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97D30" w:rsidRDefault="00197D30">
      <w:pPr>
        <w:suppressAutoHyphens w:val="0"/>
        <w:spacing w:after="0" w:line="240" w:lineRule="auto"/>
        <w:rPr>
          <w:rFonts w:ascii="Times New Roman" w:hAnsi="Times New Roman" w:cs="Times New Roman"/>
          <w:sz w:val="28"/>
          <w:szCs w:val="28"/>
        </w:rPr>
      </w:pPr>
      <w:bookmarkStart w:id="0" w:name="_GoBack"/>
      <w:r>
        <w:rPr>
          <w:rFonts w:ascii="Times New Roman" w:hAnsi="Times New Roman" w:cs="Times New Roman"/>
          <w:noProof/>
          <w:sz w:val="28"/>
          <w:szCs w:val="28"/>
          <w:lang w:eastAsia="ru-RU"/>
        </w:rPr>
        <w:drawing>
          <wp:inline distT="0" distB="0" distL="0" distR="0">
            <wp:extent cx="5940425" cy="8160319"/>
            <wp:effectExtent l="0" t="0" r="3175" b="0"/>
            <wp:docPr id="17" name="Рисунок 17" descr="C:\ОВЗ\РП АОП 1599 в.1\Титульник АО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ОВЗ\РП АОП 1599 в.1\Титульник АОП.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160319"/>
                    </a:xfrm>
                    <a:prstGeom prst="rect">
                      <a:avLst/>
                    </a:prstGeom>
                    <a:noFill/>
                    <a:ln>
                      <a:noFill/>
                    </a:ln>
                  </pic:spPr>
                </pic:pic>
              </a:graphicData>
            </a:graphic>
          </wp:inline>
        </w:drawing>
      </w:r>
      <w:bookmarkEnd w:id="0"/>
      <w:r>
        <w:rPr>
          <w:rFonts w:ascii="Times New Roman" w:hAnsi="Times New Roman" w:cs="Times New Roman"/>
          <w:sz w:val="28"/>
          <w:szCs w:val="28"/>
        </w:rPr>
        <w:br w:type="page"/>
      </w:r>
    </w:p>
    <w:p w:rsidR="0067076A" w:rsidRDefault="0067076A" w:rsidP="0067076A">
      <w:pPr>
        <w:spacing w:after="0" w:line="240" w:lineRule="auto"/>
        <w:jc w:val="center"/>
        <w:rPr>
          <w:rFonts w:ascii="Times New Roman" w:hAnsi="Times New Roman" w:cs="Times New Roman"/>
          <w:sz w:val="28"/>
          <w:szCs w:val="28"/>
        </w:rPr>
      </w:pPr>
      <w:r w:rsidRPr="00053EE9">
        <w:rPr>
          <w:rFonts w:ascii="Times New Roman" w:hAnsi="Times New Roman" w:cs="Times New Roman"/>
          <w:sz w:val="28"/>
          <w:szCs w:val="28"/>
        </w:rPr>
        <w:lastRenderedPageBreak/>
        <w:t>МУНИЦИПАЛЬНОЕ БЮДЖЕТНОЕ</w:t>
      </w:r>
    </w:p>
    <w:p w:rsidR="0067076A" w:rsidRDefault="0067076A" w:rsidP="0067076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ОБЩЕ</w:t>
      </w:r>
      <w:r w:rsidRPr="00053EE9">
        <w:rPr>
          <w:rFonts w:ascii="Times New Roman" w:hAnsi="Times New Roman" w:cs="Times New Roman"/>
          <w:sz w:val="28"/>
          <w:szCs w:val="28"/>
        </w:rPr>
        <w:t>ОБРАЗОВАТЕЛЬНОЕ УЧРЕЖДЕНИЕ</w:t>
      </w:r>
    </w:p>
    <w:p w:rsidR="0067076A" w:rsidRDefault="0067076A" w:rsidP="0067076A">
      <w:pPr>
        <w:spacing w:after="0" w:line="240" w:lineRule="auto"/>
        <w:jc w:val="center"/>
        <w:rPr>
          <w:rFonts w:ascii="Times New Roman" w:hAnsi="Times New Roman" w:cs="Times New Roman"/>
          <w:sz w:val="28"/>
          <w:szCs w:val="28"/>
        </w:rPr>
      </w:pPr>
      <w:r w:rsidRPr="00053EE9">
        <w:rPr>
          <w:rFonts w:ascii="Times New Roman" w:hAnsi="Times New Roman" w:cs="Times New Roman"/>
          <w:sz w:val="28"/>
          <w:szCs w:val="28"/>
        </w:rPr>
        <w:t xml:space="preserve">ЧЕРНЦКАЯ </w:t>
      </w:r>
      <w:r>
        <w:rPr>
          <w:rFonts w:ascii="Times New Roman" w:hAnsi="Times New Roman" w:cs="Times New Roman"/>
          <w:sz w:val="28"/>
          <w:szCs w:val="28"/>
        </w:rPr>
        <w:t>СРЕДН</w:t>
      </w:r>
      <w:r w:rsidRPr="00053EE9">
        <w:rPr>
          <w:rFonts w:ascii="Times New Roman" w:hAnsi="Times New Roman" w:cs="Times New Roman"/>
          <w:sz w:val="28"/>
          <w:szCs w:val="28"/>
        </w:rPr>
        <w:t>ЯЯ ШКОЛА</w:t>
      </w:r>
    </w:p>
    <w:p w:rsidR="0067076A" w:rsidRPr="006C4135" w:rsidRDefault="0067076A" w:rsidP="0067076A">
      <w:pPr>
        <w:pBdr>
          <w:bottom w:val="single" w:sz="12" w:space="1" w:color="auto"/>
        </w:pBdr>
        <w:spacing w:after="0" w:line="240" w:lineRule="auto"/>
        <w:jc w:val="center"/>
        <w:rPr>
          <w:rFonts w:ascii="Times New Roman" w:hAnsi="Times New Roman" w:cs="Times New Roman"/>
          <w:sz w:val="24"/>
          <w:szCs w:val="24"/>
        </w:rPr>
      </w:pPr>
      <w:r w:rsidRPr="006C4135">
        <w:rPr>
          <w:rFonts w:ascii="Times New Roman" w:hAnsi="Times New Roman" w:cs="Times New Roman"/>
          <w:sz w:val="24"/>
          <w:szCs w:val="24"/>
        </w:rPr>
        <w:t>155116, Ивановская область, Лежневский район, с. Чернцы, ул. Школьная, д. 20,</w:t>
      </w:r>
    </w:p>
    <w:p w:rsidR="0067076A" w:rsidRPr="006C4135" w:rsidRDefault="006C4135" w:rsidP="0067076A">
      <w:pPr>
        <w:pBdr>
          <w:bottom w:val="single" w:sz="12" w:space="1" w:color="auto"/>
        </w:pBd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тел. /</w:t>
      </w:r>
      <w:r w:rsidR="0067076A" w:rsidRPr="006C4135">
        <w:rPr>
          <w:rFonts w:ascii="Times New Roman" w:hAnsi="Times New Roman" w:cs="Times New Roman"/>
          <w:sz w:val="24"/>
          <w:szCs w:val="24"/>
        </w:rPr>
        <w:t>факс 8/49357/2-41-15, e-mail: CherSchol@yandex.ru</w:t>
      </w:r>
    </w:p>
    <w:tbl>
      <w:tblPr>
        <w:tblpPr w:leftFromText="180" w:rightFromText="180" w:vertAnchor="page" w:horzAnchor="page" w:tblpX="1070" w:tblpY="3418"/>
        <w:tblW w:w="10620" w:type="dxa"/>
        <w:tblLook w:val="01E0" w:firstRow="1" w:lastRow="1" w:firstColumn="1" w:lastColumn="1" w:noHBand="0" w:noVBand="0"/>
      </w:tblPr>
      <w:tblGrid>
        <w:gridCol w:w="3600"/>
        <w:gridCol w:w="3420"/>
        <w:gridCol w:w="3600"/>
      </w:tblGrid>
      <w:tr w:rsidR="0067076A" w:rsidRPr="00053EE9" w:rsidTr="003E34B9">
        <w:tc>
          <w:tcPr>
            <w:tcW w:w="3600" w:type="dxa"/>
          </w:tcPr>
          <w:p w:rsidR="0067076A" w:rsidRPr="00053EE9" w:rsidRDefault="0067076A" w:rsidP="003E34B9">
            <w:pPr>
              <w:spacing w:after="0" w:line="240" w:lineRule="auto"/>
              <w:rPr>
                <w:rFonts w:ascii="Times New Roman" w:hAnsi="Times New Roman" w:cs="Times New Roman"/>
                <w:color w:val="auto"/>
                <w:sz w:val="24"/>
                <w:szCs w:val="24"/>
              </w:rPr>
            </w:pPr>
            <w:r w:rsidRPr="00053EE9">
              <w:rPr>
                <w:rFonts w:ascii="Times New Roman" w:hAnsi="Times New Roman" w:cs="Times New Roman"/>
                <w:color w:val="auto"/>
                <w:sz w:val="24"/>
                <w:szCs w:val="24"/>
              </w:rPr>
              <w:t>ПРИНЯТО</w:t>
            </w:r>
          </w:p>
          <w:p w:rsidR="0067076A" w:rsidRPr="00053EE9" w:rsidRDefault="0067076A" w:rsidP="003E34B9">
            <w:pPr>
              <w:spacing w:after="0" w:line="240" w:lineRule="auto"/>
              <w:rPr>
                <w:rFonts w:ascii="Times New Roman" w:hAnsi="Times New Roman" w:cs="Times New Roman"/>
                <w:color w:val="auto"/>
                <w:sz w:val="24"/>
                <w:szCs w:val="24"/>
              </w:rPr>
            </w:pPr>
            <w:r w:rsidRPr="00053EE9">
              <w:rPr>
                <w:rFonts w:ascii="Times New Roman" w:hAnsi="Times New Roman" w:cs="Times New Roman"/>
                <w:color w:val="auto"/>
                <w:sz w:val="24"/>
                <w:szCs w:val="24"/>
              </w:rPr>
              <w:t xml:space="preserve">Педагогическим советом школы      </w:t>
            </w:r>
          </w:p>
          <w:p w:rsidR="0067076A" w:rsidRPr="00053EE9" w:rsidRDefault="0067076A" w:rsidP="003E34B9">
            <w:pPr>
              <w:spacing w:after="0" w:line="240" w:lineRule="auto"/>
              <w:rPr>
                <w:rFonts w:ascii="Times New Roman" w:hAnsi="Times New Roman" w:cs="Times New Roman"/>
                <w:color w:val="auto"/>
                <w:sz w:val="24"/>
                <w:szCs w:val="24"/>
              </w:rPr>
            </w:pPr>
            <w:r w:rsidRPr="00053EE9">
              <w:rPr>
                <w:rFonts w:ascii="Times New Roman" w:hAnsi="Times New Roman" w:cs="Times New Roman"/>
                <w:color w:val="auto"/>
                <w:sz w:val="24"/>
                <w:szCs w:val="24"/>
              </w:rPr>
              <w:t xml:space="preserve">Протокол № </w:t>
            </w:r>
            <w:r>
              <w:rPr>
                <w:rFonts w:ascii="Times New Roman" w:hAnsi="Times New Roman" w:cs="Times New Roman"/>
                <w:color w:val="auto"/>
                <w:sz w:val="24"/>
                <w:szCs w:val="24"/>
              </w:rPr>
              <w:t>2</w:t>
            </w:r>
            <w:r w:rsidRPr="00053EE9">
              <w:rPr>
                <w:rFonts w:ascii="Times New Roman" w:hAnsi="Times New Roman" w:cs="Times New Roman"/>
                <w:color w:val="auto"/>
                <w:sz w:val="24"/>
                <w:szCs w:val="24"/>
              </w:rPr>
              <w:t xml:space="preserve"> от </w:t>
            </w:r>
            <w:r>
              <w:rPr>
                <w:rFonts w:ascii="Times New Roman" w:hAnsi="Times New Roman" w:cs="Times New Roman"/>
                <w:color w:val="auto"/>
                <w:sz w:val="24"/>
                <w:szCs w:val="24"/>
              </w:rPr>
              <w:t>0</w:t>
            </w:r>
            <w:r w:rsidR="00860BC0">
              <w:rPr>
                <w:rFonts w:ascii="Times New Roman" w:hAnsi="Times New Roman" w:cs="Times New Roman"/>
                <w:color w:val="auto"/>
                <w:sz w:val="24"/>
                <w:szCs w:val="24"/>
              </w:rPr>
              <w:t>7</w:t>
            </w:r>
            <w:r w:rsidRPr="00053EE9">
              <w:rPr>
                <w:rFonts w:ascii="Times New Roman" w:hAnsi="Times New Roman" w:cs="Times New Roman"/>
                <w:color w:val="auto"/>
                <w:sz w:val="24"/>
                <w:szCs w:val="24"/>
              </w:rPr>
              <w:t>.0</w:t>
            </w:r>
            <w:r>
              <w:rPr>
                <w:rFonts w:ascii="Times New Roman" w:hAnsi="Times New Roman" w:cs="Times New Roman"/>
                <w:color w:val="auto"/>
                <w:sz w:val="24"/>
                <w:szCs w:val="24"/>
              </w:rPr>
              <w:t>9</w:t>
            </w:r>
            <w:r w:rsidRPr="00053EE9">
              <w:rPr>
                <w:rFonts w:ascii="Times New Roman" w:hAnsi="Times New Roman" w:cs="Times New Roman"/>
                <w:color w:val="auto"/>
                <w:sz w:val="24"/>
                <w:szCs w:val="24"/>
              </w:rPr>
              <w:t>.201</w:t>
            </w:r>
            <w:r>
              <w:rPr>
                <w:rFonts w:ascii="Times New Roman" w:hAnsi="Times New Roman" w:cs="Times New Roman"/>
                <w:color w:val="auto"/>
                <w:sz w:val="24"/>
                <w:szCs w:val="24"/>
              </w:rPr>
              <w:t>7</w:t>
            </w:r>
            <w:r w:rsidRPr="00053EE9">
              <w:rPr>
                <w:rFonts w:ascii="Times New Roman" w:hAnsi="Times New Roman" w:cs="Times New Roman"/>
                <w:color w:val="auto"/>
                <w:sz w:val="24"/>
                <w:szCs w:val="24"/>
              </w:rPr>
              <w:t xml:space="preserve"> г.</w:t>
            </w:r>
          </w:p>
          <w:p w:rsidR="0067076A" w:rsidRPr="00053EE9" w:rsidRDefault="0067076A" w:rsidP="003E34B9">
            <w:pPr>
              <w:spacing w:after="0" w:line="240" w:lineRule="auto"/>
              <w:rPr>
                <w:rFonts w:ascii="Times New Roman" w:hAnsi="Times New Roman" w:cs="Times New Roman"/>
                <w:color w:val="auto"/>
                <w:sz w:val="24"/>
                <w:szCs w:val="24"/>
              </w:rPr>
            </w:pPr>
          </w:p>
        </w:tc>
        <w:tc>
          <w:tcPr>
            <w:tcW w:w="3420" w:type="dxa"/>
          </w:tcPr>
          <w:p w:rsidR="0067076A" w:rsidRPr="00053EE9" w:rsidRDefault="0067076A" w:rsidP="003E34B9">
            <w:pPr>
              <w:spacing w:after="0" w:line="240" w:lineRule="auto"/>
              <w:rPr>
                <w:rFonts w:ascii="Times New Roman" w:hAnsi="Times New Roman" w:cs="Times New Roman"/>
                <w:color w:val="auto"/>
                <w:sz w:val="24"/>
                <w:szCs w:val="24"/>
              </w:rPr>
            </w:pPr>
            <w:r w:rsidRPr="00053EE9">
              <w:rPr>
                <w:rFonts w:ascii="Times New Roman" w:hAnsi="Times New Roman" w:cs="Times New Roman"/>
                <w:color w:val="auto"/>
                <w:sz w:val="24"/>
                <w:szCs w:val="24"/>
              </w:rPr>
              <w:t xml:space="preserve">СОГЛАСОВАНО        </w:t>
            </w:r>
          </w:p>
          <w:p w:rsidR="0067076A" w:rsidRPr="00053EE9" w:rsidRDefault="0067076A" w:rsidP="003E34B9">
            <w:pPr>
              <w:spacing w:after="0" w:line="240" w:lineRule="auto"/>
              <w:rPr>
                <w:rFonts w:ascii="Times New Roman" w:hAnsi="Times New Roman" w:cs="Times New Roman"/>
                <w:color w:val="auto"/>
                <w:sz w:val="24"/>
                <w:szCs w:val="24"/>
              </w:rPr>
            </w:pPr>
            <w:r w:rsidRPr="00053EE9">
              <w:rPr>
                <w:rFonts w:ascii="Times New Roman" w:hAnsi="Times New Roman" w:cs="Times New Roman"/>
                <w:color w:val="auto"/>
                <w:sz w:val="24"/>
                <w:szCs w:val="24"/>
              </w:rPr>
              <w:t xml:space="preserve">на заседании </w:t>
            </w:r>
            <w:r>
              <w:rPr>
                <w:rFonts w:ascii="Times New Roman" w:hAnsi="Times New Roman" w:cs="Times New Roman"/>
                <w:color w:val="auto"/>
                <w:sz w:val="24"/>
                <w:szCs w:val="24"/>
              </w:rPr>
              <w:t>Управляющего с</w:t>
            </w:r>
            <w:r w:rsidRPr="00053EE9">
              <w:rPr>
                <w:rFonts w:ascii="Times New Roman" w:hAnsi="Times New Roman" w:cs="Times New Roman"/>
                <w:color w:val="auto"/>
                <w:sz w:val="24"/>
                <w:szCs w:val="24"/>
              </w:rPr>
              <w:t>овета</w:t>
            </w:r>
          </w:p>
          <w:p w:rsidR="0067076A" w:rsidRPr="00053EE9" w:rsidRDefault="0067076A" w:rsidP="003E34B9">
            <w:pPr>
              <w:spacing w:after="0" w:line="240" w:lineRule="auto"/>
              <w:rPr>
                <w:rFonts w:ascii="Times New Roman" w:hAnsi="Times New Roman" w:cs="Times New Roman"/>
                <w:color w:val="auto"/>
                <w:sz w:val="24"/>
                <w:szCs w:val="24"/>
              </w:rPr>
            </w:pPr>
            <w:r w:rsidRPr="00053EE9">
              <w:rPr>
                <w:rFonts w:ascii="Times New Roman" w:hAnsi="Times New Roman" w:cs="Times New Roman"/>
                <w:color w:val="auto"/>
                <w:sz w:val="24"/>
                <w:szCs w:val="24"/>
              </w:rPr>
              <w:t xml:space="preserve">Протокол № </w:t>
            </w:r>
            <w:r>
              <w:rPr>
                <w:rFonts w:ascii="Times New Roman" w:hAnsi="Times New Roman" w:cs="Times New Roman"/>
                <w:color w:val="auto"/>
                <w:sz w:val="24"/>
                <w:szCs w:val="24"/>
              </w:rPr>
              <w:t>2</w:t>
            </w:r>
            <w:r w:rsidRPr="00053EE9">
              <w:rPr>
                <w:rFonts w:ascii="Times New Roman" w:hAnsi="Times New Roman" w:cs="Times New Roman"/>
                <w:color w:val="auto"/>
                <w:sz w:val="24"/>
                <w:szCs w:val="24"/>
              </w:rPr>
              <w:t xml:space="preserve"> от </w:t>
            </w:r>
            <w:r>
              <w:rPr>
                <w:rFonts w:ascii="Times New Roman" w:hAnsi="Times New Roman" w:cs="Times New Roman"/>
                <w:color w:val="auto"/>
                <w:sz w:val="24"/>
                <w:szCs w:val="24"/>
              </w:rPr>
              <w:t>0</w:t>
            </w:r>
            <w:r w:rsidR="00860BC0">
              <w:rPr>
                <w:rFonts w:ascii="Times New Roman" w:hAnsi="Times New Roman" w:cs="Times New Roman"/>
                <w:color w:val="auto"/>
                <w:sz w:val="24"/>
                <w:szCs w:val="24"/>
              </w:rPr>
              <w:t>7</w:t>
            </w:r>
            <w:r w:rsidRPr="00053EE9">
              <w:rPr>
                <w:rFonts w:ascii="Times New Roman" w:hAnsi="Times New Roman" w:cs="Times New Roman"/>
                <w:color w:val="auto"/>
                <w:sz w:val="24"/>
                <w:szCs w:val="24"/>
              </w:rPr>
              <w:t>.</w:t>
            </w:r>
            <w:r>
              <w:rPr>
                <w:rFonts w:ascii="Times New Roman" w:hAnsi="Times New Roman" w:cs="Times New Roman"/>
                <w:color w:val="auto"/>
                <w:sz w:val="24"/>
                <w:szCs w:val="24"/>
              </w:rPr>
              <w:t>09.</w:t>
            </w:r>
            <w:r w:rsidRPr="00053EE9">
              <w:rPr>
                <w:rFonts w:ascii="Times New Roman" w:hAnsi="Times New Roman" w:cs="Times New Roman"/>
                <w:color w:val="auto"/>
                <w:sz w:val="24"/>
                <w:szCs w:val="24"/>
              </w:rPr>
              <w:t>201</w:t>
            </w:r>
            <w:r>
              <w:rPr>
                <w:rFonts w:ascii="Times New Roman" w:hAnsi="Times New Roman" w:cs="Times New Roman"/>
                <w:color w:val="auto"/>
                <w:sz w:val="24"/>
                <w:szCs w:val="24"/>
              </w:rPr>
              <w:t>7</w:t>
            </w:r>
            <w:r w:rsidRPr="00053EE9">
              <w:rPr>
                <w:rFonts w:ascii="Times New Roman" w:hAnsi="Times New Roman" w:cs="Times New Roman"/>
                <w:color w:val="auto"/>
                <w:sz w:val="24"/>
                <w:szCs w:val="24"/>
              </w:rPr>
              <w:t xml:space="preserve"> г.</w:t>
            </w:r>
          </w:p>
          <w:p w:rsidR="0067076A" w:rsidRPr="00053EE9" w:rsidRDefault="0067076A" w:rsidP="003E34B9">
            <w:pPr>
              <w:spacing w:after="0" w:line="240" w:lineRule="auto"/>
              <w:rPr>
                <w:rFonts w:ascii="Times New Roman" w:hAnsi="Times New Roman" w:cs="Times New Roman"/>
                <w:color w:val="auto"/>
                <w:sz w:val="24"/>
                <w:szCs w:val="24"/>
              </w:rPr>
            </w:pPr>
            <w:r w:rsidRPr="00053EE9">
              <w:rPr>
                <w:rFonts w:ascii="Times New Roman" w:hAnsi="Times New Roman" w:cs="Times New Roman"/>
                <w:color w:val="auto"/>
                <w:sz w:val="24"/>
                <w:szCs w:val="24"/>
              </w:rPr>
              <w:t xml:space="preserve">                       </w:t>
            </w:r>
          </w:p>
        </w:tc>
        <w:tc>
          <w:tcPr>
            <w:tcW w:w="3600" w:type="dxa"/>
          </w:tcPr>
          <w:p w:rsidR="0067076A" w:rsidRPr="00053EE9" w:rsidRDefault="0067076A" w:rsidP="003E34B9">
            <w:pPr>
              <w:spacing w:after="0" w:line="240" w:lineRule="auto"/>
              <w:rPr>
                <w:rFonts w:ascii="Times New Roman" w:hAnsi="Times New Roman" w:cs="Times New Roman"/>
                <w:color w:val="auto"/>
                <w:sz w:val="24"/>
                <w:szCs w:val="24"/>
              </w:rPr>
            </w:pPr>
            <w:r w:rsidRPr="00053EE9">
              <w:rPr>
                <w:rFonts w:ascii="Times New Roman" w:hAnsi="Times New Roman" w:cs="Times New Roman"/>
                <w:color w:val="auto"/>
                <w:sz w:val="24"/>
                <w:szCs w:val="24"/>
              </w:rPr>
              <w:t>УТВЕРЖДАЮ</w:t>
            </w:r>
          </w:p>
          <w:p w:rsidR="0067076A" w:rsidRPr="00053EE9" w:rsidRDefault="0067076A" w:rsidP="003E34B9">
            <w:pPr>
              <w:spacing w:after="0" w:line="240" w:lineRule="auto"/>
              <w:rPr>
                <w:rFonts w:ascii="Times New Roman" w:hAnsi="Times New Roman" w:cs="Times New Roman"/>
                <w:color w:val="auto"/>
                <w:sz w:val="24"/>
                <w:szCs w:val="24"/>
              </w:rPr>
            </w:pPr>
            <w:r w:rsidRPr="00053EE9">
              <w:rPr>
                <w:rFonts w:ascii="Times New Roman" w:hAnsi="Times New Roman" w:cs="Times New Roman"/>
                <w:color w:val="auto"/>
                <w:sz w:val="24"/>
                <w:szCs w:val="24"/>
              </w:rPr>
              <w:t xml:space="preserve">Директор школы: </w:t>
            </w:r>
          </w:p>
          <w:p w:rsidR="0067076A" w:rsidRPr="00053EE9" w:rsidRDefault="0067076A" w:rsidP="003E34B9">
            <w:pPr>
              <w:spacing w:after="0" w:line="240" w:lineRule="auto"/>
              <w:rPr>
                <w:rFonts w:ascii="Times New Roman" w:hAnsi="Times New Roman" w:cs="Times New Roman"/>
                <w:color w:val="auto"/>
                <w:sz w:val="24"/>
                <w:szCs w:val="24"/>
              </w:rPr>
            </w:pPr>
            <w:r w:rsidRPr="00053EE9">
              <w:rPr>
                <w:rFonts w:ascii="Times New Roman" w:hAnsi="Times New Roman" w:cs="Times New Roman"/>
                <w:color w:val="auto"/>
                <w:sz w:val="24"/>
                <w:szCs w:val="24"/>
              </w:rPr>
              <w:t>_____________ Саркисян О.В.</w:t>
            </w:r>
          </w:p>
          <w:p w:rsidR="0067076A" w:rsidRPr="00053EE9" w:rsidRDefault="0067076A" w:rsidP="003E34B9">
            <w:pPr>
              <w:spacing w:after="0" w:line="240" w:lineRule="auto"/>
              <w:rPr>
                <w:rFonts w:ascii="Times New Roman" w:hAnsi="Times New Roman" w:cs="Times New Roman"/>
                <w:color w:val="auto"/>
                <w:sz w:val="24"/>
                <w:szCs w:val="24"/>
              </w:rPr>
            </w:pPr>
            <w:r>
              <w:rPr>
                <w:rFonts w:ascii="Times New Roman" w:hAnsi="Times New Roman" w:cs="Times New Roman"/>
                <w:color w:val="auto"/>
                <w:sz w:val="24"/>
                <w:szCs w:val="24"/>
              </w:rPr>
              <w:t>Приказ № 77</w:t>
            </w:r>
            <w:r w:rsidRPr="00053EE9">
              <w:rPr>
                <w:rFonts w:ascii="Times New Roman" w:hAnsi="Times New Roman" w:cs="Times New Roman"/>
                <w:color w:val="auto"/>
                <w:sz w:val="24"/>
                <w:szCs w:val="24"/>
              </w:rPr>
              <w:t xml:space="preserve"> - О от </w:t>
            </w:r>
            <w:r>
              <w:rPr>
                <w:rFonts w:ascii="Times New Roman" w:hAnsi="Times New Roman" w:cs="Times New Roman"/>
                <w:color w:val="auto"/>
                <w:sz w:val="24"/>
                <w:szCs w:val="24"/>
              </w:rPr>
              <w:t>07</w:t>
            </w:r>
            <w:r w:rsidRPr="00053EE9">
              <w:rPr>
                <w:rFonts w:ascii="Times New Roman" w:hAnsi="Times New Roman" w:cs="Times New Roman"/>
                <w:color w:val="auto"/>
                <w:sz w:val="24"/>
                <w:szCs w:val="24"/>
              </w:rPr>
              <w:t>.0</w:t>
            </w:r>
            <w:r>
              <w:rPr>
                <w:rFonts w:ascii="Times New Roman" w:hAnsi="Times New Roman" w:cs="Times New Roman"/>
                <w:color w:val="auto"/>
                <w:sz w:val="24"/>
                <w:szCs w:val="24"/>
              </w:rPr>
              <w:t>9</w:t>
            </w:r>
            <w:r w:rsidRPr="00053EE9">
              <w:rPr>
                <w:rFonts w:ascii="Times New Roman" w:hAnsi="Times New Roman" w:cs="Times New Roman"/>
                <w:color w:val="auto"/>
                <w:sz w:val="24"/>
                <w:szCs w:val="24"/>
              </w:rPr>
              <w:t>.201</w:t>
            </w:r>
            <w:r>
              <w:rPr>
                <w:rFonts w:ascii="Times New Roman" w:hAnsi="Times New Roman" w:cs="Times New Roman"/>
                <w:color w:val="auto"/>
                <w:sz w:val="24"/>
                <w:szCs w:val="24"/>
              </w:rPr>
              <w:t>7</w:t>
            </w:r>
            <w:r w:rsidRPr="00053EE9">
              <w:rPr>
                <w:rFonts w:ascii="Times New Roman" w:hAnsi="Times New Roman" w:cs="Times New Roman"/>
                <w:color w:val="auto"/>
                <w:sz w:val="24"/>
                <w:szCs w:val="24"/>
              </w:rPr>
              <w:t xml:space="preserve"> г.</w:t>
            </w:r>
          </w:p>
          <w:p w:rsidR="0067076A" w:rsidRPr="00053EE9" w:rsidRDefault="0067076A" w:rsidP="003E34B9">
            <w:pPr>
              <w:spacing w:after="0" w:line="240" w:lineRule="auto"/>
              <w:rPr>
                <w:rFonts w:ascii="Times New Roman" w:hAnsi="Times New Roman" w:cs="Times New Roman"/>
                <w:color w:val="auto"/>
                <w:sz w:val="24"/>
                <w:szCs w:val="24"/>
              </w:rPr>
            </w:pPr>
          </w:p>
        </w:tc>
      </w:tr>
    </w:tbl>
    <w:p w:rsidR="0067076A" w:rsidRPr="00053EE9" w:rsidRDefault="0067076A" w:rsidP="0067076A">
      <w:pPr>
        <w:rPr>
          <w:rFonts w:ascii="Times New Roman" w:hAnsi="Times New Roman" w:cs="Times New Roman"/>
          <w:b/>
          <w:color w:val="auto"/>
          <w:sz w:val="28"/>
          <w:szCs w:val="28"/>
        </w:rPr>
      </w:pPr>
    </w:p>
    <w:p w:rsidR="005B5BE4" w:rsidRPr="0067076A" w:rsidRDefault="005B5BE4" w:rsidP="0067076A">
      <w:pPr>
        <w:spacing w:after="0" w:line="100" w:lineRule="atLeast"/>
        <w:ind w:firstLine="567"/>
        <w:jc w:val="both"/>
        <w:rPr>
          <w:rFonts w:ascii="Times New Roman" w:hAnsi="Times New Roman" w:cs="Times New Roman"/>
          <w:b/>
          <w:color w:val="auto"/>
          <w:sz w:val="40"/>
          <w:szCs w:val="40"/>
        </w:rPr>
      </w:pPr>
    </w:p>
    <w:p w:rsidR="005B5BE4" w:rsidRPr="0067076A" w:rsidRDefault="005B5BE4" w:rsidP="0067076A">
      <w:pPr>
        <w:spacing w:after="0" w:line="100" w:lineRule="atLeast"/>
        <w:ind w:firstLine="567"/>
        <w:jc w:val="both"/>
        <w:rPr>
          <w:rFonts w:ascii="Times New Roman" w:hAnsi="Times New Roman" w:cs="Times New Roman"/>
          <w:b/>
          <w:color w:val="auto"/>
          <w:sz w:val="40"/>
          <w:szCs w:val="40"/>
        </w:rPr>
      </w:pPr>
    </w:p>
    <w:p w:rsidR="005B5BE4" w:rsidRPr="0067076A" w:rsidRDefault="005B5BE4" w:rsidP="0067076A">
      <w:pPr>
        <w:spacing w:after="0" w:line="100" w:lineRule="atLeast"/>
        <w:ind w:firstLine="567"/>
        <w:jc w:val="both"/>
        <w:rPr>
          <w:rFonts w:ascii="Times New Roman" w:hAnsi="Times New Roman" w:cs="Times New Roman"/>
          <w:b/>
          <w:color w:val="auto"/>
          <w:sz w:val="40"/>
          <w:szCs w:val="40"/>
        </w:rPr>
      </w:pPr>
    </w:p>
    <w:p w:rsidR="005B5BE4" w:rsidRPr="0067076A" w:rsidRDefault="005B5BE4" w:rsidP="0067076A">
      <w:pPr>
        <w:spacing w:after="0" w:line="100" w:lineRule="atLeast"/>
        <w:ind w:firstLine="567"/>
        <w:jc w:val="both"/>
        <w:rPr>
          <w:rFonts w:ascii="Times New Roman" w:hAnsi="Times New Roman" w:cs="Times New Roman"/>
          <w:b/>
          <w:color w:val="auto"/>
          <w:sz w:val="40"/>
          <w:szCs w:val="40"/>
        </w:rPr>
      </w:pPr>
    </w:p>
    <w:p w:rsidR="005B5BE4" w:rsidRPr="0067076A" w:rsidRDefault="005B5BE4" w:rsidP="0067076A">
      <w:pPr>
        <w:spacing w:after="0" w:line="100" w:lineRule="atLeast"/>
        <w:ind w:firstLine="567"/>
        <w:jc w:val="center"/>
        <w:rPr>
          <w:rFonts w:ascii="Times New Roman" w:hAnsi="Times New Roman" w:cs="Times New Roman"/>
          <w:b/>
          <w:color w:val="auto"/>
          <w:sz w:val="40"/>
          <w:szCs w:val="40"/>
        </w:rPr>
      </w:pPr>
    </w:p>
    <w:p w:rsidR="005B5BE4" w:rsidRPr="0067076A" w:rsidRDefault="005B5BE4" w:rsidP="0067076A">
      <w:pPr>
        <w:spacing w:after="0" w:line="100" w:lineRule="atLeast"/>
        <w:ind w:firstLine="567"/>
        <w:jc w:val="both"/>
        <w:rPr>
          <w:rFonts w:ascii="Times New Roman" w:hAnsi="Times New Roman" w:cs="Times New Roman"/>
          <w:b/>
          <w:color w:val="auto"/>
          <w:sz w:val="40"/>
          <w:szCs w:val="40"/>
        </w:rPr>
      </w:pPr>
    </w:p>
    <w:p w:rsidR="0067076A" w:rsidRPr="002678C7" w:rsidRDefault="0067076A" w:rsidP="0067076A">
      <w:pPr>
        <w:spacing w:after="0" w:line="100" w:lineRule="atLeast"/>
        <w:ind w:firstLine="567"/>
        <w:jc w:val="center"/>
        <w:rPr>
          <w:rFonts w:ascii="Times New Roman" w:hAnsi="Times New Roman" w:cs="Times New Roman"/>
          <w:b/>
          <w:color w:val="auto"/>
          <w:sz w:val="40"/>
          <w:szCs w:val="40"/>
        </w:rPr>
      </w:pPr>
      <w:r w:rsidRPr="002678C7">
        <w:rPr>
          <w:rFonts w:ascii="Times New Roman" w:hAnsi="Times New Roman" w:cs="Times New Roman"/>
          <w:b/>
          <w:color w:val="auto"/>
          <w:sz w:val="40"/>
          <w:szCs w:val="40"/>
        </w:rPr>
        <w:t>А</w:t>
      </w:r>
      <w:r w:rsidR="0031158F" w:rsidRPr="002678C7">
        <w:rPr>
          <w:rFonts w:ascii="Times New Roman" w:hAnsi="Times New Roman" w:cs="Times New Roman"/>
          <w:b/>
          <w:color w:val="auto"/>
          <w:sz w:val="40"/>
          <w:szCs w:val="40"/>
        </w:rPr>
        <w:t xml:space="preserve">даптированная </w:t>
      </w:r>
    </w:p>
    <w:p w:rsidR="005B5BE4" w:rsidRPr="002678C7" w:rsidRDefault="0031158F" w:rsidP="0067076A">
      <w:pPr>
        <w:spacing w:after="0" w:line="100" w:lineRule="atLeast"/>
        <w:ind w:firstLine="567"/>
        <w:jc w:val="center"/>
        <w:rPr>
          <w:rFonts w:ascii="Times New Roman" w:hAnsi="Times New Roman" w:cs="Times New Roman"/>
          <w:b/>
          <w:color w:val="auto"/>
          <w:sz w:val="40"/>
          <w:szCs w:val="40"/>
        </w:rPr>
      </w:pPr>
      <w:r w:rsidRPr="002678C7">
        <w:rPr>
          <w:rFonts w:ascii="Times New Roman" w:hAnsi="Times New Roman" w:cs="Times New Roman"/>
          <w:b/>
          <w:color w:val="auto"/>
          <w:sz w:val="40"/>
          <w:szCs w:val="40"/>
        </w:rPr>
        <w:t>образовательная программа образования обучающихся с умственной отсталостью</w:t>
      </w:r>
    </w:p>
    <w:p w:rsidR="005B5BE4" w:rsidRDefault="005B5BE4" w:rsidP="0067076A">
      <w:pPr>
        <w:spacing w:after="0" w:line="240" w:lineRule="auto"/>
        <w:ind w:firstLine="567"/>
        <w:jc w:val="center"/>
        <w:rPr>
          <w:rFonts w:ascii="Times New Roman" w:hAnsi="Times New Roman" w:cs="Times New Roman"/>
          <w:b/>
          <w:color w:val="auto"/>
          <w:sz w:val="40"/>
          <w:szCs w:val="40"/>
        </w:rPr>
      </w:pPr>
      <w:r w:rsidRPr="002678C7">
        <w:rPr>
          <w:rFonts w:ascii="Times New Roman" w:hAnsi="Times New Roman" w:cs="Times New Roman"/>
          <w:b/>
          <w:color w:val="auto"/>
          <w:sz w:val="40"/>
          <w:szCs w:val="40"/>
        </w:rPr>
        <w:t>(</w:t>
      </w:r>
      <w:r w:rsidR="0031158F" w:rsidRPr="002678C7">
        <w:rPr>
          <w:rFonts w:ascii="Times New Roman" w:hAnsi="Times New Roman" w:cs="Times New Roman"/>
          <w:b/>
          <w:color w:val="auto"/>
          <w:sz w:val="40"/>
          <w:szCs w:val="40"/>
        </w:rPr>
        <w:t>интеллектуальными нарушениями</w:t>
      </w:r>
      <w:r w:rsidRPr="002678C7">
        <w:rPr>
          <w:rFonts w:ascii="Times New Roman" w:hAnsi="Times New Roman" w:cs="Times New Roman"/>
          <w:b/>
          <w:color w:val="auto"/>
          <w:sz w:val="40"/>
          <w:szCs w:val="40"/>
        </w:rPr>
        <w:t>)</w:t>
      </w:r>
    </w:p>
    <w:p w:rsidR="008F6D9A" w:rsidRPr="002678C7" w:rsidRDefault="008F6D9A" w:rsidP="0067076A">
      <w:pPr>
        <w:spacing w:after="0" w:line="240" w:lineRule="auto"/>
        <w:ind w:firstLine="567"/>
        <w:jc w:val="center"/>
        <w:rPr>
          <w:rFonts w:ascii="Times New Roman" w:hAnsi="Times New Roman" w:cs="Times New Roman"/>
          <w:b/>
          <w:color w:val="auto"/>
          <w:sz w:val="40"/>
          <w:szCs w:val="40"/>
        </w:rPr>
      </w:pPr>
      <w:r>
        <w:rPr>
          <w:rFonts w:ascii="Times New Roman" w:hAnsi="Times New Roman" w:cs="Times New Roman"/>
          <w:b/>
          <w:color w:val="auto"/>
          <w:sz w:val="40"/>
          <w:szCs w:val="40"/>
        </w:rPr>
        <w:t>(вариант 1)</w:t>
      </w:r>
    </w:p>
    <w:p w:rsidR="0067076A" w:rsidRDefault="0067076A">
      <w:pPr>
        <w:suppressAutoHyphens w:val="0"/>
        <w:spacing w:after="0" w:line="240" w:lineRule="auto"/>
        <w:rPr>
          <w:rFonts w:ascii="Times New Roman" w:hAnsi="Times New Roman" w:cs="Times New Roman"/>
          <w:color w:val="auto"/>
          <w:sz w:val="40"/>
          <w:szCs w:val="40"/>
        </w:rPr>
      </w:pPr>
      <w:r>
        <w:rPr>
          <w:rFonts w:ascii="Times New Roman" w:hAnsi="Times New Roman" w:cs="Times New Roman"/>
          <w:color w:val="auto"/>
          <w:sz w:val="40"/>
          <w:szCs w:val="40"/>
        </w:rPr>
        <w:br w:type="page"/>
      </w:r>
    </w:p>
    <w:p w:rsidR="005B5BE4" w:rsidRDefault="005B5BE4" w:rsidP="004F2631">
      <w:pPr>
        <w:jc w:val="center"/>
        <w:rPr>
          <w:rFonts w:ascii="Times New Roman" w:hAnsi="Times New Roman" w:cs="Times New Roman"/>
          <w:b/>
          <w:sz w:val="28"/>
        </w:rPr>
      </w:pPr>
      <w:r w:rsidRPr="004F2631">
        <w:rPr>
          <w:rFonts w:ascii="Times New Roman" w:hAnsi="Times New Roman" w:cs="Times New Roman"/>
          <w:b/>
          <w:sz w:val="28"/>
        </w:rPr>
        <w:lastRenderedPageBreak/>
        <w:t>ОГЛАВЛЕНИЕ</w:t>
      </w:r>
    </w:p>
    <w:p w:rsidR="00FC52CE" w:rsidRPr="004F2631" w:rsidRDefault="00FC52CE" w:rsidP="004F2631">
      <w:pPr>
        <w:jc w:val="center"/>
        <w:rPr>
          <w:rFonts w:ascii="Times New Roman" w:hAnsi="Times New Roman" w:cs="Times New Roman"/>
          <w:b/>
          <w:sz w:val="28"/>
        </w:rPr>
      </w:pPr>
    </w:p>
    <w:tbl>
      <w:tblPr>
        <w:tblW w:w="9923" w:type="dxa"/>
        <w:tblInd w:w="-176" w:type="dxa"/>
        <w:tblLayout w:type="fixed"/>
        <w:tblLook w:val="0000" w:firstRow="0" w:lastRow="0" w:firstColumn="0" w:lastColumn="0" w:noHBand="0" w:noVBand="0"/>
      </w:tblPr>
      <w:tblGrid>
        <w:gridCol w:w="9215"/>
        <w:gridCol w:w="708"/>
      </w:tblGrid>
      <w:tr w:rsidR="005B5BE4" w:rsidRPr="004F2631" w:rsidTr="00FC52CE">
        <w:tc>
          <w:tcPr>
            <w:tcW w:w="9215" w:type="dxa"/>
          </w:tcPr>
          <w:p w:rsidR="004F2631" w:rsidRDefault="005B5BE4" w:rsidP="004F2631">
            <w:pPr>
              <w:pStyle w:val="afe"/>
              <w:spacing w:line="276" w:lineRule="auto"/>
              <w:rPr>
                <w:rFonts w:ascii="Times New Roman" w:hAnsi="Times New Roman"/>
                <w:b/>
                <w:sz w:val="28"/>
              </w:rPr>
            </w:pPr>
            <w:r w:rsidRPr="004F2631">
              <w:rPr>
                <w:rFonts w:ascii="Times New Roman" w:hAnsi="Times New Roman"/>
                <w:b/>
                <w:sz w:val="28"/>
              </w:rPr>
              <w:t>1.ОБЩИЕ ПОЛОЖЕНИЯ</w:t>
            </w:r>
            <w:r w:rsidRPr="004F2631">
              <w:rPr>
                <w:rFonts w:ascii="Times New Roman" w:hAnsi="Times New Roman"/>
                <w:b/>
                <w:sz w:val="28"/>
              </w:rPr>
              <w:tab/>
            </w:r>
          </w:p>
          <w:p w:rsidR="004F2631" w:rsidRPr="004F2631" w:rsidRDefault="004F2631" w:rsidP="004F2631">
            <w:pPr>
              <w:pStyle w:val="afe"/>
              <w:spacing w:line="276" w:lineRule="auto"/>
              <w:rPr>
                <w:rFonts w:ascii="Times New Roman" w:hAnsi="Times New Roman"/>
                <w:b/>
                <w:sz w:val="28"/>
              </w:rPr>
            </w:pPr>
          </w:p>
        </w:tc>
        <w:tc>
          <w:tcPr>
            <w:tcW w:w="708" w:type="dxa"/>
          </w:tcPr>
          <w:p w:rsidR="005B5BE4" w:rsidRPr="00F67CF6" w:rsidRDefault="00F67CF6" w:rsidP="004F2631">
            <w:pPr>
              <w:pStyle w:val="afe"/>
              <w:spacing w:line="276" w:lineRule="auto"/>
              <w:jc w:val="right"/>
              <w:rPr>
                <w:rFonts w:ascii="Times New Roman" w:hAnsi="Times New Roman"/>
                <w:sz w:val="28"/>
              </w:rPr>
            </w:pPr>
            <w:r w:rsidRPr="00F67CF6">
              <w:rPr>
                <w:rFonts w:ascii="Times New Roman" w:hAnsi="Times New Roman"/>
                <w:sz w:val="28"/>
              </w:rPr>
              <w:t>3</w:t>
            </w:r>
          </w:p>
        </w:tc>
      </w:tr>
      <w:tr w:rsidR="005B5BE4" w:rsidRPr="004F2631" w:rsidTr="00FC52CE">
        <w:tc>
          <w:tcPr>
            <w:tcW w:w="9215" w:type="dxa"/>
          </w:tcPr>
          <w:p w:rsidR="005B5BE4" w:rsidRPr="004F2631" w:rsidRDefault="005B5BE4" w:rsidP="0067076A">
            <w:pPr>
              <w:pStyle w:val="afe"/>
              <w:spacing w:line="276" w:lineRule="auto"/>
              <w:ind w:left="34"/>
              <w:rPr>
                <w:rFonts w:ascii="Times New Roman" w:hAnsi="Times New Roman"/>
                <w:b/>
                <w:sz w:val="28"/>
              </w:rPr>
            </w:pPr>
            <w:r w:rsidRPr="004F2631">
              <w:rPr>
                <w:rFonts w:ascii="Times New Roman" w:hAnsi="Times New Roman"/>
                <w:b/>
                <w:sz w:val="28"/>
              </w:rPr>
              <w:t>2. Целевой раздел</w:t>
            </w:r>
          </w:p>
        </w:tc>
        <w:tc>
          <w:tcPr>
            <w:tcW w:w="708" w:type="dxa"/>
          </w:tcPr>
          <w:p w:rsidR="005B5BE4" w:rsidRPr="00F67CF6" w:rsidRDefault="00D72907" w:rsidP="003E7C8D">
            <w:pPr>
              <w:pStyle w:val="afe"/>
              <w:spacing w:line="276" w:lineRule="auto"/>
              <w:jc w:val="right"/>
              <w:rPr>
                <w:rFonts w:ascii="Times New Roman" w:hAnsi="Times New Roman"/>
                <w:sz w:val="28"/>
              </w:rPr>
            </w:pPr>
            <w:r>
              <w:rPr>
                <w:rFonts w:ascii="Times New Roman" w:hAnsi="Times New Roman"/>
                <w:sz w:val="28"/>
              </w:rPr>
              <w:t>7</w:t>
            </w:r>
          </w:p>
        </w:tc>
      </w:tr>
      <w:tr w:rsidR="005B5BE4" w:rsidRPr="00C00896" w:rsidTr="00FC52CE">
        <w:tc>
          <w:tcPr>
            <w:tcW w:w="9215" w:type="dxa"/>
          </w:tcPr>
          <w:p w:rsidR="005B5BE4" w:rsidRPr="00C00896" w:rsidRDefault="005B5BE4" w:rsidP="0067076A">
            <w:pPr>
              <w:pStyle w:val="afe"/>
              <w:spacing w:line="276" w:lineRule="auto"/>
              <w:ind w:left="460"/>
              <w:rPr>
                <w:rFonts w:ascii="Times New Roman" w:hAnsi="Times New Roman"/>
                <w:sz w:val="28"/>
              </w:rPr>
            </w:pPr>
            <w:r w:rsidRPr="00C00896">
              <w:rPr>
                <w:rFonts w:ascii="Times New Roman" w:hAnsi="Times New Roman"/>
                <w:sz w:val="28"/>
              </w:rPr>
              <w:t>2.1. Пояснительная записка</w:t>
            </w:r>
          </w:p>
        </w:tc>
        <w:tc>
          <w:tcPr>
            <w:tcW w:w="708" w:type="dxa"/>
          </w:tcPr>
          <w:p w:rsidR="005B5BE4" w:rsidRPr="00C00896" w:rsidRDefault="00D72907" w:rsidP="003E7C8D">
            <w:pPr>
              <w:pStyle w:val="afe"/>
              <w:spacing w:line="276" w:lineRule="auto"/>
              <w:jc w:val="right"/>
              <w:rPr>
                <w:rFonts w:ascii="Times New Roman" w:hAnsi="Times New Roman"/>
                <w:sz w:val="28"/>
              </w:rPr>
            </w:pPr>
            <w:r>
              <w:rPr>
                <w:rFonts w:ascii="Times New Roman" w:hAnsi="Times New Roman"/>
                <w:sz w:val="28"/>
              </w:rPr>
              <w:t>7</w:t>
            </w:r>
          </w:p>
        </w:tc>
      </w:tr>
      <w:tr w:rsidR="005B5BE4" w:rsidTr="00FC52CE">
        <w:tc>
          <w:tcPr>
            <w:tcW w:w="9215" w:type="dxa"/>
          </w:tcPr>
          <w:p w:rsidR="005B5BE4" w:rsidRPr="00C00896" w:rsidRDefault="0067076A" w:rsidP="00860BC0">
            <w:pPr>
              <w:pStyle w:val="afe"/>
              <w:spacing w:line="276" w:lineRule="auto"/>
              <w:ind w:left="460"/>
              <w:rPr>
                <w:rFonts w:ascii="Times New Roman" w:hAnsi="Times New Roman"/>
                <w:sz w:val="28"/>
              </w:rPr>
            </w:pPr>
            <w:r>
              <w:rPr>
                <w:rFonts w:ascii="Times New Roman" w:hAnsi="Times New Roman"/>
                <w:sz w:val="28"/>
              </w:rPr>
              <w:t>2.</w:t>
            </w:r>
            <w:r w:rsidR="005B5BE4" w:rsidRPr="00C00896">
              <w:rPr>
                <w:rFonts w:ascii="Times New Roman" w:hAnsi="Times New Roman"/>
                <w:sz w:val="28"/>
              </w:rPr>
              <w:t>2</w:t>
            </w:r>
            <w:r w:rsidR="003E7C8D">
              <w:rPr>
                <w:rFonts w:ascii="Times New Roman" w:hAnsi="Times New Roman"/>
                <w:sz w:val="28"/>
              </w:rPr>
              <w:t>.</w:t>
            </w:r>
            <w:r w:rsidR="005B5BE4" w:rsidRPr="00C00896">
              <w:rPr>
                <w:rFonts w:ascii="Times New Roman" w:hAnsi="Times New Roman"/>
                <w:sz w:val="28"/>
              </w:rPr>
              <w:t xml:space="preserve"> Планируемые результаты освоения обучающимися с легкой умственной отсталостью (интеллектуальными нарушениями) адаптированной образовательной программы </w:t>
            </w:r>
          </w:p>
        </w:tc>
        <w:tc>
          <w:tcPr>
            <w:tcW w:w="708" w:type="dxa"/>
          </w:tcPr>
          <w:p w:rsidR="005B5BE4" w:rsidRPr="00C00896" w:rsidRDefault="00F67CF6" w:rsidP="00D72907">
            <w:pPr>
              <w:pStyle w:val="afe"/>
              <w:spacing w:line="276" w:lineRule="auto"/>
              <w:jc w:val="right"/>
              <w:rPr>
                <w:rFonts w:ascii="Times New Roman" w:hAnsi="Times New Roman"/>
                <w:sz w:val="28"/>
              </w:rPr>
            </w:pPr>
            <w:r>
              <w:rPr>
                <w:rFonts w:ascii="Times New Roman" w:hAnsi="Times New Roman"/>
                <w:sz w:val="28"/>
              </w:rPr>
              <w:t>1</w:t>
            </w:r>
            <w:r w:rsidR="00D72907">
              <w:rPr>
                <w:rFonts w:ascii="Times New Roman" w:hAnsi="Times New Roman"/>
                <w:sz w:val="28"/>
              </w:rPr>
              <w:t>6</w:t>
            </w:r>
          </w:p>
        </w:tc>
      </w:tr>
      <w:tr w:rsidR="005B5BE4" w:rsidTr="00FC52CE">
        <w:tc>
          <w:tcPr>
            <w:tcW w:w="9215" w:type="dxa"/>
          </w:tcPr>
          <w:p w:rsidR="005B5BE4" w:rsidRDefault="005B5BE4" w:rsidP="004F2631">
            <w:pPr>
              <w:pStyle w:val="afe"/>
              <w:spacing w:line="276" w:lineRule="auto"/>
              <w:ind w:left="460"/>
              <w:rPr>
                <w:rFonts w:ascii="Times New Roman" w:hAnsi="Times New Roman"/>
                <w:sz w:val="28"/>
              </w:rPr>
            </w:pPr>
            <w:r w:rsidRPr="00C00896">
              <w:rPr>
                <w:rFonts w:ascii="Times New Roman" w:hAnsi="Times New Roman"/>
                <w:sz w:val="28"/>
              </w:rPr>
              <w:t>2.3</w:t>
            </w:r>
            <w:r w:rsidR="003E7C8D">
              <w:rPr>
                <w:rFonts w:ascii="Times New Roman" w:hAnsi="Times New Roman"/>
                <w:sz w:val="28"/>
              </w:rPr>
              <w:t>.</w:t>
            </w:r>
            <w:r w:rsidRPr="00C00896">
              <w:rPr>
                <w:rFonts w:ascii="Times New Roman" w:hAnsi="Times New Roman"/>
                <w:sz w:val="28"/>
              </w:rPr>
              <w:t> 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образовательной программы</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F67CF6" w:rsidP="00D72907">
            <w:pPr>
              <w:pStyle w:val="afe"/>
              <w:spacing w:line="276" w:lineRule="auto"/>
              <w:jc w:val="right"/>
              <w:rPr>
                <w:rFonts w:ascii="Times New Roman" w:hAnsi="Times New Roman"/>
                <w:sz w:val="28"/>
              </w:rPr>
            </w:pPr>
            <w:r>
              <w:rPr>
                <w:rFonts w:ascii="Times New Roman" w:hAnsi="Times New Roman"/>
                <w:sz w:val="28"/>
              </w:rPr>
              <w:t>5</w:t>
            </w:r>
            <w:r w:rsidR="00D72907">
              <w:rPr>
                <w:rFonts w:ascii="Times New Roman" w:hAnsi="Times New Roman"/>
                <w:sz w:val="28"/>
              </w:rPr>
              <w:t>1</w:t>
            </w:r>
          </w:p>
        </w:tc>
      </w:tr>
      <w:tr w:rsidR="005B5BE4" w:rsidRPr="004F2631" w:rsidTr="00FC52CE">
        <w:tc>
          <w:tcPr>
            <w:tcW w:w="9215" w:type="dxa"/>
          </w:tcPr>
          <w:p w:rsidR="005B5BE4" w:rsidRPr="004F2631" w:rsidRDefault="0067076A" w:rsidP="0067076A">
            <w:pPr>
              <w:pStyle w:val="afe"/>
              <w:spacing w:line="276" w:lineRule="auto"/>
              <w:ind w:left="34"/>
              <w:rPr>
                <w:rFonts w:ascii="Times New Roman" w:hAnsi="Times New Roman"/>
                <w:b/>
                <w:sz w:val="28"/>
              </w:rPr>
            </w:pPr>
            <w:r>
              <w:rPr>
                <w:rFonts w:ascii="Times New Roman" w:hAnsi="Times New Roman"/>
                <w:b/>
                <w:sz w:val="28"/>
              </w:rPr>
              <w:t>3</w:t>
            </w:r>
            <w:r w:rsidR="005B5BE4" w:rsidRPr="004F2631">
              <w:rPr>
                <w:rFonts w:ascii="Times New Roman" w:hAnsi="Times New Roman"/>
                <w:b/>
                <w:sz w:val="28"/>
              </w:rPr>
              <w:t>. Содержательный раздел</w:t>
            </w:r>
          </w:p>
        </w:tc>
        <w:tc>
          <w:tcPr>
            <w:tcW w:w="708" w:type="dxa"/>
          </w:tcPr>
          <w:p w:rsidR="005B5BE4" w:rsidRPr="004F2631" w:rsidRDefault="00B26FA9" w:rsidP="00D72907">
            <w:pPr>
              <w:pStyle w:val="afe"/>
              <w:spacing w:line="276" w:lineRule="auto"/>
              <w:jc w:val="right"/>
              <w:rPr>
                <w:rFonts w:ascii="Times New Roman" w:hAnsi="Times New Roman"/>
                <w:b/>
                <w:sz w:val="28"/>
              </w:rPr>
            </w:pPr>
            <w:r>
              <w:rPr>
                <w:rFonts w:ascii="Times New Roman" w:hAnsi="Times New Roman"/>
                <w:b/>
                <w:sz w:val="28"/>
              </w:rPr>
              <w:t>5</w:t>
            </w:r>
            <w:r w:rsidR="00D72907">
              <w:rPr>
                <w:rFonts w:ascii="Times New Roman" w:hAnsi="Times New Roman"/>
                <w:b/>
                <w:sz w:val="28"/>
              </w:rPr>
              <w:t>7</w:t>
            </w:r>
          </w:p>
        </w:tc>
      </w:tr>
      <w:tr w:rsidR="005B5BE4" w:rsidTr="00FC52CE">
        <w:tc>
          <w:tcPr>
            <w:tcW w:w="9215" w:type="dxa"/>
          </w:tcPr>
          <w:p w:rsidR="005B5BE4" w:rsidRPr="00C00896" w:rsidRDefault="0067076A" w:rsidP="0067076A">
            <w:pPr>
              <w:pStyle w:val="afe"/>
              <w:spacing w:line="276" w:lineRule="auto"/>
              <w:ind w:left="460"/>
              <w:rPr>
                <w:rFonts w:ascii="Times New Roman" w:hAnsi="Times New Roman"/>
                <w:sz w:val="28"/>
              </w:rPr>
            </w:pPr>
            <w:r>
              <w:rPr>
                <w:rFonts w:ascii="Times New Roman" w:hAnsi="Times New Roman"/>
                <w:sz w:val="28"/>
              </w:rPr>
              <w:t>3</w:t>
            </w:r>
            <w:r w:rsidR="005B5BE4" w:rsidRPr="00C00896">
              <w:rPr>
                <w:rFonts w:ascii="Times New Roman" w:hAnsi="Times New Roman"/>
                <w:sz w:val="28"/>
              </w:rPr>
              <w:t>.1. Программа формирования базовых учебных действий</w:t>
            </w:r>
          </w:p>
        </w:tc>
        <w:tc>
          <w:tcPr>
            <w:tcW w:w="708" w:type="dxa"/>
          </w:tcPr>
          <w:p w:rsidR="005B5BE4" w:rsidRPr="00C00896" w:rsidRDefault="00B26FA9" w:rsidP="00D72907">
            <w:pPr>
              <w:pStyle w:val="afe"/>
              <w:spacing w:line="276" w:lineRule="auto"/>
              <w:jc w:val="right"/>
              <w:rPr>
                <w:rFonts w:ascii="Times New Roman" w:hAnsi="Times New Roman"/>
                <w:sz w:val="28"/>
              </w:rPr>
            </w:pPr>
            <w:r>
              <w:rPr>
                <w:rFonts w:ascii="Times New Roman" w:hAnsi="Times New Roman"/>
                <w:sz w:val="28"/>
              </w:rPr>
              <w:t>5</w:t>
            </w:r>
            <w:r w:rsidR="00D72907">
              <w:rPr>
                <w:rFonts w:ascii="Times New Roman" w:hAnsi="Times New Roman"/>
                <w:sz w:val="28"/>
              </w:rPr>
              <w:t>7</w:t>
            </w:r>
          </w:p>
        </w:tc>
      </w:tr>
      <w:tr w:rsidR="005B5BE4" w:rsidTr="00FC52CE">
        <w:tc>
          <w:tcPr>
            <w:tcW w:w="9215" w:type="dxa"/>
          </w:tcPr>
          <w:p w:rsidR="005B5BE4" w:rsidRPr="00C00896" w:rsidRDefault="0067076A" w:rsidP="0067076A">
            <w:pPr>
              <w:pStyle w:val="afe"/>
              <w:spacing w:line="276" w:lineRule="auto"/>
              <w:ind w:left="460"/>
              <w:rPr>
                <w:rFonts w:ascii="Times New Roman" w:hAnsi="Times New Roman"/>
                <w:sz w:val="28"/>
              </w:rPr>
            </w:pPr>
            <w:r>
              <w:rPr>
                <w:rFonts w:ascii="Times New Roman" w:hAnsi="Times New Roman"/>
                <w:sz w:val="28"/>
              </w:rPr>
              <w:t>3</w:t>
            </w:r>
            <w:r w:rsidR="005B5BE4" w:rsidRPr="00C00896">
              <w:rPr>
                <w:rFonts w:ascii="Times New Roman" w:hAnsi="Times New Roman"/>
                <w:sz w:val="28"/>
              </w:rPr>
              <w:t>.2. Программы учебных предметов, курсов коррекционно-развивающей области</w:t>
            </w:r>
          </w:p>
        </w:tc>
        <w:tc>
          <w:tcPr>
            <w:tcW w:w="708" w:type="dxa"/>
          </w:tcPr>
          <w:p w:rsidR="005B5BE4" w:rsidRPr="00C00896" w:rsidRDefault="00B26FA9" w:rsidP="00D72907">
            <w:pPr>
              <w:pStyle w:val="afe"/>
              <w:spacing w:line="276" w:lineRule="auto"/>
              <w:jc w:val="right"/>
              <w:rPr>
                <w:rFonts w:ascii="Times New Roman" w:hAnsi="Times New Roman"/>
                <w:sz w:val="28"/>
              </w:rPr>
            </w:pPr>
            <w:r>
              <w:rPr>
                <w:rFonts w:ascii="Times New Roman" w:hAnsi="Times New Roman"/>
                <w:sz w:val="28"/>
              </w:rPr>
              <w:t>6</w:t>
            </w:r>
            <w:r w:rsidR="00D72907">
              <w:rPr>
                <w:rFonts w:ascii="Times New Roman" w:hAnsi="Times New Roman"/>
                <w:sz w:val="28"/>
              </w:rPr>
              <w:t>4</w:t>
            </w:r>
          </w:p>
        </w:tc>
      </w:tr>
      <w:tr w:rsidR="005B5BE4" w:rsidTr="00FC52CE">
        <w:tc>
          <w:tcPr>
            <w:tcW w:w="9215" w:type="dxa"/>
          </w:tcPr>
          <w:p w:rsidR="005B5BE4" w:rsidRPr="00C00896" w:rsidRDefault="0067076A" w:rsidP="004F2631">
            <w:pPr>
              <w:pStyle w:val="afe"/>
              <w:spacing w:line="276" w:lineRule="auto"/>
              <w:ind w:left="460"/>
              <w:rPr>
                <w:rFonts w:ascii="Times New Roman" w:hAnsi="Times New Roman"/>
                <w:sz w:val="28"/>
              </w:rPr>
            </w:pPr>
            <w:r>
              <w:rPr>
                <w:rFonts w:ascii="Times New Roman" w:hAnsi="Times New Roman"/>
                <w:sz w:val="28"/>
              </w:rPr>
              <w:t>3</w:t>
            </w:r>
            <w:r w:rsidR="005B5BE4" w:rsidRPr="00C00896">
              <w:rPr>
                <w:rFonts w:ascii="Times New Roman" w:hAnsi="Times New Roman"/>
                <w:sz w:val="28"/>
              </w:rPr>
              <w:t>.3. Программа духовно-нравственного развития</w:t>
            </w:r>
          </w:p>
        </w:tc>
        <w:tc>
          <w:tcPr>
            <w:tcW w:w="708" w:type="dxa"/>
          </w:tcPr>
          <w:p w:rsidR="005B5BE4" w:rsidRPr="00C00896" w:rsidRDefault="00B26FA9" w:rsidP="00D72907">
            <w:pPr>
              <w:pStyle w:val="afe"/>
              <w:spacing w:line="276" w:lineRule="auto"/>
              <w:jc w:val="right"/>
              <w:rPr>
                <w:rFonts w:ascii="Times New Roman" w:hAnsi="Times New Roman"/>
                <w:sz w:val="28"/>
              </w:rPr>
            </w:pPr>
            <w:r>
              <w:rPr>
                <w:rFonts w:ascii="Times New Roman" w:hAnsi="Times New Roman"/>
                <w:sz w:val="28"/>
              </w:rPr>
              <w:t>17</w:t>
            </w:r>
            <w:r w:rsidR="00D72907">
              <w:rPr>
                <w:rFonts w:ascii="Times New Roman" w:hAnsi="Times New Roman"/>
                <w:sz w:val="28"/>
              </w:rPr>
              <w:t>8</w:t>
            </w:r>
          </w:p>
        </w:tc>
      </w:tr>
      <w:tr w:rsidR="005B5BE4" w:rsidTr="00FC52CE">
        <w:tc>
          <w:tcPr>
            <w:tcW w:w="9215" w:type="dxa"/>
          </w:tcPr>
          <w:p w:rsidR="005B5BE4" w:rsidRPr="00C00896" w:rsidRDefault="0067076A" w:rsidP="0067076A">
            <w:pPr>
              <w:pStyle w:val="afe"/>
              <w:spacing w:line="276" w:lineRule="auto"/>
              <w:ind w:left="460"/>
              <w:rPr>
                <w:rFonts w:ascii="Times New Roman" w:hAnsi="Times New Roman"/>
                <w:sz w:val="28"/>
              </w:rPr>
            </w:pPr>
            <w:r>
              <w:rPr>
                <w:rFonts w:ascii="Times New Roman" w:hAnsi="Times New Roman"/>
                <w:sz w:val="28"/>
              </w:rPr>
              <w:t>3</w:t>
            </w:r>
            <w:r w:rsidR="005B5BE4" w:rsidRPr="00C00896">
              <w:rPr>
                <w:rFonts w:ascii="Times New Roman" w:hAnsi="Times New Roman"/>
                <w:sz w:val="28"/>
              </w:rPr>
              <w:t>.4. Программа формирования экологической культуры, здорового и безопасного образа жизни</w:t>
            </w:r>
          </w:p>
        </w:tc>
        <w:tc>
          <w:tcPr>
            <w:tcW w:w="708" w:type="dxa"/>
          </w:tcPr>
          <w:p w:rsidR="005B5BE4" w:rsidRPr="00C00896" w:rsidRDefault="00C57BA0" w:rsidP="00D72907">
            <w:pPr>
              <w:pStyle w:val="afe"/>
              <w:spacing w:line="276" w:lineRule="auto"/>
              <w:jc w:val="right"/>
              <w:rPr>
                <w:rFonts w:ascii="Times New Roman" w:hAnsi="Times New Roman"/>
                <w:sz w:val="28"/>
              </w:rPr>
            </w:pPr>
            <w:r>
              <w:rPr>
                <w:rFonts w:ascii="Times New Roman" w:hAnsi="Times New Roman"/>
                <w:sz w:val="28"/>
              </w:rPr>
              <w:t>1</w:t>
            </w:r>
            <w:r w:rsidR="00D72907">
              <w:rPr>
                <w:rFonts w:ascii="Times New Roman" w:hAnsi="Times New Roman"/>
                <w:sz w:val="28"/>
              </w:rPr>
              <w:t>8</w:t>
            </w:r>
            <w:r>
              <w:rPr>
                <w:rFonts w:ascii="Times New Roman" w:hAnsi="Times New Roman"/>
                <w:sz w:val="28"/>
              </w:rPr>
              <w:t>9</w:t>
            </w:r>
          </w:p>
        </w:tc>
      </w:tr>
      <w:tr w:rsidR="005B5BE4" w:rsidTr="00FC52CE">
        <w:tc>
          <w:tcPr>
            <w:tcW w:w="9215" w:type="dxa"/>
          </w:tcPr>
          <w:p w:rsidR="005B5BE4" w:rsidRPr="00C00896" w:rsidRDefault="0067076A" w:rsidP="0067076A">
            <w:pPr>
              <w:pStyle w:val="afe"/>
              <w:spacing w:line="276" w:lineRule="auto"/>
              <w:ind w:left="460"/>
              <w:rPr>
                <w:rFonts w:ascii="Times New Roman" w:hAnsi="Times New Roman"/>
                <w:sz w:val="28"/>
              </w:rPr>
            </w:pPr>
            <w:r>
              <w:rPr>
                <w:rFonts w:ascii="Times New Roman" w:hAnsi="Times New Roman"/>
                <w:sz w:val="28"/>
              </w:rPr>
              <w:t>3</w:t>
            </w:r>
            <w:r w:rsidR="005B5BE4" w:rsidRPr="00C00896">
              <w:rPr>
                <w:rFonts w:ascii="Times New Roman" w:hAnsi="Times New Roman"/>
                <w:sz w:val="28"/>
              </w:rPr>
              <w:t>.5. Программа коррекционной работы</w:t>
            </w:r>
          </w:p>
        </w:tc>
        <w:tc>
          <w:tcPr>
            <w:tcW w:w="708" w:type="dxa"/>
          </w:tcPr>
          <w:p w:rsidR="005B5BE4" w:rsidRPr="00C00896" w:rsidRDefault="00B26FA9" w:rsidP="009C23A7">
            <w:pPr>
              <w:pStyle w:val="afe"/>
              <w:spacing w:line="276" w:lineRule="auto"/>
              <w:jc w:val="right"/>
              <w:rPr>
                <w:rFonts w:ascii="Times New Roman" w:hAnsi="Times New Roman"/>
                <w:sz w:val="28"/>
              </w:rPr>
            </w:pPr>
            <w:r>
              <w:rPr>
                <w:rFonts w:ascii="Times New Roman" w:hAnsi="Times New Roman"/>
                <w:sz w:val="28"/>
              </w:rPr>
              <w:t>1</w:t>
            </w:r>
            <w:r w:rsidR="006E5931">
              <w:rPr>
                <w:rFonts w:ascii="Times New Roman" w:hAnsi="Times New Roman"/>
                <w:sz w:val="28"/>
              </w:rPr>
              <w:t>9</w:t>
            </w:r>
            <w:r w:rsidR="009C23A7">
              <w:rPr>
                <w:rFonts w:ascii="Times New Roman" w:hAnsi="Times New Roman"/>
                <w:sz w:val="28"/>
              </w:rPr>
              <w:t>7</w:t>
            </w:r>
          </w:p>
        </w:tc>
      </w:tr>
      <w:tr w:rsidR="005B5BE4" w:rsidTr="00FC52CE">
        <w:tc>
          <w:tcPr>
            <w:tcW w:w="9215" w:type="dxa"/>
          </w:tcPr>
          <w:p w:rsidR="005B5BE4" w:rsidRDefault="0067076A" w:rsidP="004F2631">
            <w:pPr>
              <w:pStyle w:val="afe"/>
              <w:spacing w:line="276" w:lineRule="auto"/>
              <w:ind w:left="460"/>
              <w:rPr>
                <w:rFonts w:ascii="Times New Roman" w:hAnsi="Times New Roman"/>
                <w:sz w:val="28"/>
              </w:rPr>
            </w:pPr>
            <w:r>
              <w:rPr>
                <w:rFonts w:ascii="Times New Roman" w:hAnsi="Times New Roman"/>
                <w:sz w:val="28"/>
              </w:rPr>
              <w:t>3</w:t>
            </w:r>
            <w:r w:rsidR="005B5BE4" w:rsidRPr="00C00896">
              <w:rPr>
                <w:rFonts w:ascii="Times New Roman" w:hAnsi="Times New Roman"/>
                <w:sz w:val="28"/>
              </w:rPr>
              <w:t>.6. Программа внеурочной деятельности</w:t>
            </w:r>
          </w:p>
          <w:p w:rsidR="004F2631" w:rsidRPr="00C00896" w:rsidRDefault="004F2631" w:rsidP="004F2631">
            <w:pPr>
              <w:pStyle w:val="afe"/>
              <w:spacing w:line="276" w:lineRule="auto"/>
              <w:ind w:left="460"/>
              <w:rPr>
                <w:rFonts w:ascii="Times New Roman" w:hAnsi="Times New Roman"/>
                <w:sz w:val="28"/>
              </w:rPr>
            </w:pPr>
          </w:p>
        </w:tc>
        <w:tc>
          <w:tcPr>
            <w:tcW w:w="708" w:type="dxa"/>
          </w:tcPr>
          <w:p w:rsidR="005B5BE4" w:rsidRPr="00C00896" w:rsidRDefault="00D852B1" w:rsidP="009C23A7">
            <w:pPr>
              <w:pStyle w:val="afe"/>
              <w:spacing w:line="276" w:lineRule="auto"/>
              <w:jc w:val="right"/>
              <w:rPr>
                <w:rFonts w:ascii="Times New Roman" w:hAnsi="Times New Roman"/>
                <w:sz w:val="28"/>
              </w:rPr>
            </w:pPr>
            <w:r w:rsidRPr="00C00896">
              <w:rPr>
                <w:rFonts w:ascii="Times New Roman" w:hAnsi="Times New Roman"/>
                <w:sz w:val="28"/>
              </w:rPr>
              <w:t>2</w:t>
            </w:r>
            <w:r w:rsidR="00C57BA0">
              <w:rPr>
                <w:rFonts w:ascii="Times New Roman" w:hAnsi="Times New Roman"/>
                <w:sz w:val="28"/>
              </w:rPr>
              <w:t>0</w:t>
            </w:r>
            <w:r w:rsidR="009C23A7">
              <w:rPr>
                <w:rFonts w:ascii="Times New Roman" w:hAnsi="Times New Roman"/>
                <w:sz w:val="28"/>
              </w:rPr>
              <w:t>3</w:t>
            </w:r>
          </w:p>
        </w:tc>
      </w:tr>
      <w:tr w:rsidR="005B5BE4" w:rsidTr="00FC52CE">
        <w:tc>
          <w:tcPr>
            <w:tcW w:w="9215" w:type="dxa"/>
          </w:tcPr>
          <w:p w:rsidR="005B5BE4" w:rsidRPr="004F2631" w:rsidRDefault="0067076A" w:rsidP="00FC52CE">
            <w:pPr>
              <w:pStyle w:val="afe"/>
              <w:spacing w:line="276" w:lineRule="auto"/>
              <w:ind w:left="34"/>
              <w:rPr>
                <w:rFonts w:ascii="Times New Roman" w:hAnsi="Times New Roman"/>
                <w:b/>
                <w:sz w:val="28"/>
              </w:rPr>
            </w:pPr>
            <w:r>
              <w:rPr>
                <w:rFonts w:ascii="Times New Roman" w:hAnsi="Times New Roman"/>
                <w:b/>
                <w:sz w:val="28"/>
              </w:rPr>
              <w:t>4</w:t>
            </w:r>
            <w:r w:rsidR="005B5BE4" w:rsidRPr="004F2631">
              <w:rPr>
                <w:rFonts w:ascii="Times New Roman" w:hAnsi="Times New Roman"/>
                <w:b/>
                <w:sz w:val="28"/>
              </w:rPr>
              <w:t>. Организационный раздел</w:t>
            </w:r>
          </w:p>
        </w:tc>
        <w:tc>
          <w:tcPr>
            <w:tcW w:w="708" w:type="dxa"/>
          </w:tcPr>
          <w:p w:rsidR="005B5BE4" w:rsidRPr="004F2631" w:rsidRDefault="00B26FA9" w:rsidP="009C23A7">
            <w:pPr>
              <w:pStyle w:val="afe"/>
              <w:spacing w:line="276" w:lineRule="auto"/>
              <w:jc w:val="right"/>
              <w:rPr>
                <w:rFonts w:ascii="Times New Roman" w:hAnsi="Times New Roman"/>
                <w:b/>
                <w:sz w:val="28"/>
              </w:rPr>
            </w:pPr>
            <w:r>
              <w:rPr>
                <w:rFonts w:ascii="Times New Roman" w:hAnsi="Times New Roman"/>
                <w:b/>
                <w:sz w:val="28"/>
              </w:rPr>
              <w:t>21</w:t>
            </w:r>
            <w:r w:rsidR="009C23A7">
              <w:rPr>
                <w:rFonts w:ascii="Times New Roman" w:hAnsi="Times New Roman"/>
                <w:b/>
                <w:sz w:val="28"/>
              </w:rPr>
              <w:t>1</w:t>
            </w:r>
          </w:p>
        </w:tc>
      </w:tr>
      <w:tr w:rsidR="005B5BE4" w:rsidTr="00FC52CE">
        <w:tc>
          <w:tcPr>
            <w:tcW w:w="9215" w:type="dxa"/>
          </w:tcPr>
          <w:p w:rsidR="005B5BE4" w:rsidRPr="00C00896" w:rsidRDefault="0067076A" w:rsidP="0067076A">
            <w:pPr>
              <w:pStyle w:val="afe"/>
              <w:spacing w:line="276" w:lineRule="auto"/>
              <w:ind w:left="460"/>
              <w:rPr>
                <w:rFonts w:ascii="Times New Roman" w:hAnsi="Times New Roman"/>
                <w:sz w:val="28"/>
              </w:rPr>
            </w:pPr>
            <w:r>
              <w:rPr>
                <w:rFonts w:ascii="Times New Roman" w:hAnsi="Times New Roman"/>
                <w:sz w:val="28"/>
              </w:rPr>
              <w:t>4</w:t>
            </w:r>
            <w:r w:rsidR="005B5BE4" w:rsidRPr="00C00896">
              <w:rPr>
                <w:rFonts w:ascii="Times New Roman" w:hAnsi="Times New Roman"/>
                <w:sz w:val="28"/>
              </w:rPr>
              <w:t>.1. Учебный план</w:t>
            </w:r>
          </w:p>
        </w:tc>
        <w:tc>
          <w:tcPr>
            <w:tcW w:w="708" w:type="dxa"/>
          </w:tcPr>
          <w:p w:rsidR="005B5BE4" w:rsidRPr="00C00896" w:rsidRDefault="00B26FA9" w:rsidP="009C23A7">
            <w:pPr>
              <w:pStyle w:val="afe"/>
              <w:spacing w:line="276" w:lineRule="auto"/>
              <w:jc w:val="right"/>
              <w:rPr>
                <w:rFonts w:ascii="Times New Roman" w:hAnsi="Times New Roman"/>
                <w:sz w:val="28"/>
              </w:rPr>
            </w:pPr>
            <w:r>
              <w:rPr>
                <w:rFonts w:ascii="Times New Roman" w:hAnsi="Times New Roman"/>
                <w:sz w:val="28"/>
              </w:rPr>
              <w:t>21</w:t>
            </w:r>
            <w:r w:rsidR="009C23A7">
              <w:rPr>
                <w:rFonts w:ascii="Times New Roman" w:hAnsi="Times New Roman"/>
                <w:sz w:val="28"/>
              </w:rPr>
              <w:t>1</w:t>
            </w:r>
          </w:p>
        </w:tc>
      </w:tr>
      <w:tr w:rsidR="005B5BE4" w:rsidTr="00FC52CE">
        <w:trPr>
          <w:trHeight w:val="1134"/>
        </w:trPr>
        <w:tc>
          <w:tcPr>
            <w:tcW w:w="9215" w:type="dxa"/>
          </w:tcPr>
          <w:p w:rsidR="004F2631" w:rsidRPr="004F2631" w:rsidRDefault="0067076A" w:rsidP="00860BC0">
            <w:pPr>
              <w:pStyle w:val="afe"/>
              <w:spacing w:line="276" w:lineRule="auto"/>
              <w:ind w:left="460"/>
              <w:rPr>
                <w:rFonts w:ascii="Times New Roman" w:hAnsi="Times New Roman"/>
                <w:sz w:val="28"/>
              </w:rPr>
            </w:pPr>
            <w:r>
              <w:rPr>
                <w:rFonts w:ascii="Times New Roman" w:hAnsi="Times New Roman"/>
                <w:sz w:val="28"/>
              </w:rPr>
              <w:t>4</w:t>
            </w:r>
            <w:r w:rsidR="005B5BE4" w:rsidRPr="00C00896">
              <w:rPr>
                <w:rFonts w:ascii="Times New Roman" w:hAnsi="Times New Roman"/>
                <w:sz w:val="28"/>
              </w:rPr>
              <w:t>.2. Система условий реализации адаптированной образовательной программы образования обучающихся с легкой умственной отсталостью</w:t>
            </w:r>
          </w:p>
        </w:tc>
        <w:tc>
          <w:tcPr>
            <w:tcW w:w="708" w:type="dxa"/>
          </w:tcPr>
          <w:p w:rsidR="005B5BE4" w:rsidRPr="00C00896" w:rsidRDefault="00B26FA9" w:rsidP="009C23A7">
            <w:pPr>
              <w:pStyle w:val="afe"/>
              <w:spacing w:line="276" w:lineRule="auto"/>
              <w:jc w:val="right"/>
              <w:rPr>
                <w:rFonts w:ascii="Times New Roman" w:hAnsi="Times New Roman"/>
                <w:sz w:val="28"/>
              </w:rPr>
            </w:pPr>
            <w:r>
              <w:rPr>
                <w:rFonts w:ascii="Times New Roman" w:hAnsi="Times New Roman"/>
                <w:sz w:val="28"/>
              </w:rPr>
              <w:t>2</w:t>
            </w:r>
            <w:r w:rsidR="00C57BA0">
              <w:rPr>
                <w:rFonts w:ascii="Times New Roman" w:hAnsi="Times New Roman"/>
                <w:sz w:val="28"/>
              </w:rPr>
              <w:t>2</w:t>
            </w:r>
            <w:r w:rsidR="009C23A7">
              <w:rPr>
                <w:rFonts w:ascii="Times New Roman" w:hAnsi="Times New Roman"/>
                <w:sz w:val="28"/>
              </w:rPr>
              <w:t>0</w:t>
            </w:r>
          </w:p>
        </w:tc>
      </w:tr>
    </w:tbl>
    <w:p w:rsidR="005B5BE4" w:rsidRDefault="005B5BE4" w:rsidP="00CC363D">
      <w:pPr>
        <w:pageBreakBefore/>
        <w:spacing w:after="0" w:line="240" w:lineRule="auto"/>
        <w:ind w:firstLine="567"/>
        <w:jc w:val="center"/>
        <w:rPr>
          <w:rFonts w:ascii="Times New Roman" w:hAnsi="Times New Roman" w:cs="Times New Roman"/>
          <w:sz w:val="28"/>
          <w:szCs w:val="28"/>
        </w:rPr>
      </w:pPr>
      <w:r>
        <w:rPr>
          <w:rFonts w:ascii="Times New Roman" w:hAnsi="Times New Roman" w:cs="Times New Roman"/>
          <w:b/>
          <w:color w:val="auto"/>
          <w:sz w:val="28"/>
          <w:szCs w:val="28"/>
        </w:rPr>
        <w:lastRenderedPageBreak/>
        <w:t>1.ОБЩИЕ ПОЛОЖЕНИЯ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Адаптированная образовательная программа (далее ― АОП) образования обучающихся с умственной отсталостью (интеллектуальными нарушениями) ― это образовательная программа, адаптированная для категори</w:t>
      </w:r>
      <w:r w:rsidR="006D7238">
        <w:rPr>
          <w:rFonts w:ascii="Times New Roman" w:hAnsi="Times New Roman" w:cs="Times New Roman"/>
          <w:sz w:val="28"/>
          <w:szCs w:val="28"/>
        </w:rPr>
        <w:t>и обучающихся с учетом особен</w:t>
      </w:r>
      <w:r>
        <w:rPr>
          <w:rFonts w:ascii="Times New Roman" w:hAnsi="Times New Roman" w:cs="Times New Roman"/>
          <w:sz w:val="28"/>
          <w:szCs w:val="28"/>
        </w:rPr>
        <w:t xml:space="preserve">ностей их психофизического развития, индивидуальных возможностей, и обеспечивающая коррекцию нарушений развития и социальную адаптацию. </w:t>
      </w:r>
    </w:p>
    <w:p w:rsidR="005B5BE4" w:rsidRDefault="006D7238"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w:t>
      </w:r>
      <w:r w:rsidR="005B5BE4">
        <w:rPr>
          <w:rFonts w:ascii="Times New Roman" w:hAnsi="Times New Roman" w:cs="Times New Roman"/>
          <w:sz w:val="28"/>
          <w:szCs w:val="28"/>
        </w:rPr>
        <w:t>даптированная образовательная программа образования (далее ― АОП) обучающихся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w:t>
      </w:r>
      <w:r>
        <w:rPr>
          <w:rFonts w:ascii="Times New Roman" w:hAnsi="Times New Roman" w:cs="Times New Roman"/>
          <w:sz w:val="28"/>
          <w:szCs w:val="28"/>
        </w:rPr>
        <w:t xml:space="preserve">уемым результатам освоения АОП, а также </w:t>
      </w:r>
      <w:r w:rsidR="005B5BE4">
        <w:rPr>
          <w:rFonts w:ascii="Times New Roman" w:hAnsi="Times New Roman" w:cs="Times New Roman"/>
          <w:sz w:val="28"/>
          <w:szCs w:val="28"/>
        </w:rPr>
        <w:t xml:space="preserve">с учетом </w:t>
      </w:r>
      <w:r>
        <w:rPr>
          <w:rFonts w:ascii="Times New Roman" w:hAnsi="Times New Roman" w:cs="Times New Roman"/>
          <w:sz w:val="28"/>
          <w:szCs w:val="28"/>
        </w:rPr>
        <w:t xml:space="preserve">примерной </w:t>
      </w:r>
      <w:r w:rsidR="005B5BE4">
        <w:rPr>
          <w:rFonts w:ascii="Times New Roman" w:hAnsi="Times New Roman" w:cs="Times New Roman"/>
          <w:sz w:val="28"/>
          <w:szCs w:val="28"/>
        </w:rPr>
        <w:t>АООП с привлечением органов самоуправления (совет образовательной организации, попечительский совет, управляющий совет и др.), обеспечивающих государственно-общественный характер управления Организацией.</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АОП может быть реализована в разных формах: как совместно с другими обучающимися, так и в отдельных классах, группах или в отдельных организациях</w:t>
      </w:r>
      <w:r>
        <w:rPr>
          <w:rStyle w:val="11"/>
          <w:rFonts w:ascii="Times New Roman" w:hAnsi="Times New Roman" w:cs="Times New Roman"/>
          <w:sz w:val="28"/>
          <w:szCs w:val="28"/>
        </w:rPr>
        <w:footnoteReference w:id="1"/>
      </w:r>
      <w:r>
        <w:rPr>
          <w:rFonts w:ascii="Times New Roman" w:hAnsi="Times New Roman" w:cs="Times New Roman"/>
          <w:sz w:val="28"/>
          <w:szCs w:val="28"/>
        </w:rPr>
        <w:t>. В таких</w:t>
      </w:r>
      <w:r>
        <w:rPr>
          <w:rFonts w:ascii="Times New Roman" w:hAnsi="Times New Roman" w:cs="Times New Roman"/>
          <w:caps/>
          <w:sz w:val="28"/>
          <w:szCs w:val="28"/>
        </w:rPr>
        <w:t xml:space="preserve"> </w:t>
      </w:r>
      <w:r>
        <w:rPr>
          <w:rFonts w:ascii="Times New Roman" w:hAnsi="Times New Roman" w:cs="Times New Roman"/>
          <w:sz w:val="28"/>
          <w:szCs w:val="28"/>
        </w:rPr>
        <w:t>организациях создаются специальные условия для получения образования указанными обучающимися.</w:t>
      </w:r>
    </w:p>
    <w:p w:rsidR="005B5BE4" w:rsidRDefault="005B5BE4" w:rsidP="00CC363D">
      <w:pPr>
        <w:pStyle w:val="14TexstOSNOVA1012"/>
        <w:spacing w:line="240" w:lineRule="auto"/>
        <w:ind w:firstLine="567"/>
        <w:rPr>
          <w:rFonts w:ascii="Times New Roman" w:hAnsi="Times New Roman" w:cs="Times New Roman"/>
          <w:color w:val="auto"/>
          <w:sz w:val="28"/>
          <w:szCs w:val="28"/>
        </w:rPr>
      </w:pPr>
      <w:r>
        <w:rPr>
          <w:rFonts w:ascii="Times New Roman" w:hAnsi="Times New Roman" w:cs="Times New Roman"/>
          <w:sz w:val="28"/>
          <w:szCs w:val="28"/>
        </w:rPr>
        <w:t>Для обеспечения возможности освоения обучающимися АОП, может быть применена сетевая форма ее реализации с использованием ресурсов нескольких организаций, а также при необходимости с использованием ресурсов и иных организаций</w:t>
      </w:r>
      <w:r>
        <w:rPr>
          <w:rStyle w:val="21"/>
          <w:rFonts w:ascii="Times New Roman" w:hAnsi="Times New Roman" w:cs="Times New Roman"/>
          <w:sz w:val="28"/>
          <w:szCs w:val="28"/>
        </w:rPr>
        <w:footnoteReference w:id="2"/>
      </w:r>
      <w:r>
        <w:rPr>
          <w:rFonts w:ascii="Times New Roman" w:hAnsi="Times New Roman" w:cs="Times New Roman"/>
          <w:sz w:val="28"/>
          <w:szCs w:val="28"/>
        </w:rPr>
        <w:t>.</w:t>
      </w:r>
      <w:r>
        <w:rPr>
          <w:rFonts w:ascii="Times New Roman" w:hAnsi="Times New Roman" w:cs="Times New Roman"/>
          <w:b/>
          <w:i/>
          <w:sz w:val="28"/>
          <w:szCs w:val="28"/>
        </w:rPr>
        <w:t xml:space="preserve"> </w:t>
      </w:r>
    </w:p>
    <w:p w:rsidR="005B5BE4" w:rsidRDefault="005B5BE4" w:rsidP="00CC363D">
      <w:pPr>
        <w:spacing w:after="0" w:line="240" w:lineRule="auto"/>
        <w:ind w:firstLine="567"/>
        <w:jc w:val="both"/>
        <w:rPr>
          <w:rFonts w:ascii="Times New Roman" w:hAnsi="Times New Roman" w:cs="Times New Roman"/>
          <w:b/>
          <w:i/>
          <w:color w:val="auto"/>
          <w:sz w:val="28"/>
          <w:szCs w:val="28"/>
        </w:rPr>
      </w:pPr>
      <w:r>
        <w:rPr>
          <w:rFonts w:ascii="Times New Roman" w:hAnsi="Times New Roman" w:cs="Times New Roman"/>
          <w:color w:val="auto"/>
          <w:sz w:val="28"/>
          <w:szCs w:val="28"/>
        </w:rPr>
        <w:t>В основу разработки АО</w:t>
      </w:r>
      <w:r w:rsidR="000C6612">
        <w:rPr>
          <w:rFonts w:ascii="Times New Roman" w:hAnsi="Times New Roman" w:cs="Times New Roman"/>
          <w:color w:val="auto"/>
          <w:sz w:val="28"/>
          <w:szCs w:val="28"/>
        </w:rPr>
        <w:t>П</w:t>
      </w:r>
      <w:r>
        <w:rPr>
          <w:rFonts w:ascii="Times New Roman" w:hAnsi="Times New Roman" w:cs="Times New Roman"/>
          <w:color w:val="auto"/>
          <w:sz w:val="28"/>
          <w:szCs w:val="28"/>
        </w:rPr>
        <w:t xml:space="preserve"> для обучающихся с легкой умственной отсталостью (интеллектуальными нарушениями) заложены дифференцированный и деятельностный подходы.</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b/>
          <w:i/>
          <w:color w:val="auto"/>
          <w:sz w:val="28"/>
          <w:szCs w:val="28"/>
        </w:rPr>
        <w:t>Дифференцированный подход</w:t>
      </w:r>
      <w:r>
        <w:rPr>
          <w:rFonts w:ascii="Times New Roman" w:hAnsi="Times New Roman" w:cs="Times New Roman"/>
          <w:color w:val="auto"/>
          <w:sz w:val="28"/>
          <w:szCs w:val="28"/>
        </w:rPr>
        <w:t xml:space="preserve"> к построению АОП для обучающихся с легкой ум</w:t>
      </w:r>
      <w:r w:rsidR="006D7238">
        <w:rPr>
          <w:rFonts w:ascii="Times New Roman" w:hAnsi="Times New Roman" w:cs="Times New Roman"/>
          <w:color w:val="auto"/>
          <w:sz w:val="28"/>
          <w:szCs w:val="28"/>
        </w:rPr>
        <w:t>с</w:t>
      </w:r>
      <w:r>
        <w:rPr>
          <w:rFonts w:ascii="Times New Roman" w:hAnsi="Times New Roman" w:cs="Times New Roman"/>
          <w:color w:val="auto"/>
          <w:sz w:val="28"/>
          <w:szCs w:val="28"/>
        </w:rPr>
        <w:t>тв</w:t>
      </w:r>
      <w:r w:rsidR="006D7238">
        <w:rPr>
          <w:rFonts w:ascii="Times New Roman" w:hAnsi="Times New Roman" w:cs="Times New Roman"/>
          <w:color w:val="auto"/>
          <w:sz w:val="28"/>
          <w:szCs w:val="28"/>
        </w:rPr>
        <w:t>е</w:t>
      </w:r>
      <w:r>
        <w:rPr>
          <w:rFonts w:ascii="Times New Roman" w:hAnsi="Times New Roman" w:cs="Times New Roman"/>
          <w:color w:val="auto"/>
          <w:sz w:val="28"/>
          <w:szCs w:val="28"/>
        </w:rPr>
        <w:t>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w:t>
      </w:r>
      <w:r w:rsidR="006D7238">
        <w:rPr>
          <w:rFonts w:ascii="Times New Roman" w:hAnsi="Times New Roman" w:cs="Times New Roman"/>
          <w:color w:val="auto"/>
          <w:sz w:val="28"/>
          <w:szCs w:val="28"/>
        </w:rPr>
        <w:t>ен</w:t>
      </w:r>
      <w:r>
        <w:rPr>
          <w:rFonts w:ascii="Times New Roman" w:hAnsi="Times New Roman" w:cs="Times New Roman"/>
          <w:color w:val="auto"/>
          <w:sz w:val="28"/>
          <w:szCs w:val="28"/>
        </w:rPr>
        <w:t xml:space="preserve">ия содержания образования. </w:t>
      </w:r>
    </w:p>
    <w:p w:rsidR="005B5BE4" w:rsidRDefault="005B5BE4" w:rsidP="00CC363D">
      <w:pPr>
        <w:autoSpaceDE w:val="0"/>
        <w:spacing w:after="0" w:line="240" w:lineRule="auto"/>
        <w:ind w:firstLine="567"/>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 xml:space="preserve">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 </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lastRenderedPageBreak/>
        <w:t>Деятельностный</w:t>
      </w:r>
      <w:r>
        <w:rPr>
          <w:rFonts w:ascii="Times New Roman" w:hAnsi="Times New Roman" w:cs="Times New Roman"/>
          <w:color w:val="auto"/>
          <w:sz w:val="28"/>
          <w:szCs w:val="28"/>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 </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контексте разработки АОП образования для обучающихся с умственной отсталостью (интеллектуальными нарушениями) реализация деятельностного подхода обеспечивает:</w:t>
      </w:r>
    </w:p>
    <w:p w:rsidR="005B5BE4" w:rsidRDefault="005B5BE4" w:rsidP="00CC363D">
      <w:pPr>
        <w:numPr>
          <w:ilvl w:val="0"/>
          <w:numId w:val="5"/>
        </w:numPr>
        <w:suppressAutoHyphens w:val="0"/>
        <w:spacing w:after="0" w:line="240" w:lineRule="auto"/>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придание результатам образования социально и личностно значимого характера;</w:t>
      </w:r>
    </w:p>
    <w:p w:rsidR="005B5BE4" w:rsidRDefault="005B5BE4" w:rsidP="00CC363D">
      <w:pPr>
        <w:numPr>
          <w:ilvl w:val="0"/>
          <w:numId w:val="5"/>
        </w:numPr>
        <w:suppressAutoHyphens w:val="0"/>
        <w:spacing w:after="0" w:line="240" w:lineRule="auto"/>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5B5BE4" w:rsidRDefault="005B5BE4" w:rsidP="00CC363D">
      <w:pPr>
        <w:numPr>
          <w:ilvl w:val="0"/>
          <w:numId w:val="5"/>
        </w:numPr>
        <w:suppressAutoHyphens w:val="0"/>
        <w:spacing w:after="0" w:line="240" w:lineRule="auto"/>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существенное повышение мотивации и интереса к учению, приобретению нового опыта деятельности и поведения;</w:t>
      </w:r>
    </w:p>
    <w:p w:rsidR="005B5BE4" w:rsidRDefault="005B5BE4" w:rsidP="00CC363D">
      <w:pPr>
        <w:numPr>
          <w:ilvl w:val="0"/>
          <w:numId w:val="5"/>
        </w:numPr>
        <w:suppressAutoHyphens w:val="0"/>
        <w:spacing w:after="0" w:line="240" w:lineRule="auto"/>
        <w:ind w:left="0"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основу АОП образования обучающихся с умственной отсталостью (интеллектуальными нарушениями) положены следующие принципы:</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принципы государственной политики РФ в области образования</w:t>
      </w:r>
      <w:r>
        <w:rPr>
          <w:rStyle w:val="11"/>
          <w:rFonts w:ascii="Times New Roman" w:hAnsi="Times New Roman" w:cs="Times New Roman"/>
          <w:color w:val="auto"/>
          <w:sz w:val="28"/>
          <w:szCs w:val="28"/>
        </w:rPr>
        <w:footnoteReference w:id="3"/>
      </w:r>
      <w:r>
        <w:rPr>
          <w:rFonts w:ascii="Times New Roman" w:hAnsi="Times New Roman" w:cs="Times New Roman"/>
          <w:color w:val="auto"/>
          <w:sz w:val="28"/>
          <w:szCs w:val="28"/>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w:t>
      </w:r>
      <w:r w:rsidR="000C6612">
        <w:rPr>
          <w:rFonts w:ascii="Times New Roman" w:hAnsi="Times New Roman" w:cs="Times New Roman"/>
          <w:color w:val="auto"/>
          <w:sz w:val="28"/>
          <w:szCs w:val="28"/>
        </w:rPr>
        <w:t>-</w:t>
      </w:r>
      <w:r>
        <w:rPr>
          <w:rFonts w:ascii="Times New Roman" w:hAnsi="Times New Roman" w:cs="Times New Roman"/>
          <w:color w:val="auto"/>
          <w:sz w:val="28"/>
          <w:szCs w:val="28"/>
        </w:rPr>
        <w:t>ориентированных задач;</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воспитывающего обучения, направленный на формирование у обучающихся нравственных представлений (правильно/неправильно; хорошо/плохо и т.д.) и понятий, адекватных способов поведения в разных социальных средах;</w:t>
      </w:r>
    </w:p>
    <w:p w:rsidR="005B5BE4" w:rsidRDefault="005B5BE4" w:rsidP="00CC363D">
      <w:pPr>
        <w:spacing w:after="0" w:line="240" w:lineRule="auto"/>
        <w:ind w:firstLine="567"/>
        <w:jc w:val="both"/>
        <w:rPr>
          <w:color w:val="auto"/>
          <w:sz w:val="28"/>
          <w:szCs w:val="28"/>
        </w:rPr>
      </w:pPr>
      <w:r>
        <w:rPr>
          <w:rFonts w:ascii="Times New Roman" w:hAnsi="Times New Roman" w:cs="Times New Roman"/>
          <w:color w:val="auto"/>
          <w:sz w:val="28"/>
          <w:szCs w:val="28"/>
        </w:rPr>
        <w:t xml:space="preserve">― онтогенетический принцип; </w:t>
      </w:r>
    </w:p>
    <w:p w:rsidR="005B5BE4" w:rsidRDefault="005B5BE4" w:rsidP="00CC363D">
      <w:pPr>
        <w:pStyle w:val="afff0"/>
        <w:spacing w:line="240" w:lineRule="auto"/>
        <w:ind w:firstLine="567"/>
        <w:jc w:val="both"/>
        <w:rPr>
          <w:color w:val="auto"/>
          <w:sz w:val="28"/>
          <w:szCs w:val="28"/>
        </w:rPr>
      </w:pPr>
      <w:r>
        <w:rPr>
          <w:color w:val="auto"/>
          <w:sz w:val="28"/>
          <w:szCs w:val="28"/>
        </w:rPr>
        <w:t>―</w:t>
      </w:r>
      <w:r>
        <w:rPr>
          <w:color w:val="auto"/>
          <w:sz w:val="28"/>
          <w:szCs w:val="28"/>
          <w:lang w:val="ru-RU"/>
        </w:rPr>
        <w:t> принцип</w:t>
      </w:r>
      <w:r>
        <w:rPr>
          <w:color w:val="auto"/>
          <w:sz w:val="28"/>
          <w:szCs w:val="28"/>
        </w:rPr>
        <w:t xml:space="preserve"> </w:t>
      </w:r>
      <w:r>
        <w:rPr>
          <w:color w:val="auto"/>
          <w:sz w:val="28"/>
          <w:szCs w:val="28"/>
          <w:lang w:val="ru-RU"/>
        </w:rPr>
        <w:t>преемственности, предполагающий взаимосвязь и непрерывность образования обучающихся с умственной отсталостью</w:t>
      </w:r>
      <w:r>
        <w:rPr>
          <w:color w:val="auto"/>
          <w:sz w:val="28"/>
          <w:szCs w:val="28"/>
        </w:rPr>
        <w:t xml:space="preserve"> </w:t>
      </w:r>
      <w:r>
        <w:rPr>
          <w:color w:val="auto"/>
          <w:sz w:val="28"/>
          <w:szCs w:val="28"/>
          <w:lang w:val="ru-RU"/>
        </w:rPr>
        <w:t xml:space="preserve">(интеллектуальными нарушениями) </w:t>
      </w:r>
      <w:r>
        <w:rPr>
          <w:sz w:val="28"/>
          <w:szCs w:val="28"/>
          <w:lang w:val="ru-RU"/>
        </w:rPr>
        <w:t>на всех этапах обучения: от младшего до старшего школьного возраста</w:t>
      </w:r>
      <w:r>
        <w:rPr>
          <w:color w:val="auto"/>
          <w:sz w:val="28"/>
          <w:szCs w:val="28"/>
        </w:rPr>
        <w:t>;</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r>
        <w:rPr>
          <w:rFonts w:ascii="Times New Roman" w:hAnsi="Times New Roman" w:cs="Times New Roman"/>
          <w:color w:val="auto"/>
          <w:sz w:val="28"/>
          <w:szCs w:val="28"/>
          <w:shd w:val="clear" w:color="auto" w:fill="FFFF00"/>
        </w:rPr>
        <w:t xml:space="preserve"> </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учета </w:t>
      </w:r>
      <w:r>
        <w:rPr>
          <w:rFonts w:ascii="Times New Roman" w:hAnsi="Times New Roman" w:cs="Times New Roman"/>
          <w:iCs/>
          <w:sz w:val="28"/>
          <w:szCs w:val="28"/>
        </w:rPr>
        <w:t>возрастных</w:t>
      </w:r>
      <w:r w:rsidR="000F28EF">
        <w:rPr>
          <w:rFonts w:ascii="Times New Roman" w:hAnsi="Times New Roman" w:cs="Times New Roman"/>
          <w:iCs/>
          <w:sz w:val="28"/>
          <w:szCs w:val="28"/>
        </w:rPr>
        <w:t xml:space="preserve"> особенностей обучающихся, определяющий</w:t>
      </w:r>
      <w:r>
        <w:rPr>
          <w:rFonts w:ascii="Times New Roman" w:hAnsi="Times New Roman" w:cs="Times New Roman"/>
          <w:sz w:val="28"/>
          <w:szCs w:val="28"/>
        </w:rPr>
        <w:t xml:space="preserve"> содержание предметных областей и результаты личностных достижений;</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color w:val="auto"/>
          <w:sz w:val="28"/>
          <w:szCs w:val="28"/>
        </w:rPr>
        <w:t xml:space="preserve">― принцип учета особенностей психического развития </w:t>
      </w:r>
      <w:r w:rsidR="004A1433">
        <w:rPr>
          <w:rFonts w:ascii="Times New Roman" w:hAnsi="Times New Roman" w:cs="Times New Roman"/>
          <w:color w:val="auto"/>
          <w:sz w:val="28"/>
          <w:szCs w:val="28"/>
        </w:rPr>
        <w:t xml:space="preserve">разных групп </w:t>
      </w:r>
      <w:r>
        <w:rPr>
          <w:rFonts w:ascii="Times New Roman" w:hAnsi="Times New Roman" w:cs="Times New Roman"/>
          <w:color w:val="auto"/>
          <w:sz w:val="28"/>
          <w:szCs w:val="28"/>
        </w:rPr>
        <w:t xml:space="preserve">обучающихся с умственной отсталостью </w:t>
      </w:r>
      <w:r w:rsidR="004A1433">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принцип направленности на формирование деятельности, обеспечивающий возможность овладения обучающимися с умственной отсталостью </w:t>
      </w:r>
      <w:r>
        <w:rPr>
          <w:rFonts w:ascii="Times New Roman" w:hAnsi="Times New Roman" w:cs="Times New Roman"/>
          <w:color w:val="auto"/>
          <w:sz w:val="28"/>
          <w:szCs w:val="28"/>
          <w:shd w:val="clear" w:color="auto" w:fill="FFFFFF"/>
        </w:rPr>
        <w:t>(интеллектуальными нарушениями)</w:t>
      </w:r>
      <w:r>
        <w:rPr>
          <w:rFonts w:ascii="Times New Roman" w:hAnsi="Times New Roman" w:cs="Times New Roman"/>
          <w:color w:val="auto"/>
          <w:sz w:val="28"/>
          <w:szCs w:val="28"/>
        </w:rPr>
        <w:t xml:space="preserve">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принцип сотрудничества с семьей.</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color w:val="auto"/>
          <w:sz w:val="28"/>
          <w:szCs w:val="28"/>
        </w:rPr>
        <w:t xml:space="preserve">Структура АОП </w:t>
      </w:r>
      <w:r>
        <w:rPr>
          <w:rFonts w:ascii="Times New Roman" w:hAnsi="Times New Roman" w:cs="Times New Roman"/>
          <w:sz w:val="28"/>
          <w:szCs w:val="28"/>
        </w:rPr>
        <w:t xml:space="preserve">обучающихся </w:t>
      </w:r>
      <w:r>
        <w:rPr>
          <w:rFonts w:ascii="Times New Roman" w:hAnsi="Times New Roman" w:cs="Times New Roman"/>
          <w:color w:val="auto"/>
          <w:sz w:val="28"/>
          <w:szCs w:val="28"/>
        </w:rPr>
        <w:t>с умственной отсталостью (интеллектуальными нарушениями) включает целевой, содержательный и организационный разделы.</w:t>
      </w:r>
      <w:r>
        <w:rPr>
          <w:rStyle w:val="a3"/>
          <w:rFonts w:ascii="Times New Roman" w:hAnsi="Times New Roman" w:cs="Times New Roman"/>
          <w:color w:val="auto"/>
          <w:sz w:val="28"/>
          <w:szCs w:val="28"/>
        </w:rPr>
        <w:footnoteReference w:id="4"/>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Целевой раздел определяет общее назначение, цели, задачи и планируемые результаты реализации АОП образовательной организацией (далее ― Организация), а также способы определения достижения этих целей и результатов.</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Целевой раздел включает:</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пояснительную записку;</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планируемые результаты освоения обучающимися с умственной отсталостью (интеллектуальными нарушениями) АОП образования;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систему оценки достижения планируемых результатов освоения АОП образования.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Содержательный раздел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программу формирования базовых учебных действий;</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программы отдельных учебных предметов, курсов коррекционно-развивающей области;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программу духовно-нравственного (нравственного) развития обучающихся с умственной отсталостью (интеллектуальными нарушениями);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программу формирования экологической культуры, здорового и безопасного образа жизни;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программу внеурочной деятельности;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программу коррекционной работы с обучающимися с легкой умственной отсталостью (интеллектуальными нарушениями) (вариант</w:t>
      </w:r>
      <w:r w:rsidR="001E498C">
        <w:rPr>
          <w:rFonts w:ascii="Times New Roman" w:hAnsi="Times New Roman" w:cs="Times New Roman"/>
          <w:sz w:val="28"/>
          <w:szCs w:val="28"/>
        </w:rPr>
        <w:t xml:space="preserve"> </w:t>
      </w:r>
      <w:r>
        <w:rPr>
          <w:rFonts w:ascii="Times New Roman" w:hAnsi="Times New Roman" w:cs="Times New Roman"/>
          <w:sz w:val="28"/>
          <w:szCs w:val="28"/>
        </w:rPr>
        <w:t>1)</w:t>
      </w:r>
      <w:r w:rsidR="001E498C">
        <w:rPr>
          <w:rFonts w:ascii="Times New Roman" w:hAnsi="Times New Roman" w:cs="Times New Roman"/>
          <w:sz w:val="28"/>
          <w:szCs w:val="28"/>
        </w:rPr>
        <w:t>.</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Организационный раздел определяет общие рамки организации образовательного процесса, а также механизмы реализации АОП Организацией.</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Организационный раздел включает:</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учебный план;</w:t>
      </w:r>
    </w:p>
    <w:p w:rsidR="005B5BE4" w:rsidRDefault="005B5BE4" w:rsidP="00CC363D">
      <w:pPr>
        <w:spacing w:after="0" w:line="240" w:lineRule="auto"/>
        <w:ind w:firstLine="567"/>
        <w:jc w:val="both"/>
        <w:rPr>
          <w:color w:val="auto"/>
        </w:rPr>
      </w:pPr>
      <w:r>
        <w:rPr>
          <w:rFonts w:ascii="Times New Roman" w:hAnsi="Times New Roman" w:cs="Times New Roman"/>
          <w:sz w:val="28"/>
          <w:szCs w:val="28"/>
        </w:rPr>
        <w:t>систему специальных условий реализации основной образовательной программы в соответствии с требованиями Стандарта.</w:t>
      </w:r>
    </w:p>
    <w:p w:rsidR="005B5BE4" w:rsidRDefault="006D7238" w:rsidP="00CC363D">
      <w:pPr>
        <w:pStyle w:val="aff5"/>
        <w:spacing w:line="240" w:lineRule="auto"/>
        <w:ind w:firstLine="567"/>
      </w:pPr>
      <w:r>
        <w:rPr>
          <w:caps w:val="0"/>
          <w:color w:val="auto"/>
        </w:rPr>
        <w:t>АО</w:t>
      </w:r>
      <w:r w:rsidR="005B5BE4">
        <w:rPr>
          <w:caps w:val="0"/>
          <w:color w:val="auto"/>
        </w:rPr>
        <w:t>П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умственной отсталостью</w:t>
      </w:r>
      <w:r w:rsidR="005B5BE4">
        <w:rPr>
          <w:color w:val="auto"/>
        </w:rPr>
        <w:t>,</w:t>
      </w:r>
      <w:r w:rsidR="005B5BE4">
        <w:rPr>
          <w:caps w:val="0"/>
          <w:color w:val="auto"/>
        </w:rPr>
        <w:t xml:space="preserve"> получение образования вне зависимости от выраженности основного нарушения, наличия других (сопутствующих) нарушений развития, места проживания обучающегося, вида Организации.</w:t>
      </w:r>
    </w:p>
    <w:p w:rsidR="005B5BE4" w:rsidRDefault="005B5BE4" w:rsidP="00CC363D">
      <w:pPr>
        <w:pStyle w:val="Standard"/>
        <w:ind w:firstLine="567"/>
        <w:jc w:val="both"/>
        <w:rPr>
          <w:rFonts w:ascii="Times New Roman" w:hAnsi="Times New Roman" w:cs="Times New Roman"/>
          <w:sz w:val="28"/>
          <w:szCs w:val="28"/>
        </w:rPr>
      </w:pPr>
      <w:r>
        <w:rPr>
          <w:rFonts w:ascii="Times New Roman" w:hAnsi="Times New Roman" w:cs="Times New Roman"/>
          <w:sz w:val="28"/>
          <w:szCs w:val="28"/>
        </w:rPr>
        <w:t>Обучающийся с умственной отсталостью (интеллектуальными нарушениями) получает образование по АОП (варианты 1 и 2),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Определение вариант</w:t>
      </w:r>
      <w:r w:rsidR="00CA6B2B">
        <w:rPr>
          <w:rFonts w:ascii="Times New Roman" w:hAnsi="Times New Roman" w:cs="Times New Roman"/>
          <w:sz w:val="28"/>
          <w:szCs w:val="28"/>
        </w:rPr>
        <w:t>а</w:t>
      </w:r>
      <w:r>
        <w:rPr>
          <w:rFonts w:ascii="Times New Roman" w:hAnsi="Times New Roman" w:cs="Times New Roman"/>
          <w:sz w:val="28"/>
          <w:szCs w:val="28"/>
        </w:rPr>
        <w:t xml:space="preserve"> АОП образования обучающихся с умственной отсталостью (интеллектуальными нарушениями)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индивидуальной программы развития (далее ― ИПР) и в порядке, установленном законодательством Российской Федерации.</w:t>
      </w:r>
    </w:p>
    <w:p w:rsidR="00623178" w:rsidRDefault="00623178">
      <w:pPr>
        <w:suppressAutoHyphens w:val="0"/>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5B5BE4" w:rsidRDefault="005B5BE4" w:rsidP="00623178">
      <w:pPr>
        <w:suppressAutoHyphens w:val="0"/>
        <w:spacing w:after="0" w:line="240" w:lineRule="auto"/>
        <w:ind w:firstLine="567"/>
        <w:jc w:val="center"/>
        <w:rPr>
          <w:rFonts w:ascii="Times New Roman" w:hAnsi="Times New Roman" w:cs="Times New Roman"/>
          <w:b/>
          <w:color w:val="auto"/>
          <w:sz w:val="28"/>
          <w:szCs w:val="28"/>
        </w:rPr>
      </w:pPr>
      <w:r>
        <w:rPr>
          <w:rFonts w:ascii="Times New Roman" w:hAnsi="Times New Roman" w:cs="Times New Roman"/>
          <w:b/>
          <w:sz w:val="28"/>
          <w:szCs w:val="28"/>
        </w:rPr>
        <w:lastRenderedPageBreak/>
        <w:t>2</w:t>
      </w:r>
      <w:r>
        <w:rPr>
          <w:rFonts w:ascii="Times New Roman" w:hAnsi="Times New Roman" w:cs="Times New Roman"/>
          <w:b/>
          <w:color w:val="auto"/>
          <w:sz w:val="28"/>
          <w:szCs w:val="28"/>
        </w:rPr>
        <w:t>.</w:t>
      </w:r>
      <w:r w:rsidR="001E498C">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Целевой раздел</w:t>
      </w:r>
    </w:p>
    <w:p w:rsidR="005B5BE4" w:rsidRDefault="005B5BE4" w:rsidP="00CC363D">
      <w:pPr>
        <w:spacing w:after="0" w:line="24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2.1.</w:t>
      </w:r>
      <w:r w:rsidR="001E498C">
        <w:rPr>
          <w:rFonts w:ascii="Times New Roman" w:hAnsi="Times New Roman" w:cs="Times New Roman"/>
          <w:b/>
          <w:color w:val="auto"/>
          <w:sz w:val="28"/>
          <w:szCs w:val="28"/>
        </w:rPr>
        <w:t xml:space="preserve"> </w:t>
      </w:r>
      <w:r>
        <w:rPr>
          <w:rFonts w:ascii="Times New Roman" w:hAnsi="Times New Roman" w:cs="Times New Roman"/>
          <w:b/>
          <w:i/>
          <w:color w:val="auto"/>
          <w:sz w:val="28"/>
          <w:szCs w:val="28"/>
        </w:rPr>
        <w:t>Пояснительная записка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 xml:space="preserve">Цель </w:t>
      </w:r>
      <w:r>
        <w:rPr>
          <w:rFonts w:ascii="Times New Roman" w:hAnsi="Times New Roman" w:cs="Times New Roman"/>
          <w:sz w:val="28"/>
          <w:szCs w:val="28"/>
        </w:rPr>
        <w:t>реализации АОП образования обучающихся с легкой умственной отсталостью (интеллектуальными нарушениями)</w:t>
      </w:r>
      <w:r>
        <w:rPr>
          <w:rStyle w:val="a7"/>
          <w:rFonts w:cs="Times New Roman"/>
          <w:caps w:val="0"/>
        </w:rPr>
        <w:t xml:space="preserve"> — </w:t>
      </w:r>
      <w:r>
        <w:rPr>
          <w:rStyle w:val="a7"/>
          <w:rFonts w:cs="Times New Roman"/>
          <w:iCs/>
          <w:caps w:val="0"/>
          <w:color w:val="auto"/>
        </w:rPr>
        <w:t>создание условий для ма</w:t>
      </w:r>
      <w:r>
        <w:rPr>
          <w:rFonts w:ascii="Times New Roman" w:hAnsi="Times New Roman" w:cs="Times New Roman"/>
          <w:iCs/>
          <w:color w:val="auto"/>
          <w:sz w:val="28"/>
          <w:szCs w:val="28"/>
        </w:rPr>
        <w:t xml:space="preserve">ксимального удовлетворения особых образовательных потребностей обучающихся, обеспечивающих усвоение ими социального и культурного опыта. </w:t>
      </w:r>
    </w:p>
    <w:p w:rsidR="005B5BE4" w:rsidRDefault="005B5BE4" w:rsidP="00CC363D">
      <w:pPr>
        <w:pStyle w:val="af5"/>
        <w:spacing w:after="0" w:line="240" w:lineRule="auto"/>
        <w:ind w:firstLine="567"/>
        <w:jc w:val="both"/>
        <w:rPr>
          <w:rFonts w:ascii="Times New Roman" w:hAnsi="Times New Roman"/>
          <w:sz w:val="28"/>
          <w:szCs w:val="28"/>
        </w:rPr>
      </w:pPr>
      <w:r>
        <w:rPr>
          <w:rFonts w:ascii="Times New Roman" w:hAnsi="Times New Roman"/>
          <w:sz w:val="28"/>
          <w:szCs w:val="28"/>
        </w:rPr>
        <w:t xml:space="preserve">Достижение поставленной цели </w:t>
      </w:r>
      <w:r>
        <w:rPr>
          <w:rStyle w:val="a7"/>
          <w:caps w:val="0"/>
        </w:rPr>
        <w:t xml:space="preserve">при разработке и реализации Организацией АОП </w:t>
      </w:r>
      <w:r>
        <w:rPr>
          <w:rFonts w:ascii="Times New Roman" w:hAnsi="Times New Roman"/>
          <w:sz w:val="28"/>
          <w:szCs w:val="28"/>
        </w:rPr>
        <w:t>предусматривает решение следующих основных задач:</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овладение обучающимися с легкой умственной отсталостью (интеллектуальными нарушениями)</w:t>
      </w:r>
      <w:r>
        <w:rPr>
          <w:caps/>
        </w:rPr>
        <w:t xml:space="preserve"> </w:t>
      </w:r>
      <w:r>
        <w:rPr>
          <w:rFonts w:ascii="Times New Roman" w:hAnsi="Times New Roman" w:cs="Times New Roman"/>
          <w:sz w:val="28"/>
          <w:szCs w:val="28"/>
        </w:rPr>
        <w:t>учебной деятельностью, обеспечивающей формирование жизненных компетенций;</w:t>
      </w:r>
    </w:p>
    <w:p w:rsidR="005B5BE4" w:rsidRDefault="005B5BE4" w:rsidP="00CC363D">
      <w:pPr>
        <w:spacing w:after="0" w:line="240" w:lineRule="auto"/>
        <w:ind w:firstLine="567"/>
        <w:jc w:val="both"/>
      </w:pPr>
      <w:r>
        <w:rPr>
          <w:rFonts w:ascii="Times New Roman" w:hAnsi="Times New Roman" w:cs="Times New Roman"/>
          <w:sz w:val="28"/>
          <w:szCs w:val="28"/>
        </w:rPr>
        <w:t>―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социокультурными ценностями;</w:t>
      </w:r>
    </w:p>
    <w:p w:rsidR="005B5BE4" w:rsidRDefault="005B5BE4" w:rsidP="00CC363D">
      <w:pPr>
        <w:pStyle w:val="aff5"/>
        <w:spacing w:line="240" w:lineRule="auto"/>
        <w:ind w:firstLine="567"/>
      </w:pPr>
      <w:r>
        <w:t>― </w:t>
      </w:r>
      <w:r>
        <w:rPr>
          <w:caps w:val="0"/>
        </w:rPr>
        <w:t xml:space="preserve">достижение планируемых результатов освоения АОП образования обучающимися с легкой умственной отсталостью (интеллектуальными нарушениями) </w:t>
      </w:r>
      <w:r>
        <w:rPr>
          <w:caps w:val="0"/>
          <w:color w:val="auto"/>
        </w:rPr>
        <w:t>с учетом их особых образовательных потребностей, а также индивидуальных особенностей и возможностей</w:t>
      </w:r>
      <w:r>
        <w:t>;</w:t>
      </w:r>
    </w:p>
    <w:p w:rsidR="005B5BE4" w:rsidRDefault="005B5BE4" w:rsidP="00CC363D">
      <w:pPr>
        <w:pStyle w:val="aff5"/>
        <w:spacing w:line="240" w:lineRule="auto"/>
        <w:ind w:firstLine="567"/>
      </w:pPr>
      <w:r>
        <w:t>― </w:t>
      </w:r>
      <w:r>
        <w:rPr>
          <w:caps w:val="0"/>
          <w:color w:val="auto"/>
        </w:rPr>
        <w:t xml:space="preserve">выявление и развитие возможностей и способностей обучающихся с </w:t>
      </w:r>
      <w:r>
        <w:rPr>
          <w:caps w:val="0"/>
        </w:rPr>
        <w:t>умственной отсталостью (интеллектуальными нарушениями)</w:t>
      </w:r>
      <w:r>
        <w:rPr>
          <w:caps w:val="0"/>
          <w:color w:val="auto"/>
        </w:rPr>
        <w:t>,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5B5BE4" w:rsidRDefault="005B5BE4" w:rsidP="00CC363D">
      <w:pPr>
        <w:pStyle w:val="14TexstOSNOVA1012"/>
        <w:spacing w:line="240" w:lineRule="auto"/>
        <w:ind w:firstLine="567"/>
        <w:rPr>
          <w:rFonts w:ascii="Times New Roman" w:hAnsi="Times New Roman" w:cs="Times New Roman"/>
          <w:b/>
          <w:sz w:val="28"/>
          <w:szCs w:val="28"/>
        </w:rPr>
      </w:pPr>
      <w:r>
        <w:rPr>
          <w:rFonts w:ascii="Times New Roman" w:hAnsi="Times New Roman" w:cs="Times New Roman"/>
          <w:sz w:val="28"/>
          <w:szCs w:val="28"/>
        </w:rPr>
        <w:t>―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Pr>
          <w:rFonts w:ascii="Times New Roman" w:hAnsi="Times New Roman" w:cs="Times New Roman"/>
          <w:b/>
          <w:i/>
          <w:sz w:val="28"/>
          <w:szCs w:val="28"/>
        </w:rPr>
        <w:t xml:space="preserve"> </w:t>
      </w:r>
    </w:p>
    <w:p w:rsidR="005B5BE4" w:rsidRDefault="005B5BE4" w:rsidP="00CC363D">
      <w:pPr>
        <w:spacing w:after="0" w:line="240" w:lineRule="auto"/>
        <w:ind w:firstLine="567"/>
        <w:jc w:val="center"/>
        <w:rPr>
          <w:rFonts w:ascii="Times New Roman" w:hAnsi="Times New Roman" w:cs="Times New Roman"/>
          <w:sz w:val="28"/>
          <w:szCs w:val="28"/>
        </w:rPr>
      </w:pPr>
      <w:r>
        <w:rPr>
          <w:rFonts w:ascii="Times New Roman" w:hAnsi="Times New Roman" w:cs="Times New Roman"/>
          <w:b/>
          <w:sz w:val="28"/>
          <w:szCs w:val="28"/>
        </w:rPr>
        <w:t>Общая характеристика адаптированной образовательной программы обучающихся с легкой умственной отсталостью (интеллектуальными нарушениями)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АОП образования обучающихся с легкой умственной отсталостью (интеллектуальными нарушениями) создается с учетом их особых образовательных потребностей.</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Организация должна обеспечить требуемые для этой категории обучающихся условия обучения и воспитания.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АОП включает обязательную часть и часть, формируемую участниками образовательного процесса.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Обязательная часть АОП для обучающихся с легкой умственной от</w:t>
      </w:r>
      <w:r>
        <w:rPr>
          <w:rFonts w:ascii="Times New Roman" w:hAnsi="Times New Roman" w:cs="Times New Roman"/>
          <w:sz w:val="28"/>
          <w:szCs w:val="28"/>
        </w:rPr>
        <w:softHyphen/>
        <w:t xml:space="preserve">сталостью (интеллектуальными нарушениями) составляет не менее 70%, а </w:t>
      </w:r>
      <w:r>
        <w:rPr>
          <w:rFonts w:ascii="Times New Roman" w:hAnsi="Times New Roman" w:cs="Times New Roman"/>
          <w:sz w:val="28"/>
          <w:szCs w:val="28"/>
        </w:rPr>
        <w:lastRenderedPageBreak/>
        <w:t>часть, формируемая участниками образовательных отношений, не более 30% от общего объема АОП.</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sz w:val="28"/>
          <w:szCs w:val="28"/>
        </w:rPr>
        <w:t xml:space="preserve">Сроки реализации АОП для обучающихся </w:t>
      </w:r>
      <w:r>
        <w:rPr>
          <w:rFonts w:ascii="Times New Roman" w:hAnsi="Times New Roman" w:cs="Times New Roman"/>
          <w:color w:val="auto"/>
          <w:sz w:val="28"/>
          <w:szCs w:val="28"/>
        </w:rPr>
        <w:t>с умственной отсталостью (интеллектуальными нарушениями) составляет 9 ―13 лет</w:t>
      </w:r>
      <w:r>
        <w:rPr>
          <w:rStyle w:val="a3"/>
          <w:rFonts w:ascii="Times New Roman" w:hAnsi="Times New Roman" w:cs="Times New Roman"/>
          <w:color w:val="auto"/>
          <w:sz w:val="28"/>
          <w:szCs w:val="28"/>
        </w:rPr>
        <w:footnoteReference w:id="5"/>
      </w:r>
      <w:r>
        <w:rPr>
          <w:rFonts w:ascii="Times New Roman" w:hAnsi="Times New Roman" w:cs="Times New Roman"/>
          <w:color w:val="auto"/>
          <w:sz w:val="28"/>
          <w:szCs w:val="28"/>
        </w:rPr>
        <w:t>.</w:t>
      </w:r>
    </w:p>
    <w:p w:rsidR="005B5BE4" w:rsidRPr="0090169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реализации АОП может быть выделено два или три этапа:</w:t>
      </w:r>
    </w:p>
    <w:p w:rsidR="005B5BE4" w:rsidRPr="0090169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этап ― (дополнительный первый класс ―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1-4 классы;</w:t>
      </w:r>
    </w:p>
    <w:p w:rsidR="005B5BE4" w:rsidRPr="0090169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этап ― 5-9 классы;</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lang w:val="en-US"/>
        </w:rPr>
        <w:t>III</w:t>
      </w:r>
      <w:r>
        <w:rPr>
          <w:rFonts w:ascii="Times New Roman" w:hAnsi="Times New Roman" w:cs="Times New Roman"/>
          <w:color w:val="auto"/>
          <w:sz w:val="28"/>
          <w:szCs w:val="28"/>
        </w:rPr>
        <w:t xml:space="preserve"> этап ― 10-12 классы.</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Цель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-го этапа состоит в формировании основ предметных знаний и умений, коррекции недостатков психофизического развития обучающихся. </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первого дополнительного класса (1</w:t>
      </w:r>
      <w:r>
        <w:rPr>
          <w:rFonts w:ascii="Times New Roman" w:hAnsi="Times New Roman" w:cs="Times New Roman"/>
          <w:color w:val="auto"/>
          <w:sz w:val="28"/>
          <w:szCs w:val="28"/>
          <w:vertAlign w:val="superscript"/>
          <w:lang w:val="en-US"/>
        </w:rPr>
        <w:t>I</w:t>
      </w:r>
      <w:r>
        <w:rPr>
          <w:rFonts w:ascii="Times New Roman" w:hAnsi="Times New Roman" w:cs="Times New Roman"/>
          <w:color w:val="auto"/>
          <w:sz w:val="28"/>
          <w:szCs w:val="28"/>
        </w:rPr>
        <w:t>) направлена на решение диагностико-пропедевтических задач:</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color w:val="auto"/>
          <w:sz w:val="28"/>
          <w:szCs w:val="28"/>
        </w:rPr>
        <w:t>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w:t>
      </w:r>
    </w:p>
    <w:p w:rsidR="005B5BE4" w:rsidRDefault="005B5BE4" w:rsidP="00CC363D">
      <w:pPr>
        <w:pStyle w:val="Standard"/>
        <w:ind w:firstLine="567"/>
        <w:jc w:val="both"/>
        <w:rPr>
          <w:rFonts w:ascii="Times New Roman" w:hAnsi="Times New Roman" w:cs="Times New Roman"/>
          <w:sz w:val="28"/>
          <w:szCs w:val="28"/>
        </w:rPr>
      </w:pPr>
      <w:r>
        <w:rPr>
          <w:rFonts w:ascii="Times New Roman" w:hAnsi="Times New Roman" w:cs="Times New Roman"/>
          <w:sz w:val="28"/>
          <w:szCs w:val="28"/>
        </w:rPr>
        <w:t>2. сформировать у обучающихся физическую, социально-личностную, коммуникативную и интеллектуальную готовность к освоению АО</w:t>
      </w:r>
      <w:r w:rsidR="000C6612">
        <w:rPr>
          <w:rFonts w:ascii="Times New Roman" w:hAnsi="Times New Roman" w:cs="Times New Roman"/>
          <w:sz w:val="28"/>
          <w:szCs w:val="28"/>
        </w:rPr>
        <w:t>П;</w:t>
      </w:r>
    </w:p>
    <w:p w:rsidR="005B5BE4" w:rsidRDefault="005B5BE4" w:rsidP="00CC363D">
      <w:pPr>
        <w:pStyle w:val="Standard"/>
        <w:ind w:firstLine="567"/>
        <w:jc w:val="both"/>
        <w:rPr>
          <w:rFonts w:ascii="Times New Roman" w:hAnsi="Times New Roman" w:cs="Times New Roman"/>
          <w:sz w:val="28"/>
          <w:szCs w:val="28"/>
        </w:rPr>
      </w:pPr>
      <w:r>
        <w:rPr>
          <w:rFonts w:ascii="Times New Roman" w:hAnsi="Times New Roman" w:cs="Times New Roman"/>
          <w:sz w:val="28"/>
          <w:szCs w:val="28"/>
        </w:rPr>
        <w:t>3. 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w:t>
      </w:r>
    </w:p>
    <w:p w:rsidR="005B5BE4" w:rsidRDefault="005B5BE4" w:rsidP="00CC363D">
      <w:pPr>
        <w:pStyle w:val="Standard"/>
        <w:ind w:firstLine="567"/>
        <w:jc w:val="both"/>
        <w:rPr>
          <w:rFonts w:ascii="Times New Roman" w:hAnsi="Times New Roman" w:cs="Times New Roman"/>
          <w:sz w:val="28"/>
          <w:szCs w:val="28"/>
        </w:rPr>
      </w:pPr>
      <w:r>
        <w:rPr>
          <w:rFonts w:ascii="Times New Roman" w:hAnsi="Times New Roman" w:cs="Times New Roman"/>
          <w:sz w:val="28"/>
          <w:szCs w:val="28"/>
        </w:rPr>
        <w:t>4. обогатить знания обучающихся о социальном и природном мире, опыт в доступных видах детской деятельности (рисование, лепка, аппликация, ручной труд, игра и др.).</w:t>
      </w:r>
    </w:p>
    <w:p w:rsidR="005B5BE4" w:rsidRDefault="005B5BE4" w:rsidP="00CC363D">
      <w:pPr>
        <w:pStyle w:val="Standard"/>
        <w:ind w:firstLine="567"/>
        <w:jc w:val="both"/>
        <w:rPr>
          <w:rFonts w:ascii="Times New Roman" w:hAnsi="Times New Roman" w:cs="Times New Roman"/>
          <w:sz w:val="28"/>
          <w:szCs w:val="28"/>
        </w:rPr>
      </w:pPr>
      <w:r>
        <w:rPr>
          <w:rFonts w:ascii="Times New Roman" w:hAnsi="Times New Roman" w:cs="Times New Roman"/>
          <w:sz w:val="28"/>
          <w:szCs w:val="28"/>
        </w:rPr>
        <w:t>II этап направлен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5B5BE4" w:rsidRDefault="005B5BE4" w:rsidP="00CC363D">
      <w:pPr>
        <w:pStyle w:val="Standard"/>
        <w:ind w:firstLine="567"/>
        <w:jc w:val="both"/>
        <w:rPr>
          <w:rFonts w:ascii="Times New Roman" w:hAnsi="Times New Roman" w:cs="Times New Roman"/>
          <w:b/>
          <w:sz w:val="28"/>
          <w:szCs w:val="28"/>
        </w:rPr>
      </w:pPr>
      <w:r>
        <w:rPr>
          <w:rFonts w:ascii="Times New Roman" w:hAnsi="Times New Roman" w:cs="Times New Roman"/>
          <w:sz w:val="28"/>
          <w:szCs w:val="28"/>
        </w:rPr>
        <w:t xml:space="preserve">На </w:t>
      </w:r>
      <w:r>
        <w:rPr>
          <w:rFonts w:ascii="Times New Roman" w:hAnsi="Times New Roman" w:cs="Times New Roman"/>
          <w:sz w:val="28"/>
          <w:szCs w:val="28"/>
          <w:lang w:val="en-US"/>
        </w:rPr>
        <w:t>III</w:t>
      </w:r>
      <w:r>
        <w:rPr>
          <w:rFonts w:ascii="Times New Roman" w:hAnsi="Times New Roman" w:cs="Times New Roman"/>
          <w:sz w:val="28"/>
          <w:szCs w:val="28"/>
        </w:rPr>
        <w:t>-м этапе реализации АОП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
    <w:p w:rsidR="005B5BE4" w:rsidRDefault="005B5BE4" w:rsidP="00CC363D">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Психолого-педагогическая характеристика обучающихся</w:t>
      </w:r>
    </w:p>
    <w:p w:rsidR="005B5BE4" w:rsidRDefault="005B5BE4" w:rsidP="00CC363D">
      <w:pPr>
        <w:spacing w:after="0" w:line="240" w:lineRule="auto"/>
        <w:ind w:firstLine="567"/>
        <w:jc w:val="center"/>
        <w:rPr>
          <w:rFonts w:ascii="Times New Roman" w:hAnsi="Times New Roman" w:cs="Times New Roman"/>
          <w:color w:val="auto"/>
          <w:sz w:val="28"/>
          <w:szCs w:val="28"/>
        </w:rPr>
      </w:pPr>
      <w:r>
        <w:rPr>
          <w:rFonts w:ascii="Times New Roman" w:hAnsi="Times New Roman" w:cs="Times New Roman"/>
          <w:b/>
          <w:sz w:val="28"/>
          <w:szCs w:val="28"/>
        </w:rPr>
        <w:t>с легкой умственной отсталостью (интеллектуальными нарушениями)</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Умственная отсталость — это стойкое, выраженное недоразвитие познавательной деятельности вследствие диффузного (разлитого) органического по</w:t>
      </w:r>
      <w:r>
        <w:rPr>
          <w:rFonts w:ascii="Times New Roman" w:hAnsi="Times New Roman" w:cs="Times New Roman"/>
          <w:color w:val="auto"/>
          <w:sz w:val="28"/>
          <w:szCs w:val="28"/>
        </w:rPr>
        <w:softHyphen/>
        <w:t xml:space="preserve">ражения центральной нервной системы (ЦНС). Понятие «умственной отсталости» по степени интеллектуальной неполноценности </w:t>
      </w:r>
      <w:r>
        <w:rPr>
          <w:rFonts w:ascii="Times New Roman" w:hAnsi="Times New Roman" w:cs="Times New Roman"/>
          <w:color w:val="auto"/>
          <w:sz w:val="28"/>
          <w:szCs w:val="28"/>
        </w:rPr>
        <w:lastRenderedPageBreak/>
        <w:t>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международной классификации болезней (МКБ-10) выделено четыре степени умственной отсталости: легкая </w:t>
      </w:r>
      <w:r>
        <w:rPr>
          <w:rFonts w:ascii="Times New Roman" w:hAnsi="Times New Roman" w:cs="Times New Roman"/>
          <w:sz w:val="28"/>
          <w:szCs w:val="28"/>
        </w:rPr>
        <w:t xml:space="preserve">(IQ — 69-50) , умеренная (IQ — 50-35), тяжелая (IQ — 34-20), глубокая (IQ&lt;20). </w:t>
      </w:r>
    </w:p>
    <w:p w:rsidR="005B5BE4" w:rsidRDefault="005B5BE4" w:rsidP="00CC363D">
      <w:pPr>
        <w:spacing w:after="0" w:line="240" w:lineRule="auto"/>
        <w:ind w:firstLine="567"/>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Затруднения в психическом развитии детей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xml:space="preserve">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w:t>
      </w:r>
      <w:r>
        <w:rPr>
          <w:rFonts w:ascii="Times New Roman" w:hAnsi="Times New Roman" w:cs="Times New Roman"/>
          <w:color w:val="auto"/>
          <w:sz w:val="28"/>
          <w:szCs w:val="28"/>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w:t>
      </w:r>
      <w:r w:rsidR="003659C8">
        <w:rPr>
          <w:rFonts w:ascii="Times New Roman" w:hAnsi="Times New Roman" w:cs="Times New Roman"/>
          <w:color w:val="auto"/>
          <w:sz w:val="28"/>
          <w:szCs w:val="28"/>
        </w:rPr>
        <w:t>ятельность, речь и</w:t>
      </w:r>
      <w:r>
        <w:rPr>
          <w:rFonts w:ascii="Times New Roman" w:hAnsi="Times New Roman" w:cs="Times New Roman"/>
          <w:color w:val="auto"/>
          <w:sz w:val="28"/>
          <w:szCs w:val="28"/>
        </w:rPr>
        <w:t xml:space="preserve"> поведение. Последствия поражения ЦНС выражаются в </w:t>
      </w:r>
      <w:r>
        <w:rPr>
          <w:rFonts w:ascii="Times New Roman" w:hAnsi="Times New Roman" w:cs="Times New Roman"/>
          <w:bCs/>
          <w:iCs/>
          <w:color w:val="auto"/>
          <w:sz w:val="28"/>
          <w:szCs w:val="28"/>
        </w:rPr>
        <w:t>задержке</w:t>
      </w:r>
      <w:r>
        <w:rPr>
          <w:rFonts w:ascii="Times New Roman" w:hAnsi="Times New Roman" w:cs="Times New Roman"/>
          <w:color w:val="auto"/>
          <w:sz w:val="28"/>
          <w:szCs w:val="28"/>
        </w:rPr>
        <w:t xml:space="preserve"> сроков возникновения и </w:t>
      </w:r>
      <w:r>
        <w:rPr>
          <w:rFonts w:ascii="Times New Roman" w:hAnsi="Times New Roman" w:cs="Times New Roman"/>
          <w:bCs/>
          <w:iCs/>
          <w:color w:val="auto"/>
          <w:sz w:val="28"/>
          <w:szCs w:val="28"/>
        </w:rPr>
        <w:t>незавершенности</w:t>
      </w:r>
      <w:r>
        <w:rPr>
          <w:rFonts w:ascii="Times New Roman" w:hAnsi="Times New Roman" w:cs="Times New Roman"/>
          <w:color w:val="auto"/>
          <w:sz w:val="28"/>
          <w:szCs w:val="28"/>
        </w:rPr>
        <w:t xml:space="preserve"> возрастных психологических новообразований и, главное, в </w:t>
      </w:r>
      <w:r>
        <w:rPr>
          <w:rFonts w:ascii="Times New Roman" w:hAnsi="Times New Roman" w:cs="Times New Roman"/>
          <w:bCs/>
          <w:iCs/>
          <w:color w:val="auto"/>
          <w:sz w:val="28"/>
          <w:szCs w:val="28"/>
        </w:rPr>
        <w:t>неравномерности</w:t>
      </w:r>
      <w:r>
        <w:rPr>
          <w:rFonts w:ascii="Times New Roman" w:hAnsi="Times New Roman" w:cs="Times New Roman"/>
          <w:color w:val="auto"/>
          <w:sz w:val="28"/>
          <w:szCs w:val="28"/>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Pr>
          <w:rFonts w:ascii="Times New Roman" w:hAnsi="Times New Roman" w:cs="Times New Roman"/>
          <w:iCs/>
          <w:color w:val="auto"/>
          <w:sz w:val="28"/>
          <w:szCs w:val="28"/>
        </w:rPr>
        <w:t xml:space="preserve"> </w:t>
      </w:r>
      <w:r>
        <w:rPr>
          <w:rFonts w:ascii="Times New Roman" w:hAnsi="Times New Roman" w:cs="Times New Roman"/>
          <w:color w:val="auto"/>
          <w:sz w:val="28"/>
          <w:szCs w:val="28"/>
        </w:rPr>
        <w:t xml:space="preserve">традиционным путем. </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структуре психики такого ребенка в первую очередь отмечается </w:t>
      </w:r>
      <w:r w:rsidR="003659C8">
        <w:rPr>
          <w:rFonts w:ascii="Times New Roman" w:hAnsi="Times New Roman" w:cs="Times New Roman"/>
          <w:color w:val="auto"/>
          <w:sz w:val="28"/>
          <w:szCs w:val="28"/>
          <w:shd w:val="clear" w:color="auto" w:fill="FFFFFF"/>
        </w:rPr>
        <w:t>не</w:t>
      </w:r>
      <w:r>
        <w:rPr>
          <w:rFonts w:ascii="Times New Roman" w:hAnsi="Times New Roman" w:cs="Times New Roman"/>
          <w:color w:val="auto"/>
          <w:sz w:val="28"/>
          <w:szCs w:val="28"/>
          <w:shd w:val="clear" w:color="auto" w:fill="FFFFFF"/>
        </w:rPr>
        <w:t>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w:t>
      </w:r>
      <w:r w:rsidR="006A76CC">
        <w:rPr>
          <w:rFonts w:ascii="Times New Roman" w:hAnsi="Times New Roman" w:cs="Times New Roman"/>
          <w:color w:val="auto"/>
          <w:sz w:val="28"/>
          <w:szCs w:val="28"/>
          <w:shd w:val="clear" w:color="auto" w:fill="FFFFFF"/>
        </w:rPr>
        <w:t>т</w:t>
      </w:r>
      <w:r>
        <w:rPr>
          <w:rFonts w:ascii="Times New Roman" w:hAnsi="Times New Roman" w:cs="Times New Roman"/>
          <w:color w:val="auto"/>
          <w:sz w:val="28"/>
          <w:szCs w:val="28"/>
          <w:shd w:val="clear" w:color="auto" w:fill="FFFFFF"/>
        </w:rPr>
        <w:t>венной отсталости стра</w:t>
      </w:r>
      <w:r>
        <w:rPr>
          <w:rFonts w:ascii="Times New Roman" w:hAnsi="Times New Roman" w:cs="Times New Roman"/>
          <w:color w:val="auto"/>
          <w:sz w:val="28"/>
          <w:szCs w:val="28"/>
          <w:shd w:val="clear" w:color="auto" w:fill="FFFFFF"/>
        </w:rPr>
        <w:softHyphen/>
        <w:t>дают не только высшие психические функции, но и эмоции, воля, поведение, в некоторых случаях физическое развитие, хотя</w:t>
      </w:r>
      <w:r>
        <w:rPr>
          <w:rFonts w:ascii="Times New Roman" w:hAnsi="Times New Roman" w:cs="Times New Roman"/>
          <w:color w:val="auto"/>
          <w:sz w:val="28"/>
          <w:szCs w:val="28"/>
        </w:rPr>
        <w:t xml:space="preserve"> наиболее нарушенным является мышление, и прежде всего, способность к отвлечению и обобщению</w:t>
      </w:r>
      <w:r>
        <w:rPr>
          <w:rFonts w:ascii="Times New Roman" w:hAnsi="Times New Roman" w:cs="Times New Roman"/>
          <w:color w:val="auto"/>
          <w:sz w:val="28"/>
          <w:szCs w:val="28"/>
          <w:shd w:val="clear" w:color="auto" w:fill="FFFFFF"/>
        </w:rPr>
        <w:t xml:space="preserve">. Вместе с тем, Российская дефектология (как правопреемница </w:t>
      </w:r>
      <w:r>
        <w:rPr>
          <w:rFonts w:ascii="Times New Roman" w:hAnsi="Times New Roman" w:cs="Times New Roman"/>
          <w:color w:val="auto"/>
          <w:sz w:val="28"/>
          <w:szCs w:val="28"/>
          <w:shd w:val="clear" w:color="auto" w:fill="FFFFFF"/>
        </w:rPr>
        <w:lastRenderedPageBreak/>
        <w:t xml:space="preserve">советской) руководствуется теоретическим постулатом Л. С. Выготского о том, что своевременная педагогическая коррекция с учетом специфических особенностей каждого ребенка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«запускает» компенсаторные процессы, обеспечивающие реализацию их потенциальных возможностей. </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всех психических процессов у детей с легкой умственной отсталостью (интеллектуальными нарушениями) отличается качественным своеобразием</w:t>
      </w:r>
      <w:r>
        <w:rPr>
          <w:rFonts w:ascii="Times New Roman" w:hAnsi="Times New Roman" w:cs="Times New Roman"/>
          <w:color w:val="auto"/>
          <w:sz w:val="28"/>
          <w:szCs w:val="28"/>
          <w:shd w:val="clear" w:color="auto" w:fill="FFFFFF"/>
        </w:rPr>
        <w:t xml:space="preserve">. Относительно сохранной у обучающихся с умственной отсталостью (интеллектуальными нарушениями) оказывается чувственная ступень познания </w:t>
      </w:r>
      <w:r>
        <w:rPr>
          <w:rFonts w:ascii="Times New Roman" w:hAnsi="Times New Roman" w:cs="Times New Roman"/>
          <w:sz w:val="28"/>
          <w:szCs w:val="28"/>
        </w:rPr>
        <w:t>―</w:t>
      </w:r>
      <w:r>
        <w:rPr>
          <w:rFonts w:ascii="Times New Roman" w:hAnsi="Times New Roman" w:cs="Times New Roman"/>
          <w:color w:val="auto"/>
          <w:sz w:val="28"/>
          <w:szCs w:val="28"/>
          <w:shd w:val="clear" w:color="auto" w:fill="FFFFFF"/>
        </w:rPr>
        <w:t xml:space="preserve"> 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w:t>
      </w:r>
      <w:r w:rsidR="006A76CC">
        <w:rPr>
          <w:rFonts w:ascii="Times New Roman" w:hAnsi="Times New Roman" w:cs="Times New Roman"/>
          <w:color w:val="auto"/>
          <w:sz w:val="28"/>
          <w:szCs w:val="28"/>
          <w:shd w:val="clear" w:color="auto" w:fill="FFFFFF"/>
        </w:rPr>
        <w:t>жи</w:t>
      </w:r>
      <w:r>
        <w:rPr>
          <w:rFonts w:ascii="Times New Roman" w:hAnsi="Times New Roman" w:cs="Times New Roman"/>
          <w:color w:val="auto"/>
          <w:sz w:val="28"/>
          <w:szCs w:val="28"/>
          <w:shd w:val="clear" w:color="auto" w:fill="FFFFFF"/>
        </w:rPr>
        <w:t>тельное влияние на развитие интеллектуальной сферы, в частности овладение отдельными мыслительными операциями.</w:t>
      </w:r>
      <w:r>
        <w:rPr>
          <w:rFonts w:ascii="Times New Roman" w:hAnsi="Times New Roman" w:cs="Times New Roman"/>
          <w:color w:val="FF0000"/>
          <w:sz w:val="28"/>
          <w:szCs w:val="28"/>
          <w:shd w:val="clear" w:color="auto" w:fill="FFFFFF"/>
        </w:rPr>
        <w:t xml:space="preserve"> </w:t>
      </w:r>
    </w:p>
    <w:p w:rsidR="005B5BE4" w:rsidRDefault="005B5BE4" w:rsidP="00CC363D">
      <w:pPr>
        <w:spacing w:after="0" w:line="240" w:lineRule="auto"/>
        <w:ind w:firstLine="567"/>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 xml:space="preserve">Меньший потенциал у обучающихся с умственной отсталостью </w:t>
      </w:r>
      <w:r w:rsidR="003659C8">
        <w:rPr>
          <w:rFonts w:ascii="Times New Roman" w:hAnsi="Times New Roman" w:cs="Times New Roman"/>
          <w:color w:val="auto"/>
          <w:sz w:val="28"/>
          <w:szCs w:val="28"/>
          <w:shd w:val="clear" w:color="auto" w:fill="FFFFFF"/>
        </w:rPr>
        <w:t>(</w:t>
      </w:r>
      <w:r w:rsidR="003659C8" w:rsidRPr="00CA6B2B">
        <w:rPr>
          <w:rFonts w:ascii="Times New Roman" w:hAnsi="Times New Roman" w:cs="Times New Roman"/>
          <w:color w:val="auto"/>
          <w:sz w:val="28"/>
          <w:szCs w:val="28"/>
          <w:shd w:val="clear" w:color="auto" w:fill="FFFFFF"/>
        </w:rPr>
        <w:t>интел</w:t>
      </w:r>
      <w:r w:rsidRPr="00CA6B2B">
        <w:rPr>
          <w:rFonts w:ascii="Times New Roman" w:hAnsi="Times New Roman" w:cs="Times New Roman"/>
          <w:color w:val="auto"/>
          <w:sz w:val="28"/>
          <w:szCs w:val="28"/>
          <w:shd w:val="clear" w:color="auto" w:fill="FFFFFF"/>
        </w:rPr>
        <w:t xml:space="preserve">лектуальными нарушениями) </w:t>
      </w:r>
      <w:r w:rsidRPr="00CA6B2B">
        <w:rPr>
          <w:rFonts w:ascii="Times New Roman" w:hAnsi="Times New Roman" w:cs="Times New Roman"/>
          <w:color w:val="auto"/>
          <w:sz w:val="28"/>
          <w:szCs w:val="28"/>
        </w:rPr>
        <w:t xml:space="preserve">обнаруживается в развитии их </w:t>
      </w:r>
      <w:r w:rsidRPr="00CA6B2B">
        <w:rPr>
          <w:rFonts w:ascii="Times New Roman" w:hAnsi="Times New Roman" w:cs="Times New Roman"/>
          <w:bCs/>
          <w:color w:val="auto"/>
          <w:sz w:val="28"/>
          <w:szCs w:val="28"/>
        </w:rPr>
        <w:t>мышления</w:t>
      </w:r>
      <w:r>
        <w:rPr>
          <w:rFonts w:ascii="Times New Roman" w:hAnsi="Times New Roman" w:cs="Times New Roman"/>
          <w:color w:val="auto"/>
          <w:sz w:val="28"/>
          <w:szCs w:val="28"/>
        </w:rPr>
        <w:t>, основу которого составляют такие о</w:t>
      </w:r>
      <w:r>
        <w:rPr>
          <w:rFonts w:ascii="Times New Roman" w:hAnsi="Times New Roman" w:cs="Times New Roman"/>
          <w:color w:val="auto"/>
          <w:sz w:val="28"/>
          <w:szCs w:val="28"/>
          <w:shd w:val="clear" w:color="auto" w:fill="FFFFFF"/>
        </w:rPr>
        <w:t>перации, как анализ, синтез, сравнение, обобщение, абстракция, конкретизация</w:t>
      </w:r>
      <w:r>
        <w:rPr>
          <w:rFonts w:ascii="Times New Roman" w:hAnsi="Times New Roman" w:cs="Times New Roman"/>
          <w:color w:val="auto"/>
          <w:sz w:val="28"/>
          <w:szCs w:val="28"/>
        </w:rPr>
        <w:t xml:space="preserve">. Эти </w:t>
      </w:r>
      <w:r>
        <w:rPr>
          <w:rFonts w:ascii="Times New Roman" w:hAnsi="Times New Roman" w:cs="Times New Roman"/>
          <w:color w:val="auto"/>
          <w:sz w:val="28"/>
          <w:szCs w:val="28"/>
          <w:shd w:val="clear" w:color="auto" w:fill="FFFFFF"/>
        </w:rPr>
        <w:t>мыслительные операции у этой категории детей обладают целым рядом своеобразных черт, пр</w:t>
      </w:r>
      <w:r w:rsidR="006A76CC">
        <w:rPr>
          <w:rFonts w:ascii="Times New Roman" w:hAnsi="Times New Roman" w:cs="Times New Roman"/>
          <w:color w:val="auto"/>
          <w:sz w:val="28"/>
          <w:szCs w:val="28"/>
          <w:shd w:val="clear" w:color="auto" w:fill="FFFFFF"/>
        </w:rPr>
        <w:t>о</w:t>
      </w:r>
      <w:r>
        <w:rPr>
          <w:rFonts w:ascii="Times New Roman" w:hAnsi="Times New Roman" w:cs="Times New Roman"/>
          <w:color w:val="auto"/>
          <w:sz w:val="28"/>
          <w:szCs w:val="28"/>
          <w:shd w:val="clear" w:color="auto" w:fill="FFFFFF"/>
        </w:rPr>
        <w:t>являющихся в трудностях установления отношений между частями предмета, выделении его существенных признаков и дифференциации их от несуще</w:t>
      </w:r>
      <w:r w:rsidR="006A76CC">
        <w:rPr>
          <w:rFonts w:ascii="Times New Roman" w:hAnsi="Times New Roman" w:cs="Times New Roman"/>
          <w:color w:val="auto"/>
          <w:sz w:val="28"/>
          <w:szCs w:val="28"/>
          <w:shd w:val="clear" w:color="auto" w:fill="FFFFFF"/>
        </w:rPr>
        <w:t>с</w:t>
      </w:r>
      <w:r>
        <w:rPr>
          <w:rFonts w:ascii="Times New Roman" w:hAnsi="Times New Roman" w:cs="Times New Roman"/>
          <w:color w:val="auto"/>
          <w:sz w:val="28"/>
          <w:szCs w:val="28"/>
          <w:shd w:val="clear" w:color="auto" w:fill="FFFFFF"/>
        </w:rPr>
        <w:t>твенных, нахождении и сравнении предметов по признакам сходства и отличия и т. д.</w:t>
      </w:r>
    </w:p>
    <w:p w:rsidR="005B5BE4" w:rsidRDefault="005B5BE4" w:rsidP="00CC363D">
      <w:pPr>
        <w:spacing w:after="0" w:line="240" w:lineRule="auto"/>
        <w:ind w:firstLine="567"/>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Обучающимся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скорригировать недостатки мыслительной деятельности. </w:t>
      </w:r>
      <w:r>
        <w:rPr>
          <w:rFonts w:ascii="Times New Roman" w:hAnsi="Times New Roman" w:cs="Times New Roman"/>
          <w:color w:val="auto"/>
          <w:sz w:val="28"/>
          <w:szCs w:val="28"/>
          <w:shd w:val="clear" w:color="auto" w:fill="FFFFFF"/>
        </w:rPr>
        <w:lastRenderedPageBreak/>
        <w:t>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w:t>
      </w:r>
    </w:p>
    <w:p w:rsidR="005B5BE4" w:rsidRDefault="005B5BE4" w:rsidP="00CC363D">
      <w:pPr>
        <w:spacing w:after="0" w:line="240" w:lineRule="auto"/>
        <w:ind w:firstLine="567"/>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восприятия и осмыслен</w:t>
      </w:r>
      <w:r w:rsidR="00EF1C44">
        <w:rPr>
          <w:rFonts w:ascii="Times New Roman" w:hAnsi="Times New Roman" w:cs="Times New Roman"/>
          <w:color w:val="auto"/>
          <w:sz w:val="28"/>
          <w:szCs w:val="28"/>
          <w:shd w:val="clear" w:color="auto" w:fill="FFFFFF"/>
        </w:rPr>
        <w:t>ия детьми учебного материала не</w:t>
      </w:r>
      <w:r>
        <w:rPr>
          <w:rFonts w:ascii="Times New Roman" w:hAnsi="Times New Roman" w:cs="Times New Roman"/>
          <w:color w:val="auto"/>
          <w:sz w:val="28"/>
          <w:szCs w:val="28"/>
          <w:shd w:val="clear" w:color="auto" w:fill="FFFFFF"/>
        </w:rPr>
        <w:t xml:space="preserve">разрывно связаны с особенностями их </w:t>
      </w:r>
      <w:r w:rsidRPr="00CA6B2B">
        <w:rPr>
          <w:rFonts w:ascii="Times New Roman" w:hAnsi="Times New Roman" w:cs="Times New Roman"/>
          <w:bCs/>
          <w:color w:val="auto"/>
          <w:sz w:val="28"/>
          <w:szCs w:val="28"/>
          <w:shd w:val="clear" w:color="auto" w:fill="FFFFFF"/>
        </w:rPr>
        <w:t>памяти</w:t>
      </w:r>
      <w:r>
        <w:rPr>
          <w:rFonts w:ascii="Times New Roman" w:hAnsi="Times New Roman" w:cs="Times New Roman"/>
          <w:color w:val="auto"/>
          <w:sz w:val="28"/>
          <w:szCs w:val="28"/>
          <w:shd w:val="clear" w:color="auto" w:fill="FFFFFF"/>
        </w:rPr>
        <w:t xml:space="preserve">.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w:t>
      </w:r>
      <w:r>
        <w:rPr>
          <w:rFonts w:ascii="Times New Roman" w:hAnsi="Times New Roman" w:cs="Times New Roman"/>
          <w:color w:val="auto"/>
          <w:sz w:val="28"/>
          <w:szCs w:val="28"/>
        </w:rPr>
        <w:t xml:space="preserve">развитым оказывается логическое опосредованное запоминание, хотя механическая память может быть сформирована на более высоком уровне. Недостатки </w:t>
      </w:r>
      <w:r>
        <w:rPr>
          <w:rFonts w:ascii="Times New Roman" w:hAnsi="Times New Roman" w:cs="Times New Roman"/>
          <w:color w:val="auto"/>
          <w:sz w:val="28"/>
          <w:szCs w:val="28"/>
          <w:shd w:val="clear" w:color="auto" w:fill="FFFFFF"/>
        </w:rPr>
        <w:t>памяти обучающихся с умственной отсталостью (интеллектуальными нарушениями) проявляются не столько в трудностях получения и сохран</w:t>
      </w:r>
      <w:r w:rsidR="00EF1C44">
        <w:rPr>
          <w:rFonts w:ascii="Times New Roman" w:hAnsi="Times New Roman" w:cs="Times New Roman"/>
          <w:color w:val="auto"/>
          <w:sz w:val="28"/>
          <w:szCs w:val="28"/>
          <w:shd w:val="clear" w:color="auto" w:fill="FFFFFF"/>
        </w:rPr>
        <w:t>ения информации, сколько ее вос</w:t>
      </w:r>
      <w:r>
        <w:rPr>
          <w:rFonts w:ascii="Times New Roman" w:hAnsi="Times New Roman" w:cs="Times New Roman"/>
          <w:color w:val="auto"/>
          <w:sz w:val="28"/>
          <w:szCs w:val="28"/>
          <w:shd w:val="clear" w:color="auto" w:fill="FFFFFF"/>
        </w:rPr>
        <w:t>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w:t>
      </w:r>
      <w:r>
        <w:rPr>
          <w:rFonts w:ascii="Times New Roman" w:hAnsi="Times New Roman" w:cs="Times New Roman"/>
          <w:color w:val="auto"/>
          <w:sz w:val="28"/>
          <w:szCs w:val="28"/>
        </w:rPr>
        <w:t xml:space="preserve"> н</w:t>
      </w:r>
      <w:r>
        <w:rPr>
          <w:rFonts w:ascii="Times New Roman" w:hAnsi="Times New Roman" w:cs="Times New Roman"/>
          <w:color w:val="auto"/>
          <w:sz w:val="28"/>
          <w:szCs w:val="28"/>
          <w:shd w:val="clear" w:color="auto" w:fill="FFFFFF"/>
        </w:rPr>
        <w:t>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w:t>
      </w:r>
      <w:r w:rsidR="00B9536D">
        <w:rPr>
          <w:rFonts w:ascii="Times New Roman" w:hAnsi="Times New Roman" w:cs="Times New Roman"/>
          <w:color w:val="auto"/>
          <w:sz w:val="28"/>
          <w:szCs w:val="28"/>
          <w:shd w:val="clear" w:color="auto" w:fill="FFFFFF"/>
        </w:rPr>
        <w:t>е</w:t>
      </w:r>
      <w:r>
        <w:rPr>
          <w:rFonts w:ascii="Times New Roman" w:hAnsi="Times New Roman" w:cs="Times New Roman"/>
          <w:color w:val="auto"/>
          <w:sz w:val="28"/>
          <w:szCs w:val="28"/>
          <w:shd w:val="clear" w:color="auto" w:fill="FFFFFF"/>
        </w:rPr>
        <w:t xml:space="preserve">ства воспроизведения словесного материала. Вместе с тем, следует иметь в виду, что специфика мнемической деятельности 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auto"/>
          <w:sz w:val="28"/>
          <w:szCs w:val="28"/>
          <w:shd w:val="clear" w:color="auto" w:fill="FFFFFF"/>
        </w:rPr>
        <w:t xml:space="preserve">разных клинических групп (по классификации М. С. Певзнер) позволяет более успешно использовать потенциал развития их мнемической деятельности. </w:t>
      </w:r>
    </w:p>
    <w:p w:rsidR="005B5BE4" w:rsidRDefault="005B5BE4" w:rsidP="00CC363D">
      <w:pPr>
        <w:spacing w:after="0" w:line="240" w:lineRule="auto"/>
        <w:ind w:firstLine="567"/>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Особенности познавательной деятельности школьников с умственной от</w:t>
      </w:r>
      <w:r>
        <w:rPr>
          <w:rFonts w:ascii="Times New Roman" w:hAnsi="Times New Roman" w:cs="Times New Roman"/>
          <w:color w:val="auto"/>
          <w:sz w:val="28"/>
          <w:szCs w:val="28"/>
          <w:shd w:val="clear" w:color="auto" w:fill="FFFFFF"/>
        </w:rPr>
        <w:softHyphen/>
        <w:t xml:space="preserve">сталостью (интеллектуальными нарушениями) проявляются и в особенностях их </w:t>
      </w:r>
      <w:r w:rsidRPr="00CA6B2B">
        <w:rPr>
          <w:rFonts w:ascii="Times New Roman" w:hAnsi="Times New Roman" w:cs="Times New Roman"/>
          <w:bCs/>
          <w:color w:val="auto"/>
          <w:sz w:val="28"/>
          <w:szCs w:val="28"/>
          <w:shd w:val="clear" w:color="auto" w:fill="FFFFFF"/>
        </w:rPr>
        <w:t>внимания,</w:t>
      </w:r>
      <w:r>
        <w:rPr>
          <w:rFonts w:ascii="Times New Roman" w:hAnsi="Times New Roman" w:cs="Times New Roman"/>
          <w:b/>
          <w:bCs/>
          <w:color w:val="auto"/>
          <w:sz w:val="28"/>
          <w:szCs w:val="28"/>
          <w:shd w:val="clear" w:color="auto" w:fill="FFFFFF"/>
        </w:rPr>
        <w:t xml:space="preserve"> </w:t>
      </w:r>
      <w:r>
        <w:rPr>
          <w:rFonts w:ascii="Times New Roman" w:hAnsi="Times New Roman" w:cs="Times New Roman"/>
          <w:color w:val="auto"/>
          <w:sz w:val="28"/>
          <w:szCs w:val="28"/>
          <w:shd w:val="clear" w:color="auto" w:fill="FFFFFF"/>
        </w:rPr>
        <w:t xml:space="preserve">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сосредоточения на каком-либо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w:t>
      </w:r>
      <w:r>
        <w:rPr>
          <w:rFonts w:ascii="Times New Roman" w:hAnsi="Times New Roman" w:cs="Times New Roman"/>
          <w:color w:val="auto"/>
          <w:sz w:val="28"/>
          <w:szCs w:val="28"/>
          <w:shd w:val="clear" w:color="auto" w:fill="FFFFFF"/>
        </w:rPr>
        <w:lastRenderedPageBreak/>
        <w:t xml:space="preserve">что позволяет говорить о наличии положительной динамики, но вместе с тем, в большинстве случаев эти показатели не достигают возрастной нормы. </w:t>
      </w:r>
    </w:p>
    <w:p w:rsidR="005B5BE4" w:rsidRDefault="005B5BE4" w:rsidP="00CC363D">
      <w:pPr>
        <w:spacing w:after="0" w:line="240" w:lineRule="auto"/>
        <w:ind w:firstLine="567"/>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Для успешного обучения необходимы достаточно развитые </w:t>
      </w:r>
      <w:r w:rsidR="00EF1C44" w:rsidRPr="00CA6B2B">
        <w:rPr>
          <w:rFonts w:ascii="Times New Roman" w:hAnsi="Times New Roman" w:cs="Times New Roman"/>
          <w:bCs/>
          <w:color w:val="auto"/>
          <w:sz w:val="28"/>
          <w:szCs w:val="28"/>
          <w:shd w:val="clear" w:color="auto" w:fill="FFFFFF"/>
        </w:rPr>
        <w:t>представ</w:t>
      </w:r>
      <w:r w:rsidRPr="00CA6B2B">
        <w:rPr>
          <w:rFonts w:ascii="Times New Roman" w:hAnsi="Times New Roman" w:cs="Times New Roman"/>
          <w:bCs/>
          <w:color w:val="auto"/>
          <w:sz w:val="28"/>
          <w:szCs w:val="28"/>
          <w:shd w:val="clear" w:color="auto" w:fill="FFFFFF"/>
        </w:rPr>
        <w:t xml:space="preserve">ления </w:t>
      </w:r>
      <w:r w:rsidRPr="00CA6B2B">
        <w:rPr>
          <w:rFonts w:ascii="Times New Roman" w:hAnsi="Times New Roman" w:cs="Times New Roman"/>
          <w:color w:val="auto"/>
          <w:sz w:val="28"/>
          <w:szCs w:val="28"/>
          <w:shd w:val="clear" w:color="auto" w:fill="FFFFFF"/>
        </w:rPr>
        <w:t xml:space="preserve">и </w:t>
      </w:r>
      <w:r w:rsidRPr="00CA6B2B">
        <w:rPr>
          <w:rFonts w:ascii="Times New Roman" w:hAnsi="Times New Roman" w:cs="Times New Roman"/>
          <w:bCs/>
          <w:color w:val="auto"/>
          <w:sz w:val="28"/>
          <w:szCs w:val="28"/>
          <w:shd w:val="clear" w:color="auto" w:fill="FFFFFF"/>
        </w:rPr>
        <w:t>воображение</w:t>
      </w:r>
      <w:r>
        <w:rPr>
          <w:rFonts w:ascii="Times New Roman" w:hAnsi="Times New Roman" w:cs="Times New Roman"/>
          <w:color w:val="auto"/>
          <w:sz w:val="28"/>
          <w:szCs w:val="28"/>
          <w:shd w:val="clear" w:color="auto" w:fill="FFFFFF"/>
        </w:rPr>
        <w:t>. Представлениям детей с умственной отсталостью (интеллектуальными нарушениями) свойственна недифференцированоость,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w:t>
      </w:r>
      <w:r w:rsidR="00EF1C44">
        <w:rPr>
          <w:rFonts w:ascii="Times New Roman" w:hAnsi="Times New Roman" w:cs="Times New Roman"/>
          <w:color w:val="auto"/>
          <w:sz w:val="28"/>
          <w:szCs w:val="28"/>
          <w:shd w:val="clear" w:color="auto" w:fill="FFFFFF"/>
        </w:rPr>
        <w:t>ожных процессов отличается зна</w:t>
      </w:r>
      <w:r>
        <w:rPr>
          <w:rFonts w:ascii="Times New Roman" w:hAnsi="Times New Roman" w:cs="Times New Roman"/>
          <w:color w:val="auto"/>
          <w:sz w:val="28"/>
          <w:szCs w:val="28"/>
          <w:shd w:val="clear" w:color="auto" w:fill="FFFFFF"/>
        </w:rPr>
        <w:t xml:space="preserve">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 </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У школьников с умственной отсталостью (интеллектуальными нарушениями) отмечаются недостатки в развитии </w:t>
      </w:r>
      <w:r w:rsidRPr="00CA6B2B">
        <w:rPr>
          <w:rFonts w:ascii="Times New Roman" w:hAnsi="Times New Roman" w:cs="Times New Roman"/>
          <w:bCs/>
          <w:color w:val="auto"/>
          <w:sz w:val="28"/>
          <w:szCs w:val="28"/>
          <w:shd w:val="clear" w:color="auto" w:fill="FFFFFF"/>
        </w:rPr>
        <w:t>речевой деятельности</w:t>
      </w:r>
      <w:r>
        <w:rPr>
          <w:rFonts w:ascii="Times New Roman" w:hAnsi="Times New Roman" w:cs="Times New Roman"/>
          <w:color w:val="auto"/>
          <w:sz w:val="28"/>
          <w:szCs w:val="28"/>
          <w:shd w:val="clear" w:color="auto" w:fill="FFFFFF"/>
        </w:rPr>
        <w:t>,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обучающихся с умственной отсталостью характерно системное недоразвитие речи.</w:t>
      </w:r>
    </w:p>
    <w:p w:rsidR="005B5BE4" w:rsidRDefault="005B5BE4" w:rsidP="00CC363D">
      <w:pPr>
        <w:spacing w:after="0" w:line="240" w:lineRule="auto"/>
        <w:ind w:firstLine="567"/>
        <w:jc w:val="both"/>
        <w:rPr>
          <w:rFonts w:ascii="Times New Roman" w:hAnsi="Times New Roman" w:cs="Times New Roman"/>
          <w:b/>
          <w:color w:val="auto"/>
          <w:sz w:val="28"/>
          <w:szCs w:val="28"/>
        </w:rPr>
      </w:pPr>
      <w:r>
        <w:rPr>
          <w:rFonts w:ascii="Times New Roman" w:hAnsi="Times New Roman" w:cs="Times New Roman"/>
          <w:color w:val="auto"/>
          <w:sz w:val="28"/>
          <w:szCs w:val="28"/>
        </w:rPr>
        <w:t>Недостатки речевой деятельности этой категории обучающихся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w:t>
      </w:r>
      <w:r>
        <w:rPr>
          <w:rFonts w:ascii="Times New Roman" w:hAnsi="Times New Roman" w:cs="Times New Roman"/>
          <w:color w:val="auto"/>
          <w:sz w:val="28"/>
          <w:szCs w:val="28"/>
          <w:shd w:val="clear" w:color="auto" w:fill="FFFFFF"/>
        </w:rPr>
        <w:t xml:space="preserve">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 </w:t>
      </w:r>
    </w:p>
    <w:p w:rsidR="005B5BE4" w:rsidRDefault="005B5BE4" w:rsidP="00CC363D">
      <w:pPr>
        <w:spacing w:after="0" w:line="240" w:lineRule="auto"/>
        <w:ind w:firstLine="567"/>
        <w:jc w:val="both"/>
        <w:rPr>
          <w:rFonts w:ascii="Times New Roman" w:hAnsi="Times New Roman" w:cs="Times New Roman"/>
          <w:color w:val="auto"/>
          <w:sz w:val="28"/>
          <w:szCs w:val="28"/>
          <w:shd w:val="clear" w:color="auto" w:fill="FFFFFF"/>
        </w:rPr>
      </w:pPr>
      <w:r>
        <w:rPr>
          <w:rFonts w:ascii="Times New Roman" w:hAnsi="Times New Roman" w:cs="Times New Roman"/>
          <w:b/>
          <w:color w:val="auto"/>
          <w:sz w:val="28"/>
          <w:szCs w:val="28"/>
        </w:rPr>
        <w:t>Моторная</w:t>
      </w:r>
      <w:r>
        <w:rPr>
          <w:rFonts w:ascii="Times New Roman" w:hAnsi="Times New Roman" w:cs="Times New Roman"/>
          <w:color w:val="auto"/>
          <w:sz w:val="28"/>
          <w:szCs w:val="28"/>
        </w:rPr>
        <w:t xml:space="preserve"> сфера детей с легкой степенью умственной отсталости </w:t>
      </w:r>
      <w:r>
        <w:rPr>
          <w:rFonts w:ascii="Times New Roman" w:hAnsi="Times New Roman" w:cs="Times New Roman"/>
          <w:color w:val="auto"/>
          <w:sz w:val="28"/>
          <w:szCs w:val="28"/>
          <w:shd w:val="clear" w:color="auto" w:fill="FFFFFF"/>
        </w:rPr>
        <w:t>(интеллектуальными нарушениями)</w:t>
      </w:r>
      <w:r>
        <w:rPr>
          <w:rFonts w:ascii="Times New Roman" w:hAnsi="Times New Roman" w:cs="Times New Roman"/>
          <w:color w:val="auto"/>
          <w:sz w:val="28"/>
          <w:szCs w:val="28"/>
        </w:rPr>
        <w:t>,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5B5BE4" w:rsidRDefault="005B5BE4" w:rsidP="00CC363D">
      <w:pPr>
        <w:spacing w:after="0" w:line="240" w:lineRule="auto"/>
        <w:ind w:firstLine="567"/>
        <w:jc w:val="both"/>
        <w:rPr>
          <w:rFonts w:ascii="Times New Roman" w:hAnsi="Times New Roman" w:cs="Times New Roman"/>
          <w:b/>
          <w:bCs/>
          <w:color w:val="auto"/>
          <w:sz w:val="28"/>
          <w:szCs w:val="28"/>
          <w:shd w:val="clear" w:color="auto" w:fill="FFFFFF"/>
        </w:rPr>
      </w:pPr>
      <w:r>
        <w:rPr>
          <w:rFonts w:ascii="Times New Roman" w:hAnsi="Times New Roman" w:cs="Times New Roman"/>
          <w:color w:val="auto"/>
          <w:sz w:val="28"/>
          <w:szCs w:val="28"/>
          <w:shd w:val="clear" w:color="auto" w:fill="FFFFFF"/>
        </w:rPr>
        <w:lastRenderedPageBreak/>
        <w:t xml:space="preserve">Психологические особенности обучающихся с умственной отсталостью (интеллектуальными нарушениями) проявляются и в нарушении </w:t>
      </w:r>
      <w:r>
        <w:rPr>
          <w:rFonts w:ascii="Times New Roman" w:hAnsi="Times New Roman" w:cs="Times New Roman"/>
          <w:b/>
          <w:bCs/>
          <w:color w:val="auto"/>
          <w:sz w:val="28"/>
          <w:szCs w:val="28"/>
          <w:shd w:val="clear" w:color="auto" w:fill="FFFFFF"/>
        </w:rPr>
        <w:t>эмоциональной</w:t>
      </w:r>
      <w:r>
        <w:rPr>
          <w:rFonts w:ascii="Times New Roman" w:hAnsi="Times New Roman" w:cs="Times New Roman"/>
          <w:color w:val="auto"/>
          <w:sz w:val="28"/>
          <w:szCs w:val="28"/>
          <w:shd w:val="clear" w:color="auto" w:fill="FFFFFF"/>
        </w:rPr>
        <w:t xml:space="preserve">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5B5BE4" w:rsidRDefault="005B5BE4" w:rsidP="00CC363D">
      <w:pPr>
        <w:spacing w:after="0" w:line="240" w:lineRule="auto"/>
        <w:ind w:firstLine="567"/>
        <w:jc w:val="both"/>
        <w:rPr>
          <w:rFonts w:ascii="Times New Roman" w:hAnsi="Times New Roman" w:cs="Times New Roman"/>
          <w:color w:val="auto"/>
          <w:sz w:val="28"/>
          <w:szCs w:val="28"/>
          <w:shd w:val="clear" w:color="auto" w:fill="FFFFFF"/>
        </w:rPr>
      </w:pPr>
      <w:r>
        <w:rPr>
          <w:rFonts w:ascii="Times New Roman" w:hAnsi="Times New Roman" w:cs="Times New Roman"/>
          <w:b/>
          <w:bCs/>
          <w:color w:val="auto"/>
          <w:sz w:val="28"/>
          <w:szCs w:val="28"/>
          <w:shd w:val="clear" w:color="auto" w:fill="FFFFFF"/>
        </w:rPr>
        <w:t>Волевая</w:t>
      </w:r>
      <w:r>
        <w:rPr>
          <w:rFonts w:ascii="Times New Roman" w:hAnsi="Times New Roman" w:cs="Times New Roman"/>
          <w:color w:val="auto"/>
          <w:sz w:val="28"/>
          <w:szCs w:val="28"/>
          <w:shd w:val="clear" w:color="auto" w:fill="FFFFFF"/>
        </w:rPr>
        <w:t xml:space="preserve"> сфера 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w:t>
      </w:r>
      <w:r>
        <w:rPr>
          <w:rFonts w:ascii="Times New Roman" w:hAnsi="Times New Roman" w:cs="Times New Roman"/>
          <w:b/>
          <w:bCs/>
          <w:color w:val="auto"/>
          <w:sz w:val="28"/>
          <w:szCs w:val="28"/>
          <w:shd w:val="clear" w:color="auto" w:fill="FFFFFF"/>
        </w:rPr>
        <w:t>деятельности</w:t>
      </w:r>
      <w:r>
        <w:rPr>
          <w:rFonts w:ascii="Times New Roman" w:hAnsi="Times New Roman" w:cs="Times New Roman"/>
          <w:color w:val="auto"/>
          <w:sz w:val="28"/>
          <w:szCs w:val="28"/>
          <w:shd w:val="clear" w:color="auto" w:fill="FFFFFF"/>
        </w:rPr>
        <w:t>,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w:t>
      </w:r>
      <w:r>
        <w:rPr>
          <w:rFonts w:ascii="Times New Roman" w:hAnsi="Times New Roman" w:cs="Times New Roman"/>
          <w:color w:val="auto"/>
          <w:sz w:val="28"/>
          <w:szCs w:val="28"/>
        </w:rPr>
        <w:t xml:space="preserve"> В процессе выполнения учебного задания </w:t>
      </w:r>
      <w:r>
        <w:rPr>
          <w:rFonts w:ascii="Times New Roman" w:hAnsi="Times New Roman" w:cs="Times New Roman"/>
          <w:color w:val="auto"/>
          <w:sz w:val="28"/>
          <w:szCs w:val="28"/>
          <w:shd w:val="clear" w:color="auto" w:fill="FFFFFF"/>
        </w:rPr>
        <w:t xml:space="preserve">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w:t>
      </w:r>
      <w:r>
        <w:rPr>
          <w:rFonts w:ascii="Times New Roman" w:hAnsi="Times New Roman" w:cs="Times New Roman"/>
          <w:color w:val="auto"/>
          <w:sz w:val="28"/>
          <w:szCs w:val="28"/>
        </w:rPr>
        <w:t>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5B5BE4" w:rsidRDefault="005B5BE4" w:rsidP="00CC363D">
      <w:pPr>
        <w:spacing w:after="0" w:line="240" w:lineRule="auto"/>
        <w:ind w:firstLine="567"/>
        <w:jc w:val="both"/>
        <w:rPr>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shd w:val="clear" w:color="auto" w:fill="FFFFFF"/>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w:t>
      </w:r>
      <w:r>
        <w:rPr>
          <w:rFonts w:ascii="Times New Roman" w:hAnsi="Times New Roman" w:cs="Times New Roman"/>
          <w:b/>
          <w:color w:val="auto"/>
          <w:sz w:val="28"/>
          <w:szCs w:val="28"/>
          <w:shd w:val="clear" w:color="auto" w:fill="FFFFFF"/>
        </w:rPr>
        <w:t>личности</w:t>
      </w:r>
      <w:r>
        <w:rPr>
          <w:rFonts w:ascii="Times New Roman" w:hAnsi="Times New Roman" w:cs="Times New Roman"/>
          <w:color w:val="auto"/>
          <w:sz w:val="28"/>
          <w:szCs w:val="28"/>
          <w:shd w:val="clear" w:color="auto" w:fill="FFFFFF"/>
        </w:rPr>
        <w:t xml:space="preserve">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xml:space="preserve">,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w:t>
      </w:r>
      <w:r>
        <w:rPr>
          <w:rFonts w:ascii="Times New Roman" w:hAnsi="Times New Roman" w:cs="Times New Roman"/>
          <w:b/>
          <w:bCs/>
          <w:color w:val="auto"/>
          <w:sz w:val="28"/>
          <w:szCs w:val="28"/>
          <w:shd w:val="clear" w:color="auto" w:fill="FFFFFF"/>
        </w:rPr>
        <w:t>межличностных отношений</w:t>
      </w:r>
      <w:r>
        <w:rPr>
          <w:rFonts w:ascii="Times New Roman" w:hAnsi="Times New Roman" w:cs="Times New Roman"/>
          <w:color w:val="auto"/>
          <w:sz w:val="28"/>
          <w:szCs w:val="28"/>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Pr>
          <w:rFonts w:ascii="Times New Roman" w:hAnsi="Times New Roman"/>
          <w:sz w:val="28"/>
        </w:rPr>
        <w:t xml:space="preserve"> Снижение адекватности во взаимодействии со сверстниками и взрослыми людьми обусловливается </w:t>
      </w:r>
      <w:r>
        <w:rPr>
          <w:rFonts w:ascii="Times New Roman" w:hAnsi="Times New Roman"/>
          <w:sz w:val="28"/>
        </w:rPr>
        <w:lastRenderedPageBreak/>
        <w:t xml:space="preserve">незрелостью социальных мотивов, неразвитостью навыков общения обучающихся, а это, в свою очередь, может негативно сказываться на их </w:t>
      </w:r>
      <w:r>
        <w:rPr>
          <w:rFonts w:ascii="Times New Roman" w:hAnsi="Times New Roman"/>
          <w:b/>
          <w:sz w:val="28"/>
        </w:rPr>
        <w:t>поведении</w:t>
      </w:r>
      <w:r w:rsidR="004A1433">
        <w:rPr>
          <w:rFonts w:ascii="Times New Roman" w:hAnsi="Times New Roman"/>
          <w:sz w:val="28"/>
        </w:rPr>
        <w:t>, особенности которого могут выражаться в гиперактивности, вербальной или физической агрессии и т.п.</w:t>
      </w:r>
      <w:r>
        <w:rPr>
          <w:rFonts w:ascii="Times New Roman" w:hAnsi="Times New Roman"/>
          <w:sz w:val="28"/>
        </w:rPr>
        <w:t xml:space="preserve">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004A1433">
        <w:rPr>
          <w:rFonts w:ascii="Times New Roman" w:hAnsi="Times New Roman"/>
          <w:sz w:val="28"/>
        </w:rPr>
        <w:t>.</w:t>
      </w:r>
      <w:r>
        <w:t xml:space="preserve"> </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color w:val="auto"/>
          <w:sz w:val="28"/>
          <w:szCs w:val="28"/>
          <w:shd w:val="clear" w:color="auto" w:fill="FFFFFF"/>
        </w:rPr>
        <w:t>,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учитывающее зону ближайшего развития. Таким образом</w:t>
      </w:r>
      <w:r>
        <w:rPr>
          <w:rFonts w:ascii="Times New Roman" w:hAnsi="Times New Roman" w:cs="Times New Roman"/>
          <w:color w:val="auto"/>
          <w:sz w:val="28"/>
          <w:szCs w:val="28"/>
        </w:rPr>
        <w:t>, педагогические условия, созданные в образовательной организации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B5BE4" w:rsidRDefault="005B5BE4" w:rsidP="00CC363D">
      <w:pPr>
        <w:pStyle w:val="14TexstOSNOVA1012"/>
        <w:spacing w:line="240" w:lineRule="auto"/>
        <w:ind w:firstLine="567"/>
        <w:jc w:val="center"/>
        <w:rPr>
          <w:rFonts w:ascii="Times New Roman" w:hAnsi="Times New Roman" w:cs="Times New Roman"/>
          <w:sz w:val="28"/>
          <w:szCs w:val="28"/>
        </w:rPr>
      </w:pPr>
      <w:r>
        <w:rPr>
          <w:rFonts w:ascii="Times New Roman" w:hAnsi="Times New Roman" w:cs="Times New Roman"/>
          <w:b/>
          <w:sz w:val="28"/>
          <w:szCs w:val="28"/>
        </w:rPr>
        <w:t>Особые образовательные потребности обучающихся</w:t>
      </w:r>
      <w:r w:rsidR="003D31F5">
        <w:rPr>
          <w:rFonts w:ascii="Times New Roman" w:hAnsi="Times New Roman" w:cs="Times New Roman"/>
          <w:b/>
          <w:sz w:val="28"/>
          <w:szCs w:val="28"/>
        </w:rPr>
        <w:t xml:space="preserve"> </w:t>
      </w:r>
      <w:r>
        <w:rPr>
          <w:rFonts w:ascii="Times New Roman" w:hAnsi="Times New Roman" w:cs="Times New Roman"/>
          <w:b/>
          <w:sz w:val="28"/>
          <w:szCs w:val="28"/>
        </w:rPr>
        <w:t>с легкой умственной отсталостью (интеллектуальными нарушениями)</w:t>
      </w:r>
    </w:p>
    <w:p w:rsidR="005B5BE4" w:rsidRDefault="005B5BE4" w:rsidP="00CC363D">
      <w:pPr>
        <w:spacing w:after="0" w:line="240" w:lineRule="auto"/>
        <w:ind w:firstLine="567"/>
        <w:jc w:val="both"/>
        <w:rPr>
          <w:rFonts w:ascii="Times New Roman" w:hAnsi="Times New Roman" w:cs="Times New Roman"/>
          <w:color w:val="auto"/>
          <w:sz w:val="28"/>
          <w:szCs w:val="28"/>
          <w:shd w:val="clear" w:color="auto" w:fill="FFFFFF"/>
        </w:rPr>
      </w:pPr>
      <w:r>
        <w:rPr>
          <w:rFonts w:ascii="Times New Roman" w:hAnsi="Times New Roman" w:cs="Times New Roman"/>
          <w:sz w:val="28"/>
          <w:szCs w:val="28"/>
        </w:rPr>
        <w:t xml:space="preserve">Недоразвитие познавательной, эмоционально-волевой и личностной сфер обучающихся с умственной отсталостью </w:t>
      </w:r>
      <w:r>
        <w:rPr>
          <w:rFonts w:ascii="Times New Roman" w:hAnsi="Times New Roman" w:cs="Times New Roman"/>
          <w:color w:val="auto"/>
          <w:sz w:val="28"/>
          <w:szCs w:val="28"/>
          <w:shd w:val="clear" w:color="auto" w:fill="FFFFFF"/>
        </w:rPr>
        <w:t>(интеллектуальными нарушениями)</w:t>
      </w:r>
      <w:r>
        <w:rPr>
          <w:rFonts w:ascii="Times New Roman" w:hAnsi="Times New Roman" w:cs="Times New Roman"/>
          <w:sz w:val="28"/>
          <w:szCs w:val="28"/>
        </w:rPr>
        <w:t xml:space="preserve">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 </w:t>
      </w:r>
    </w:p>
    <w:p w:rsidR="005B5BE4" w:rsidRDefault="005B5BE4" w:rsidP="00CC363D">
      <w:pPr>
        <w:pStyle w:val="09PodZAG"/>
        <w:widowControl w:val="0"/>
        <w:spacing w:after="0" w:line="240" w:lineRule="auto"/>
        <w:ind w:firstLine="567"/>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Pr>
          <w:rFonts w:ascii="Times New Roman" w:hAnsi="Times New Roman" w:cs="Times New Roman"/>
          <w:b w:val="0"/>
          <w:caps w:val="0"/>
          <w:sz w:val="28"/>
          <w:szCs w:val="28"/>
        </w:rPr>
        <w:t xml:space="preserve">(интеллектуальными нарушениями) </w:t>
      </w:r>
      <w:r>
        <w:rPr>
          <w:rFonts w:ascii="Times New Roman" w:hAnsi="Times New Roman" w:cs="Times New Roman"/>
          <w:b w:val="0"/>
          <w:caps w:val="0"/>
          <w:color w:val="auto"/>
          <w:sz w:val="28"/>
          <w:szCs w:val="28"/>
          <w:shd w:val="clear" w:color="auto" w:fill="FFFFFF"/>
        </w:rPr>
        <w:t>позволяют выделить образовательные потребности, как общие для всех обучающихся с ОВЗ, так и специфические</w:t>
      </w:r>
      <w:r>
        <w:rPr>
          <w:rStyle w:val="a3"/>
          <w:rFonts w:ascii="Times New Roman" w:hAnsi="Times New Roman" w:cs="Times New Roman"/>
          <w:color w:val="auto"/>
          <w:sz w:val="28"/>
          <w:szCs w:val="28"/>
          <w:shd w:val="clear" w:color="auto" w:fill="FFFFFF"/>
        </w:rPr>
        <w:footnoteReference w:id="6"/>
      </w:r>
      <w:r>
        <w:rPr>
          <w:rFonts w:ascii="Times New Roman" w:hAnsi="Times New Roman" w:cs="Times New Roman"/>
          <w:b w:val="0"/>
          <w:color w:val="auto"/>
          <w:sz w:val="28"/>
          <w:szCs w:val="28"/>
          <w:shd w:val="clear" w:color="auto" w:fill="FFFFFF"/>
        </w:rPr>
        <w:t xml:space="preserve">. </w:t>
      </w:r>
      <w:r>
        <w:rPr>
          <w:rFonts w:ascii="Times New Roman" w:hAnsi="Times New Roman" w:cs="Times New Roman"/>
          <w:b w:val="0"/>
          <w:caps w:val="0"/>
          <w:color w:val="auto"/>
          <w:sz w:val="28"/>
          <w:szCs w:val="28"/>
          <w:shd w:val="clear" w:color="auto" w:fill="FFFFFF"/>
        </w:rPr>
        <w:t xml:space="preserve"> </w:t>
      </w:r>
    </w:p>
    <w:p w:rsidR="005B5BE4" w:rsidRDefault="005B5BE4" w:rsidP="00CC363D">
      <w:pPr>
        <w:pStyle w:val="09PodZAG"/>
        <w:widowControl w:val="0"/>
        <w:spacing w:after="0" w:line="240" w:lineRule="auto"/>
        <w:ind w:firstLine="567"/>
        <w:jc w:val="both"/>
        <w:rPr>
          <w:rFonts w:ascii="Times New Roman" w:hAnsi="Times New Roman" w:cs="Times New Roman"/>
          <w:b w:val="0"/>
          <w:caps w:val="0"/>
          <w:color w:val="auto"/>
          <w:sz w:val="28"/>
          <w:szCs w:val="28"/>
          <w:shd w:val="clear" w:color="auto" w:fill="FFFFFF"/>
        </w:rPr>
      </w:pPr>
      <w:r>
        <w:rPr>
          <w:rFonts w:ascii="Times New Roman" w:hAnsi="Times New Roman" w:cs="Times New Roman"/>
          <w:b w:val="0"/>
          <w:caps w:val="0"/>
          <w:color w:val="auto"/>
          <w:sz w:val="28"/>
          <w:szCs w:val="28"/>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w:t>
      </w:r>
      <w:r>
        <w:rPr>
          <w:rFonts w:ascii="Times New Roman" w:hAnsi="Times New Roman" w:cs="Times New Roman"/>
          <w:b w:val="0"/>
          <w:caps w:val="0"/>
          <w:color w:val="auto"/>
          <w:sz w:val="28"/>
          <w:szCs w:val="28"/>
          <w:shd w:val="clear" w:color="auto" w:fill="FFFFFF"/>
        </w:rPr>
        <w:lastRenderedPageBreak/>
        <w:t xml:space="preserve">образовательного пространства, продолжительность образования и определение круга лиц, участвующих в образовательном процессе. </w:t>
      </w:r>
    </w:p>
    <w:p w:rsidR="005B5BE4" w:rsidRDefault="005B5BE4" w:rsidP="00CC363D">
      <w:pPr>
        <w:pStyle w:val="09PodZAG"/>
        <w:widowControl w:val="0"/>
        <w:spacing w:after="0" w:line="240" w:lineRule="auto"/>
        <w:ind w:firstLine="567"/>
        <w:jc w:val="both"/>
        <w:rPr>
          <w:sz w:val="28"/>
          <w:szCs w:val="28"/>
        </w:rPr>
      </w:pPr>
      <w:r>
        <w:rPr>
          <w:rFonts w:ascii="Times New Roman" w:hAnsi="Times New Roman" w:cs="Times New Roman"/>
          <w:b w:val="0"/>
          <w:caps w:val="0"/>
          <w:color w:val="auto"/>
          <w:sz w:val="28"/>
          <w:szCs w:val="28"/>
          <w:shd w:val="clear" w:color="auto" w:fill="FFFFFF"/>
        </w:rPr>
        <w:t xml:space="preserve">Для обучающихся с легкой умственной отсталостью </w:t>
      </w:r>
      <w:r>
        <w:rPr>
          <w:rFonts w:ascii="Times New Roman" w:hAnsi="Times New Roman" w:cs="Times New Roman"/>
          <w:b w:val="0"/>
          <w:caps w:val="0"/>
          <w:color w:val="auto"/>
          <w:sz w:val="28"/>
          <w:szCs w:val="28"/>
        </w:rPr>
        <w:t xml:space="preserve">(интеллектуальными нарушениями) </w:t>
      </w:r>
      <w:r>
        <w:rPr>
          <w:rFonts w:ascii="Times New Roman" w:hAnsi="Times New Roman" w:cs="Times New Roman"/>
          <w:b w:val="0"/>
          <w:caps w:val="0"/>
          <w:color w:val="auto"/>
          <w:sz w:val="28"/>
          <w:szCs w:val="28"/>
          <w:shd w:val="clear" w:color="auto" w:fill="FFFFFF"/>
        </w:rPr>
        <w:t>характерны следующие специфические образовательные потребности:</w:t>
      </w:r>
    </w:p>
    <w:p w:rsidR="005B5BE4" w:rsidRDefault="005B5BE4" w:rsidP="00CC363D">
      <w:pPr>
        <w:pStyle w:val="p4"/>
        <w:numPr>
          <w:ilvl w:val="0"/>
          <w:numId w:val="4"/>
        </w:numPr>
        <w:tabs>
          <w:tab w:val="left" w:pos="851"/>
        </w:tabs>
        <w:spacing w:before="0" w:after="0"/>
        <w:ind w:left="0" w:firstLine="567"/>
        <w:jc w:val="both"/>
        <w:rPr>
          <w:rStyle w:val="s1"/>
          <w:rFonts w:ascii="Symbol" w:hAnsi="Symbol"/>
          <w:sz w:val="28"/>
          <w:szCs w:val="28"/>
        </w:rPr>
      </w:pPr>
      <w:r>
        <w:rPr>
          <w:sz w:val="28"/>
          <w:szCs w:val="28"/>
        </w:rPr>
        <w:t xml:space="preserve"> раннее получение специальной помощи средствами образования; </w:t>
      </w:r>
    </w:p>
    <w:p w:rsidR="005B5BE4" w:rsidRDefault="005B5BE4" w:rsidP="00CC363D">
      <w:pPr>
        <w:pStyle w:val="p4"/>
        <w:spacing w:before="0" w:after="0"/>
        <w:ind w:firstLine="567"/>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5B5BE4" w:rsidRDefault="005B5BE4" w:rsidP="00CC363D">
      <w:pPr>
        <w:pStyle w:val="p4"/>
        <w:spacing w:before="0" w:after="0"/>
        <w:ind w:firstLine="567"/>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научный, практико-ориентированный, действенный характер содержа</w:t>
      </w:r>
      <w:r>
        <w:rPr>
          <w:sz w:val="28"/>
          <w:szCs w:val="28"/>
        </w:rPr>
        <w:softHyphen/>
        <w:t>ния образования;</w:t>
      </w:r>
    </w:p>
    <w:p w:rsidR="005B5BE4" w:rsidRDefault="005B5BE4" w:rsidP="00CC363D">
      <w:pPr>
        <w:pStyle w:val="p4"/>
        <w:spacing w:before="0" w:after="0"/>
        <w:ind w:firstLine="567"/>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доступность содержания познавательных задач, реализуемых в процессе образования;</w:t>
      </w:r>
    </w:p>
    <w:p w:rsidR="005B5BE4" w:rsidRDefault="005B5BE4" w:rsidP="00CC363D">
      <w:pPr>
        <w:pStyle w:val="p4"/>
        <w:spacing w:before="0" w:after="0"/>
        <w:ind w:firstLine="567"/>
        <w:jc w:val="both"/>
      </w:pPr>
      <w:r>
        <w:rPr>
          <w:rStyle w:val="s1"/>
          <w:rFonts w:ascii="Symbol" w:hAnsi="Symbol"/>
          <w:sz w:val="28"/>
          <w:szCs w:val="28"/>
        </w:rPr>
        <w:t></w:t>
      </w:r>
      <w:r>
        <w:rPr>
          <w:rStyle w:val="s1"/>
          <w:sz w:val="28"/>
          <w:szCs w:val="28"/>
        </w:rPr>
        <w:t> </w:t>
      </w:r>
      <w:r>
        <w:rPr>
          <w:sz w:val="28"/>
          <w:szCs w:val="28"/>
        </w:rPr>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5B5BE4" w:rsidRDefault="005B5BE4" w:rsidP="00CC363D">
      <w:pPr>
        <w:pStyle w:val="p4"/>
        <w:spacing w:before="0" w:after="0"/>
        <w:ind w:firstLine="567"/>
        <w:jc w:val="both"/>
        <w:rPr>
          <w:rStyle w:val="s1"/>
          <w:rFonts w:ascii="Symbol" w:hAnsi="Symbol"/>
          <w:sz w:val="28"/>
          <w:szCs w:val="28"/>
        </w:rPr>
      </w:pPr>
      <w:r>
        <w:rPr>
          <w:rStyle w:val="s1"/>
          <w:rFonts w:ascii="Symbol" w:hAnsi="Symbol"/>
          <w:sz w:val="28"/>
          <w:szCs w:val="28"/>
        </w:rPr>
        <w:t></w:t>
      </w:r>
      <w:r>
        <w:rPr>
          <w:rStyle w:val="s1"/>
          <w:sz w:val="28"/>
          <w:szCs w:val="28"/>
        </w:rPr>
        <w:t> </w:t>
      </w:r>
      <w:r>
        <w:rPr>
          <w:sz w:val="28"/>
          <w:szCs w:val="28"/>
        </w:rPr>
        <w:t>обеспечении особой пространственной и временной организации общеобразовательной среды с учетом функционального состояния центральной не</w:t>
      </w:r>
      <w:r>
        <w:rPr>
          <w:sz w:val="28"/>
          <w:szCs w:val="28"/>
        </w:rPr>
        <w:softHyphen/>
        <w:t>рвной системы и нейродинамики психических процессов обучающихся с ум</w:t>
      </w:r>
      <w:r>
        <w:rPr>
          <w:sz w:val="28"/>
          <w:szCs w:val="28"/>
        </w:rPr>
        <w:softHyphen/>
        <w:t>ственной отсталостью (интеллектуальными нарушениями);</w:t>
      </w:r>
    </w:p>
    <w:p w:rsidR="005B5BE4" w:rsidRDefault="005B5BE4" w:rsidP="00CC363D">
      <w:pPr>
        <w:pStyle w:val="p4"/>
        <w:spacing w:before="0" w:after="0"/>
        <w:ind w:firstLine="567"/>
        <w:jc w:val="both"/>
        <w:rPr>
          <w:sz w:val="28"/>
          <w:szCs w:val="28"/>
        </w:rPr>
      </w:pPr>
      <w:r>
        <w:rPr>
          <w:rStyle w:val="s1"/>
          <w:rFonts w:ascii="Symbol" w:hAnsi="Symbol"/>
          <w:sz w:val="28"/>
          <w:szCs w:val="28"/>
        </w:rPr>
        <w:t></w:t>
      </w:r>
      <w:r>
        <w:rPr>
          <w:rStyle w:val="s1"/>
          <w:sz w:val="28"/>
          <w:szCs w:val="28"/>
        </w:rPr>
        <w:t> </w:t>
      </w:r>
      <w:r>
        <w:rPr>
          <w:sz w:val="28"/>
          <w:szCs w:val="28"/>
        </w:rP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5B5BE4" w:rsidRDefault="005B5BE4" w:rsidP="00CC363D">
      <w:pPr>
        <w:pStyle w:val="p4"/>
        <w:numPr>
          <w:ilvl w:val="0"/>
          <w:numId w:val="8"/>
        </w:numPr>
        <w:tabs>
          <w:tab w:val="left" w:pos="851"/>
        </w:tabs>
        <w:spacing w:before="0" w:after="0"/>
        <w:ind w:left="0" w:firstLine="567"/>
        <w:jc w:val="both"/>
        <w:rPr>
          <w:sz w:val="28"/>
          <w:szCs w:val="28"/>
        </w:rPr>
      </w:pPr>
      <w:r>
        <w:rPr>
          <w:sz w:val="28"/>
          <w:szCs w:val="28"/>
        </w:rPr>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5B5BE4" w:rsidRDefault="005B5BE4" w:rsidP="00CC363D">
      <w:pPr>
        <w:pStyle w:val="p4"/>
        <w:numPr>
          <w:ilvl w:val="0"/>
          <w:numId w:val="8"/>
        </w:numPr>
        <w:tabs>
          <w:tab w:val="left" w:pos="851"/>
        </w:tabs>
        <w:spacing w:before="0" w:after="0"/>
        <w:ind w:left="0" w:firstLine="567"/>
        <w:jc w:val="both"/>
        <w:rPr>
          <w:rStyle w:val="s1"/>
          <w:rFonts w:ascii="Symbol" w:hAnsi="Symbol"/>
          <w:b/>
          <w:caps/>
          <w:sz w:val="28"/>
          <w:szCs w:val="28"/>
        </w:rPr>
      </w:pPr>
      <w:r>
        <w:rPr>
          <w:sz w:val="28"/>
          <w:szCs w:val="28"/>
        </w:rPr>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5B5BE4" w:rsidRDefault="005B5BE4" w:rsidP="00CC363D">
      <w:pPr>
        <w:pStyle w:val="09PodZAG"/>
        <w:widowControl w:val="0"/>
        <w:spacing w:after="0" w:line="240" w:lineRule="auto"/>
        <w:ind w:firstLine="567"/>
        <w:jc w:val="both"/>
        <w:rPr>
          <w:rFonts w:ascii="Times New Roman" w:hAnsi="Times New Roman" w:cs="Times New Roman"/>
          <w:b w:val="0"/>
          <w:caps w:val="0"/>
          <w:sz w:val="28"/>
          <w:szCs w:val="28"/>
        </w:rPr>
      </w:pPr>
      <w:r>
        <w:rPr>
          <w:rStyle w:val="s1"/>
          <w:rFonts w:ascii="Symbol" w:hAnsi="Symbol"/>
          <w:sz w:val="28"/>
          <w:szCs w:val="28"/>
        </w:rPr>
        <w:t></w:t>
      </w:r>
      <w:r>
        <w:rPr>
          <w:rStyle w:val="s1"/>
          <w:rFonts w:ascii="Times New Roman" w:hAnsi="Times New Roman" w:cs="Times New Roman"/>
          <w:sz w:val="28"/>
          <w:szCs w:val="28"/>
        </w:rPr>
        <w:t> </w:t>
      </w:r>
      <w:r>
        <w:rPr>
          <w:rFonts w:ascii="Times New Roman" w:hAnsi="Times New Roman" w:cs="Times New Roman"/>
          <w:b w:val="0"/>
          <w:caps w:val="0"/>
          <w:sz w:val="28"/>
          <w:szCs w:val="28"/>
        </w:rPr>
        <w:t>стимуляция познавательной активности, формирование позитивного отношения к окружающему миру.</w:t>
      </w:r>
    </w:p>
    <w:p w:rsidR="005B5BE4" w:rsidRDefault="005B5BE4" w:rsidP="00CC363D">
      <w:pPr>
        <w:pStyle w:val="09PodZAG"/>
        <w:widowControl w:val="0"/>
        <w:spacing w:after="0" w:line="240" w:lineRule="auto"/>
        <w:ind w:firstLine="567"/>
        <w:jc w:val="both"/>
        <w:rPr>
          <w:rFonts w:ascii="Times New Roman" w:hAnsi="Times New Roman" w:cs="Times New Roman"/>
          <w:sz w:val="28"/>
          <w:szCs w:val="28"/>
        </w:rPr>
      </w:pPr>
      <w:r>
        <w:rPr>
          <w:rFonts w:ascii="Times New Roman" w:hAnsi="Times New Roman" w:cs="Times New Roman"/>
          <w:b w:val="0"/>
          <w:caps w:val="0"/>
          <w:sz w:val="28"/>
          <w:szCs w:val="28"/>
        </w:rPr>
        <w:t xml:space="preserve">Удовлетворение перечисленных особых образовательных потребностей обучающихся возможно на основе </w:t>
      </w:r>
      <w:r>
        <w:rPr>
          <w:rFonts w:ascii="Times New Roman" w:hAnsi="Times New Roman" w:cs="Times New Roman"/>
          <w:b w:val="0"/>
          <w:caps w:val="0"/>
          <w:color w:val="auto"/>
          <w:sz w:val="28"/>
          <w:szCs w:val="28"/>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w:t>
      </w:r>
      <w:r w:rsidR="005965CC">
        <w:rPr>
          <w:rFonts w:ascii="Times New Roman" w:hAnsi="Times New Roman" w:cs="Times New Roman"/>
          <w:b w:val="0"/>
          <w:caps w:val="0"/>
          <w:color w:val="auto"/>
          <w:sz w:val="28"/>
          <w:szCs w:val="28"/>
        </w:rPr>
        <w:t xml:space="preserve">изучения обучающимися учебных предметов, а также в ходе проведения </w:t>
      </w:r>
      <w:r>
        <w:rPr>
          <w:rFonts w:ascii="Times New Roman" w:hAnsi="Times New Roman" w:cs="Times New Roman"/>
          <w:b w:val="0"/>
          <w:caps w:val="0"/>
          <w:color w:val="auto"/>
          <w:sz w:val="28"/>
          <w:szCs w:val="28"/>
        </w:rPr>
        <w:t>к</w:t>
      </w:r>
      <w:r w:rsidR="005965CC">
        <w:rPr>
          <w:rFonts w:ascii="Times New Roman" w:hAnsi="Times New Roman" w:cs="Times New Roman"/>
          <w:b w:val="0"/>
          <w:caps w:val="0"/>
          <w:color w:val="auto"/>
          <w:sz w:val="28"/>
          <w:szCs w:val="28"/>
        </w:rPr>
        <w:t xml:space="preserve">оррекционно-развивающих занятий. </w:t>
      </w:r>
    </w:p>
    <w:p w:rsidR="0080158D" w:rsidRDefault="0080158D">
      <w:pPr>
        <w:suppressAutoHyphens w:val="0"/>
        <w:spacing w:after="0" w:line="240" w:lineRule="auto"/>
        <w:rPr>
          <w:rFonts w:ascii="Times New Roman" w:eastAsia="Times New Roman" w:hAnsi="Times New Roman" w:cs="Times New Roman"/>
          <w:b/>
          <w:color w:val="000000"/>
          <w:sz w:val="28"/>
          <w:szCs w:val="28"/>
        </w:rPr>
      </w:pPr>
      <w:r>
        <w:rPr>
          <w:rFonts w:ascii="Times New Roman" w:hAnsi="Times New Roman" w:cs="Times New Roman"/>
          <w:b/>
          <w:sz w:val="28"/>
          <w:szCs w:val="28"/>
        </w:rPr>
        <w:br w:type="page"/>
      </w:r>
    </w:p>
    <w:p w:rsidR="005B5BE4" w:rsidRDefault="0080158D" w:rsidP="00CC363D">
      <w:pPr>
        <w:pStyle w:val="14TexstOSNOVA1012"/>
        <w:spacing w:line="240" w:lineRule="auto"/>
        <w:ind w:firstLine="567"/>
        <w:jc w:val="center"/>
        <w:rPr>
          <w:rFonts w:ascii="Times New Roman" w:hAnsi="Times New Roman" w:cs="Times New Roman"/>
          <w:color w:val="auto"/>
          <w:sz w:val="28"/>
          <w:szCs w:val="28"/>
        </w:rPr>
      </w:pPr>
      <w:r>
        <w:rPr>
          <w:rFonts w:ascii="Times New Roman" w:hAnsi="Times New Roman" w:cs="Times New Roman"/>
          <w:b/>
          <w:sz w:val="28"/>
          <w:szCs w:val="28"/>
        </w:rPr>
        <w:lastRenderedPageBreak/>
        <w:t>2.</w:t>
      </w:r>
      <w:r w:rsidR="005B5BE4">
        <w:rPr>
          <w:rFonts w:ascii="Times New Roman" w:hAnsi="Times New Roman" w:cs="Times New Roman"/>
          <w:b/>
          <w:sz w:val="28"/>
          <w:szCs w:val="28"/>
        </w:rPr>
        <w:t>2.</w:t>
      </w:r>
      <w:r w:rsidR="005B5BE4">
        <w:rPr>
          <w:rFonts w:ascii="Times New Roman" w:hAnsi="Times New Roman" w:cs="Times New Roman"/>
          <w:b/>
          <w:i/>
          <w:sz w:val="28"/>
          <w:szCs w:val="28"/>
        </w:rPr>
        <w:t> Планируемые результаты освоения обучающимися с легкой</w:t>
      </w:r>
      <w:r w:rsidR="001E498C">
        <w:rPr>
          <w:rFonts w:ascii="Times New Roman" w:hAnsi="Times New Roman" w:cs="Times New Roman"/>
          <w:b/>
          <w:i/>
          <w:sz w:val="28"/>
          <w:szCs w:val="28"/>
        </w:rPr>
        <w:t xml:space="preserve"> </w:t>
      </w:r>
      <w:r w:rsidR="005B5BE4">
        <w:rPr>
          <w:rFonts w:ascii="Times New Roman" w:hAnsi="Times New Roman" w:cs="Times New Roman"/>
          <w:b/>
          <w:i/>
          <w:sz w:val="28"/>
          <w:szCs w:val="28"/>
        </w:rPr>
        <w:t>умственной отсталостью (интеллектуальными нарушениями)</w:t>
      </w:r>
      <w:r w:rsidR="001E498C">
        <w:rPr>
          <w:rFonts w:ascii="Times New Roman" w:hAnsi="Times New Roman" w:cs="Times New Roman"/>
          <w:b/>
          <w:i/>
          <w:sz w:val="28"/>
          <w:szCs w:val="28"/>
        </w:rPr>
        <w:t xml:space="preserve"> </w:t>
      </w:r>
      <w:r w:rsidR="005B5BE4">
        <w:rPr>
          <w:rFonts w:ascii="Times New Roman" w:hAnsi="Times New Roman" w:cs="Times New Roman"/>
          <w:b/>
          <w:i/>
          <w:sz w:val="28"/>
          <w:szCs w:val="28"/>
        </w:rPr>
        <w:t>адаптированной образовательной программы</w:t>
      </w:r>
      <w:r w:rsidR="005B5BE4">
        <w:rPr>
          <w:rFonts w:ascii="Times New Roman" w:hAnsi="Times New Roman" w:cs="Times New Roman"/>
          <w:b/>
          <w:i/>
          <w:sz w:val="24"/>
          <w:szCs w:val="24"/>
        </w:rPr>
        <w:t xml:space="preserve"> </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освоения с обучающимися с легкой умственной отсталостью (интеллектуальными нарушениями) АОП оцениваются как итоговые на момент завершения образования.</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Освоение обучающимися АОП, которая создана на основе ФГОС, предполагает достижение ими двух видов результатов: </w:t>
      </w:r>
      <w:r>
        <w:rPr>
          <w:rFonts w:ascii="Times New Roman" w:hAnsi="Times New Roman" w:cs="Times New Roman"/>
          <w:i/>
          <w:color w:val="auto"/>
          <w:sz w:val="28"/>
          <w:szCs w:val="28"/>
        </w:rPr>
        <w:t xml:space="preserve">личностных и предметных. </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структуре планируемых результатов ведущее место принадлежит </w:t>
      </w:r>
      <w:r>
        <w:rPr>
          <w:rFonts w:ascii="Times New Roman" w:hAnsi="Times New Roman" w:cs="Times New Roman"/>
          <w:i/>
          <w:color w:val="auto"/>
          <w:sz w:val="28"/>
          <w:szCs w:val="28"/>
        </w:rPr>
        <w:t>личностным</w:t>
      </w:r>
      <w:r>
        <w:rPr>
          <w:rFonts w:ascii="Times New Roman" w:hAnsi="Times New Roman" w:cs="Times New Roman"/>
          <w:color w:val="auto"/>
          <w:sz w:val="28"/>
          <w:szCs w:val="28"/>
        </w:rPr>
        <w:t xml:space="preserve">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социокультурным опытом.</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Личностные результаты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освоения АОП образования включают индивидуально-личностные качества и социальные (жизненные) компетенции обучающегося, социально значимые ценностные установки.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color w:val="auto"/>
          <w:sz w:val="28"/>
          <w:szCs w:val="28"/>
        </w:rPr>
        <w:t xml:space="preserve">К личностным результатам освоения АОП относятся: </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осознание себя как гражданина России; формирование чувства гордости за свою Родину; </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2) </w:t>
      </w:r>
      <w:r w:rsidR="00000AC8">
        <w:rPr>
          <w:rFonts w:ascii="Times New Roman" w:hAnsi="Times New Roman" w:cs="Times New Roman"/>
          <w:sz w:val="28"/>
          <w:szCs w:val="28"/>
        </w:rPr>
        <w:t>воспитание</w:t>
      </w:r>
      <w:r>
        <w:rPr>
          <w:rFonts w:ascii="Times New Roman" w:hAnsi="Times New Roman" w:cs="Times New Roman"/>
          <w:sz w:val="28"/>
          <w:szCs w:val="28"/>
        </w:rPr>
        <w:t xml:space="preserve"> уважительного отношения к иному мнению, истории и культуре других народов; </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3)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адекватных представлений о собственных возможностях, о насущно необходимом жизнеобеспечении; </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овладение начальными навыками адаптации в динамично изменяющемся и развивающемся мире; </w:t>
      </w:r>
    </w:p>
    <w:p w:rsidR="005B5BE4" w:rsidRDefault="005B5BE4" w:rsidP="00CC363D">
      <w:pPr>
        <w:spacing w:after="0" w:line="240" w:lineRule="auto"/>
        <w:ind w:firstLine="567"/>
        <w:jc w:val="both"/>
        <w:rPr>
          <w:rFonts w:ascii="Times New Roman" w:hAnsi="Times New Roman" w:cs="Times New Roman"/>
          <w:color w:val="FF0000"/>
          <w:sz w:val="28"/>
          <w:szCs w:val="28"/>
        </w:rPr>
      </w:pPr>
      <w:r>
        <w:rPr>
          <w:rFonts w:ascii="Times New Roman" w:hAnsi="Times New Roman" w:cs="Times New Roman"/>
          <w:sz w:val="28"/>
          <w:szCs w:val="28"/>
        </w:rPr>
        <w:t xml:space="preserve">5) овладение социально-бытовыми </w:t>
      </w:r>
      <w:r w:rsidRPr="00584ED6">
        <w:rPr>
          <w:rFonts w:ascii="Times New Roman" w:hAnsi="Times New Roman" w:cs="Times New Roman"/>
          <w:color w:val="auto"/>
          <w:sz w:val="28"/>
          <w:szCs w:val="28"/>
        </w:rPr>
        <w:t>навыками</w:t>
      </w:r>
      <w:r>
        <w:rPr>
          <w:rFonts w:ascii="Times New Roman" w:hAnsi="Times New Roman" w:cs="Times New Roman"/>
          <w:sz w:val="28"/>
          <w:szCs w:val="28"/>
        </w:rPr>
        <w:t>, используемыми в повседневной жизни;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6) владение навыками коммуникации и принятыми нормами социального взаимодействия; </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8) принятие и освоение социальной роли обучающегося, </w:t>
      </w:r>
      <w:r w:rsidRPr="00000AC8">
        <w:rPr>
          <w:rFonts w:ascii="Times New Roman" w:hAnsi="Times New Roman" w:cs="Times New Roman"/>
          <w:color w:val="auto"/>
          <w:sz w:val="28"/>
          <w:szCs w:val="28"/>
        </w:rPr>
        <w:t xml:space="preserve">проявление </w:t>
      </w:r>
      <w:r>
        <w:rPr>
          <w:rFonts w:ascii="Times New Roman" w:hAnsi="Times New Roman" w:cs="Times New Roman"/>
          <w:sz w:val="28"/>
          <w:szCs w:val="28"/>
        </w:rPr>
        <w:t xml:space="preserve">социально значимых мотивов учебной деятельности; </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9)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навыков сотрудничества с взрослыми и сверстниками в разных социальных ситуациях; </w:t>
      </w:r>
    </w:p>
    <w:p w:rsidR="005B5BE4" w:rsidRPr="004A1433"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10) </w:t>
      </w:r>
      <w:r w:rsidR="00912D8C">
        <w:rPr>
          <w:rFonts w:ascii="Times New Roman" w:hAnsi="Times New Roman" w:cs="Times New Roman"/>
          <w:sz w:val="28"/>
          <w:szCs w:val="28"/>
        </w:rPr>
        <w:t>воспитание</w:t>
      </w:r>
      <w:r w:rsidRPr="004A1433">
        <w:rPr>
          <w:rFonts w:ascii="Times New Roman" w:hAnsi="Times New Roman" w:cs="Times New Roman"/>
          <w:sz w:val="28"/>
          <w:szCs w:val="28"/>
        </w:rPr>
        <w:t xml:space="preserve"> эстетических потребностей, ценностей и чувств; </w:t>
      </w:r>
    </w:p>
    <w:p w:rsidR="005B5BE4" w:rsidRDefault="005B5BE4" w:rsidP="00CC363D">
      <w:pPr>
        <w:spacing w:after="0" w:line="240" w:lineRule="auto"/>
        <w:ind w:firstLine="567"/>
        <w:jc w:val="both"/>
        <w:rPr>
          <w:rFonts w:ascii="Times New Roman" w:hAnsi="Times New Roman" w:cs="Times New Roman"/>
          <w:sz w:val="28"/>
          <w:szCs w:val="28"/>
        </w:rPr>
      </w:pPr>
      <w:r w:rsidRPr="004A1433">
        <w:rPr>
          <w:rFonts w:ascii="Times New Roman" w:hAnsi="Times New Roman" w:cs="Times New Roman"/>
          <w:sz w:val="28"/>
          <w:szCs w:val="28"/>
        </w:rPr>
        <w:t>11) </w:t>
      </w:r>
      <w:r w:rsidR="00584ED6">
        <w:rPr>
          <w:rFonts w:ascii="Times New Roman" w:hAnsi="Times New Roman" w:cs="Times New Roman"/>
          <w:sz w:val="28"/>
          <w:szCs w:val="28"/>
        </w:rPr>
        <w:t>развитие этических чувств,</w:t>
      </w:r>
      <w:r w:rsidRPr="004A1433">
        <w:rPr>
          <w:rFonts w:ascii="Times New Roman" w:hAnsi="Times New Roman" w:cs="Times New Roman"/>
          <w:sz w:val="28"/>
          <w:szCs w:val="28"/>
        </w:rPr>
        <w:t xml:space="preserve"> </w:t>
      </w:r>
      <w:r w:rsidRPr="00584ED6">
        <w:rPr>
          <w:rFonts w:ascii="Times New Roman" w:hAnsi="Times New Roman" w:cs="Times New Roman"/>
          <w:color w:val="auto"/>
          <w:sz w:val="28"/>
          <w:szCs w:val="28"/>
        </w:rPr>
        <w:t>проявление</w:t>
      </w:r>
      <w:r w:rsidRPr="004A1433">
        <w:rPr>
          <w:rFonts w:ascii="Times New Roman" w:hAnsi="Times New Roman" w:cs="Times New Roman"/>
          <w:sz w:val="28"/>
          <w:szCs w:val="28"/>
        </w:rPr>
        <w:t xml:space="preserve"> доброжелательности</w:t>
      </w:r>
      <w:r w:rsidRPr="00584ED6">
        <w:rPr>
          <w:rFonts w:ascii="Times New Roman" w:hAnsi="Times New Roman" w:cs="Times New Roman"/>
          <w:color w:val="auto"/>
          <w:sz w:val="28"/>
          <w:szCs w:val="28"/>
        </w:rPr>
        <w:t>,</w:t>
      </w:r>
      <w:r w:rsidRPr="004A1433">
        <w:rPr>
          <w:rFonts w:ascii="Times New Roman" w:hAnsi="Times New Roman" w:cs="Times New Roman"/>
          <w:sz w:val="28"/>
          <w:szCs w:val="28"/>
        </w:rPr>
        <w:t xml:space="preserve"> эмоционально-нравственной</w:t>
      </w:r>
      <w:r>
        <w:rPr>
          <w:rFonts w:ascii="Times New Roman" w:hAnsi="Times New Roman" w:cs="Times New Roman"/>
          <w:sz w:val="28"/>
          <w:szCs w:val="28"/>
        </w:rPr>
        <w:t xml:space="preserve"> отзывчивости </w:t>
      </w:r>
      <w:r w:rsidRPr="00584ED6">
        <w:rPr>
          <w:rFonts w:ascii="Times New Roman" w:hAnsi="Times New Roman" w:cs="Times New Roman"/>
          <w:color w:val="auto"/>
          <w:sz w:val="28"/>
          <w:szCs w:val="28"/>
        </w:rPr>
        <w:t>и взаимопомощи,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сопереживания </w:t>
      </w:r>
      <w:r w:rsidRPr="00584ED6">
        <w:rPr>
          <w:rFonts w:ascii="Times New Roman" w:hAnsi="Times New Roman" w:cs="Times New Roman"/>
          <w:color w:val="auto"/>
          <w:sz w:val="28"/>
          <w:szCs w:val="28"/>
        </w:rPr>
        <w:t xml:space="preserve">к </w:t>
      </w:r>
      <w:r>
        <w:rPr>
          <w:rFonts w:ascii="Times New Roman" w:hAnsi="Times New Roman" w:cs="Times New Roman"/>
          <w:sz w:val="28"/>
          <w:szCs w:val="28"/>
        </w:rPr>
        <w:t xml:space="preserve">чувствам других людей; </w:t>
      </w:r>
    </w:p>
    <w:p w:rsidR="00584ED6"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12) </w:t>
      </w:r>
      <w:r w:rsidRPr="00000AC8">
        <w:rPr>
          <w:rFonts w:ascii="Times New Roman" w:hAnsi="Times New Roman" w:cs="Times New Roman"/>
          <w:color w:val="auto"/>
          <w:sz w:val="28"/>
          <w:szCs w:val="28"/>
        </w:rPr>
        <w:t>сформированность</w:t>
      </w:r>
      <w:r>
        <w:rPr>
          <w:rFonts w:ascii="Times New Roman" w:hAnsi="Times New Roman" w:cs="Times New Roman"/>
          <w:color w:val="FF0000"/>
          <w:sz w:val="28"/>
          <w:szCs w:val="28"/>
        </w:rPr>
        <w:t xml:space="preserve"> </w:t>
      </w:r>
      <w:r>
        <w:rPr>
          <w:rFonts w:ascii="Times New Roman" w:hAnsi="Times New Roman" w:cs="Times New Roman"/>
          <w:sz w:val="28"/>
          <w:szCs w:val="28"/>
        </w:rPr>
        <w:t>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B5BE4" w:rsidRDefault="005B5BE4" w:rsidP="00CC363D">
      <w:pPr>
        <w:spacing w:after="0" w:line="240" w:lineRule="auto"/>
        <w:ind w:firstLine="567"/>
        <w:jc w:val="both"/>
        <w:rPr>
          <w:rFonts w:ascii="Times New Roman" w:hAnsi="Times New Roman" w:cs="Times New Roman"/>
          <w:i/>
          <w:color w:val="auto"/>
          <w:sz w:val="28"/>
          <w:szCs w:val="28"/>
        </w:rPr>
      </w:pPr>
      <w:r w:rsidRPr="00584ED6">
        <w:rPr>
          <w:rFonts w:ascii="Times New Roman" w:hAnsi="Times New Roman" w:cs="Times New Roman"/>
          <w:color w:val="auto"/>
          <w:sz w:val="28"/>
          <w:szCs w:val="28"/>
        </w:rPr>
        <w:t>1</w:t>
      </w:r>
      <w:r w:rsidR="00584ED6" w:rsidRPr="00584ED6">
        <w:rPr>
          <w:rFonts w:ascii="Times New Roman" w:hAnsi="Times New Roman" w:cs="Times New Roman"/>
          <w:color w:val="auto"/>
          <w:sz w:val="28"/>
          <w:szCs w:val="28"/>
        </w:rPr>
        <w:t>3</w:t>
      </w:r>
      <w:r w:rsidRPr="00584ED6">
        <w:rPr>
          <w:rFonts w:ascii="Times New Roman" w:hAnsi="Times New Roman" w:cs="Times New Roman"/>
          <w:color w:val="auto"/>
          <w:sz w:val="28"/>
          <w:szCs w:val="28"/>
        </w:rPr>
        <w:t>) проявление</w:t>
      </w:r>
      <w:r>
        <w:rPr>
          <w:rFonts w:ascii="Times New Roman" w:hAnsi="Times New Roman" w:cs="Times New Roman"/>
          <w:color w:val="FF0000"/>
          <w:sz w:val="28"/>
          <w:szCs w:val="28"/>
        </w:rPr>
        <w:t xml:space="preserve"> </w:t>
      </w:r>
      <w:r>
        <w:rPr>
          <w:rFonts w:ascii="Times New Roman" w:hAnsi="Times New Roman" w:cs="Times New Roman"/>
          <w:sz w:val="28"/>
          <w:szCs w:val="28"/>
        </w:rPr>
        <w:t>готовности к самостоятельной жизни.</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i/>
          <w:color w:val="auto"/>
          <w:sz w:val="28"/>
          <w:szCs w:val="28"/>
        </w:rPr>
        <w:lastRenderedPageBreak/>
        <w:t>Предметные результаты</w:t>
      </w:r>
      <w:r>
        <w:rPr>
          <w:rFonts w:ascii="Times New Roman" w:hAnsi="Times New Roman" w:cs="Times New Roman"/>
          <w:color w:val="auto"/>
          <w:sz w:val="28"/>
          <w:szCs w:val="28"/>
        </w:rPr>
        <w:t xml:space="preserve"> освоения АОП образования включа</w:t>
      </w:r>
      <w:r w:rsidR="0080158D">
        <w:rPr>
          <w:rFonts w:ascii="Times New Roman" w:hAnsi="Times New Roman" w:cs="Times New Roman"/>
          <w:color w:val="auto"/>
          <w:sz w:val="28"/>
          <w:szCs w:val="28"/>
        </w:rPr>
        <w:t>ю</w:t>
      </w:r>
      <w:r>
        <w:rPr>
          <w:rFonts w:ascii="Times New Roman" w:hAnsi="Times New Roman" w:cs="Times New Roman"/>
          <w:color w:val="auto"/>
          <w:sz w:val="28"/>
          <w:szCs w:val="28"/>
        </w:rPr>
        <w:t xml:space="preserve">т освоенные обучающимися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color w:val="auto"/>
          <w:sz w:val="28"/>
          <w:szCs w:val="28"/>
        </w:rPr>
        <w:t xml:space="preserve">АОП определяет два уровня овладения предметными результатами: минимальный и достаточный. </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sz w:val="28"/>
          <w:szCs w:val="28"/>
        </w:rPr>
        <w:t xml:space="preserve">Минимальный уровень является обязательным для большинства обучающихся с умственной отсталостью </w:t>
      </w:r>
      <w:r>
        <w:rPr>
          <w:rFonts w:ascii="Times New Roman" w:hAnsi="Times New Roman" w:cs="Times New Roman"/>
          <w:caps/>
          <w:sz w:val="28"/>
          <w:szCs w:val="28"/>
        </w:rPr>
        <w:t>(</w:t>
      </w:r>
      <w:r>
        <w:rPr>
          <w:rFonts w:ascii="Times New Roman" w:hAnsi="Times New Roman" w:cs="Times New Roman"/>
          <w:sz w:val="28"/>
          <w:szCs w:val="28"/>
        </w:rPr>
        <w:t>интеллектуальными нарушениями</w:t>
      </w:r>
      <w:r>
        <w:rPr>
          <w:rFonts w:ascii="Times New Roman" w:hAnsi="Times New Roman" w:cs="Times New Roman"/>
          <w:caps/>
          <w:sz w:val="28"/>
          <w:szCs w:val="28"/>
        </w:rPr>
        <w:t>)</w:t>
      </w:r>
      <w:r>
        <w:rPr>
          <w:rFonts w:ascii="Times New Roman" w:hAnsi="Times New Roman" w:cs="Times New Roman"/>
          <w:sz w:val="28"/>
          <w:szCs w:val="28"/>
        </w:rPr>
        <w:t xml:space="preserve">.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w:t>
      </w:r>
      <w:r>
        <w:rPr>
          <w:rFonts w:ascii="Times New Roman" w:hAnsi="Times New Roman" w:cs="Times New Roman"/>
          <w:color w:val="auto"/>
          <w:sz w:val="28"/>
          <w:szCs w:val="28"/>
        </w:rPr>
        <w:t xml:space="preserve">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АОП (вариант 2). </w:t>
      </w:r>
    </w:p>
    <w:p w:rsidR="005B5BE4" w:rsidRDefault="005B5BE4" w:rsidP="00CC363D">
      <w:pPr>
        <w:spacing w:after="0" w:line="240" w:lineRule="auto"/>
        <w:ind w:firstLine="567"/>
        <w:jc w:val="both"/>
        <w:rPr>
          <w:rFonts w:ascii="Times New Roman" w:hAnsi="Times New Roman" w:cs="Times New Roman"/>
          <w:b/>
          <w:i/>
          <w:color w:val="auto"/>
          <w:sz w:val="28"/>
          <w:szCs w:val="28"/>
        </w:rPr>
      </w:pPr>
      <w:r>
        <w:rPr>
          <w:rFonts w:ascii="Times New Roman" w:hAnsi="Times New Roman" w:cs="Times New Roman"/>
          <w:color w:val="auto"/>
          <w:sz w:val="28"/>
          <w:szCs w:val="28"/>
        </w:rPr>
        <w:t>Минимальный и достаточный уровни усвоения предметных результатов по отдельным учебным предметам на конец обучения в младших классах (</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w:t>
      </w:r>
    </w:p>
    <w:p w:rsidR="005B5BE4" w:rsidRDefault="005B5BE4" w:rsidP="00CC363D">
      <w:pPr>
        <w:spacing w:after="0" w:line="240" w:lineRule="auto"/>
        <w:ind w:firstLine="567"/>
        <w:jc w:val="both"/>
        <w:rPr>
          <w:sz w:val="28"/>
          <w:szCs w:val="28"/>
          <w:u w:val="single"/>
        </w:rPr>
      </w:pPr>
      <w:r>
        <w:rPr>
          <w:rFonts w:ascii="Times New Roman" w:hAnsi="Times New Roman" w:cs="Times New Roman"/>
          <w:b/>
          <w:i/>
          <w:color w:val="auto"/>
          <w:sz w:val="28"/>
          <w:szCs w:val="28"/>
        </w:rPr>
        <w:t>Русский язык</w:t>
      </w:r>
      <w:r>
        <w:rPr>
          <w:rFonts w:ascii="Times New Roman" w:hAnsi="Times New Roman" w:cs="Times New Roman"/>
          <w:color w:val="auto"/>
          <w:sz w:val="28"/>
          <w:szCs w:val="28"/>
        </w:rPr>
        <w:t xml:space="preserve"> </w:t>
      </w:r>
    </w:p>
    <w:p w:rsidR="005B5BE4" w:rsidRDefault="005B5BE4" w:rsidP="00CC363D">
      <w:pPr>
        <w:pStyle w:val="p16"/>
        <w:shd w:val="clear" w:color="auto" w:fill="FFFFFF"/>
        <w:spacing w:before="0" w:after="0"/>
        <w:ind w:firstLine="567"/>
        <w:jc w:val="both"/>
        <w:rPr>
          <w:sz w:val="28"/>
          <w:szCs w:val="28"/>
        </w:rPr>
      </w:pPr>
      <w:r>
        <w:rPr>
          <w:sz w:val="28"/>
          <w:szCs w:val="28"/>
          <w:u w:val="single"/>
        </w:rPr>
        <w:t>Минимальный уровень:</w:t>
      </w:r>
    </w:p>
    <w:p w:rsidR="005B5BE4" w:rsidRDefault="005B5BE4" w:rsidP="00CC363D">
      <w:pPr>
        <w:pStyle w:val="p16"/>
        <w:shd w:val="clear" w:color="auto" w:fill="FFFFFF"/>
        <w:spacing w:before="0" w:after="0"/>
        <w:ind w:firstLine="567"/>
        <w:jc w:val="both"/>
        <w:rPr>
          <w:sz w:val="28"/>
          <w:szCs w:val="28"/>
        </w:rPr>
      </w:pPr>
      <w:r>
        <w:rPr>
          <w:sz w:val="28"/>
          <w:szCs w:val="28"/>
        </w:rPr>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5B5BE4" w:rsidRDefault="005B5BE4" w:rsidP="00CC363D">
      <w:pPr>
        <w:pStyle w:val="p16"/>
        <w:shd w:val="clear" w:color="auto" w:fill="FFFFFF"/>
        <w:spacing w:before="0" w:after="0"/>
        <w:ind w:firstLine="567"/>
        <w:jc w:val="both"/>
        <w:rPr>
          <w:sz w:val="28"/>
          <w:szCs w:val="28"/>
        </w:rPr>
      </w:pPr>
      <w:r>
        <w:rPr>
          <w:sz w:val="28"/>
          <w:szCs w:val="28"/>
        </w:rPr>
        <w:t>деление слов на слоги для переноса;</w:t>
      </w:r>
    </w:p>
    <w:p w:rsidR="005B5BE4" w:rsidRDefault="005B5BE4" w:rsidP="00CC363D">
      <w:pPr>
        <w:pStyle w:val="p16"/>
        <w:shd w:val="clear" w:color="auto" w:fill="FFFFFF"/>
        <w:spacing w:before="0" w:after="0"/>
        <w:ind w:firstLine="567"/>
        <w:jc w:val="both"/>
        <w:rPr>
          <w:sz w:val="28"/>
          <w:szCs w:val="28"/>
        </w:rPr>
      </w:pPr>
      <w:r>
        <w:rPr>
          <w:sz w:val="28"/>
          <w:szCs w:val="28"/>
        </w:rPr>
        <w:t>списывание по слогам и целыми словами с рукописного и печатного текста с орфографическим проговариванием;</w:t>
      </w:r>
    </w:p>
    <w:p w:rsidR="005B5BE4" w:rsidRDefault="005B5BE4" w:rsidP="00CC363D">
      <w:pPr>
        <w:pStyle w:val="p16"/>
        <w:shd w:val="clear" w:color="auto" w:fill="FFFFFF"/>
        <w:spacing w:before="0" w:after="0"/>
        <w:ind w:firstLine="567"/>
        <w:jc w:val="both"/>
        <w:rPr>
          <w:sz w:val="28"/>
          <w:szCs w:val="28"/>
        </w:rPr>
      </w:pPr>
      <w:r>
        <w:rPr>
          <w:sz w:val="28"/>
          <w:szCs w:val="28"/>
        </w:rPr>
        <w:t>запись под диктовку слов и коротких предложений (2-4 слова) с изученными орфограммами;</w:t>
      </w:r>
    </w:p>
    <w:p w:rsidR="005B5BE4" w:rsidRDefault="005B5BE4" w:rsidP="00CC363D">
      <w:pPr>
        <w:pStyle w:val="p16"/>
        <w:shd w:val="clear" w:color="auto" w:fill="FFFFFF"/>
        <w:spacing w:before="0" w:after="0"/>
        <w:ind w:firstLine="567"/>
        <w:jc w:val="both"/>
        <w:rPr>
          <w:sz w:val="28"/>
          <w:szCs w:val="28"/>
        </w:rPr>
      </w:pPr>
      <w:r>
        <w:rPr>
          <w:sz w:val="28"/>
          <w:szCs w:val="28"/>
        </w:rPr>
        <w:t>обозначение мягкости и твердости согласных звуков на письме гласными буквами и буквой Ь (после предварительной отработки);</w:t>
      </w:r>
    </w:p>
    <w:p w:rsidR="005B5BE4" w:rsidRDefault="005B5BE4" w:rsidP="00CC363D">
      <w:pPr>
        <w:pStyle w:val="p16"/>
        <w:shd w:val="clear" w:color="auto" w:fill="FFFFFF"/>
        <w:spacing w:before="0" w:after="0"/>
        <w:ind w:firstLine="567"/>
        <w:jc w:val="both"/>
        <w:rPr>
          <w:sz w:val="28"/>
          <w:szCs w:val="28"/>
        </w:rPr>
      </w:pPr>
      <w:r>
        <w:rPr>
          <w:sz w:val="28"/>
          <w:szCs w:val="28"/>
        </w:rPr>
        <w:t>дифференциация и подбор слов, обозначающих предметы, действия, признаки;</w:t>
      </w:r>
    </w:p>
    <w:p w:rsidR="005B5BE4" w:rsidRDefault="005B5BE4" w:rsidP="00CC363D">
      <w:pPr>
        <w:pStyle w:val="p16"/>
        <w:shd w:val="clear" w:color="auto" w:fill="FFFFFF"/>
        <w:spacing w:before="0" w:after="0"/>
        <w:ind w:firstLine="567"/>
        <w:jc w:val="both"/>
        <w:rPr>
          <w:sz w:val="28"/>
          <w:szCs w:val="28"/>
        </w:rPr>
      </w:pPr>
      <w:r>
        <w:rPr>
          <w:sz w:val="28"/>
          <w:szCs w:val="28"/>
        </w:rPr>
        <w:t>составление предложений, восстановление в них нарушенного порядка слов с ориентацией на серию сюжетных картинок;</w:t>
      </w:r>
    </w:p>
    <w:p w:rsidR="005B5BE4" w:rsidRDefault="005B5BE4" w:rsidP="00CC363D">
      <w:pPr>
        <w:pStyle w:val="p16"/>
        <w:shd w:val="clear" w:color="auto" w:fill="FFFFFF"/>
        <w:spacing w:before="0" w:after="0"/>
        <w:ind w:firstLine="567"/>
        <w:jc w:val="both"/>
        <w:rPr>
          <w:sz w:val="28"/>
          <w:szCs w:val="28"/>
        </w:rPr>
      </w:pPr>
      <w:r>
        <w:rPr>
          <w:sz w:val="28"/>
          <w:szCs w:val="28"/>
        </w:rPr>
        <w:t>выделение из текста предложений на заданную тему;</w:t>
      </w:r>
    </w:p>
    <w:p w:rsidR="005B5BE4" w:rsidRDefault="005B5BE4" w:rsidP="00CC363D">
      <w:pPr>
        <w:pStyle w:val="p16"/>
        <w:shd w:val="clear" w:color="auto" w:fill="FFFFFF"/>
        <w:spacing w:before="0" w:after="0"/>
        <w:ind w:firstLine="567"/>
        <w:jc w:val="both"/>
        <w:rPr>
          <w:sz w:val="28"/>
          <w:szCs w:val="28"/>
          <w:u w:val="single"/>
        </w:rPr>
      </w:pPr>
      <w:r>
        <w:rPr>
          <w:sz w:val="28"/>
          <w:szCs w:val="28"/>
        </w:rPr>
        <w:t>участие в обсуждении темы текста и выбора заголовка к нему.</w:t>
      </w:r>
    </w:p>
    <w:p w:rsidR="005B5BE4" w:rsidRDefault="005B5BE4" w:rsidP="00CC363D">
      <w:pPr>
        <w:spacing w:after="0" w:line="240" w:lineRule="auto"/>
        <w:ind w:firstLine="567"/>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rsidP="00CC363D">
      <w:pPr>
        <w:pStyle w:val="p15"/>
        <w:shd w:val="clear" w:color="auto" w:fill="FFFFFF"/>
        <w:spacing w:before="0" w:after="0"/>
        <w:ind w:firstLine="567"/>
        <w:jc w:val="both"/>
        <w:rPr>
          <w:sz w:val="28"/>
          <w:szCs w:val="28"/>
        </w:rPr>
      </w:pPr>
      <w:r>
        <w:rPr>
          <w:sz w:val="28"/>
          <w:szCs w:val="28"/>
        </w:rPr>
        <w:t xml:space="preserve">различение звуков и букв; </w:t>
      </w:r>
    </w:p>
    <w:p w:rsidR="005B5BE4" w:rsidRDefault="005B5BE4" w:rsidP="00CC363D">
      <w:pPr>
        <w:pStyle w:val="p15"/>
        <w:shd w:val="clear" w:color="auto" w:fill="FFFFFF"/>
        <w:spacing w:before="0" w:after="0"/>
        <w:ind w:firstLine="567"/>
        <w:jc w:val="both"/>
        <w:rPr>
          <w:sz w:val="28"/>
          <w:szCs w:val="28"/>
        </w:rPr>
      </w:pPr>
      <w:r>
        <w:rPr>
          <w:sz w:val="28"/>
          <w:szCs w:val="28"/>
        </w:rPr>
        <w:t>характеристика гласных и согласных звуков с опорой на образец и опорную схему;</w:t>
      </w:r>
    </w:p>
    <w:p w:rsidR="005B5BE4" w:rsidRDefault="005B5BE4" w:rsidP="00CC363D">
      <w:pPr>
        <w:pStyle w:val="p15"/>
        <w:shd w:val="clear" w:color="auto" w:fill="FFFFFF"/>
        <w:spacing w:before="0" w:after="0"/>
        <w:ind w:firstLine="567"/>
        <w:jc w:val="both"/>
        <w:rPr>
          <w:sz w:val="28"/>
          <w:szCs w:val="28"/>
        </w:rPr>
      </w:pPr>
      <w:r>
        <w:rPr>
          <w:sz w:val="28"/>
          <w:szCs w:val="28"/>
        </w:rPr>
        <w:lastRenderedPageBreak/>
        <w:t>списывание рукописного и печатного текста целыми словами с орфографическим проговариванием;</w:t>
      </w:r>
    </w:p>
    <w:p w:rsidR="005B5BE4" w:rsidRDefault="005B5BE4" w:rsidP="00CC363D">
      <w:pPr>
        <w:pStyle w:val="p15"/>
        <w:shd w:val="clear" w:color="auto" w:fill="FFFFFF"/>
        <w:spacing w:before="0" w:after="0"/>
        <w:ind w:firstLine="567"/>
        <w:jc w:val="both"/>
        <w:rPr>
          <w:sz w:val="28"/>
          <w:szCs w:val="28"/>
        </w:rPr>
      </w:pPr>
      <w:r>
        <w:rPr>
          <w:sz w:val="28"/>
          <w:szCs w:val="28"/>
        </w:rPr>
        <w:t>запись под диктовку текста, включающего слова с изученными орфограммами (30-35 слов);</w:t>
      </w:r>
    </w:p>
    <w:p w:rsidR="005B5BE4" w:rsidRDefault="005B5BE4" w:rsidP="00CC363D">
      <w:pPr>
        <w:pStyle w:val="p15"/>
        <w:shd w:val="clear" w:color="auto" w:fill="FFFFFF"/>
        <w:spacing w:before="0" w:after="0"/>
        <w:ind w:firstLine="567"/>
        <w:jc w:val="both"/>
        <w:rPr>
          <w:sz w:val="28"/>
          <w:szCs w:val="28"/>
        </w:rPr>
      </w:pPr>
      <w:r>
        <w:rPr>
          <w:sz w:val="28"/>
          <w:szCs w:val="28"/>
        </w:rPr>
        <w:t>дифференциация и подбор слов различных категорий по вопросу и грамматическому значению (название предметов, действий и признаков предметов);</w:t>
      </w:r>
    </w:p>
    <w:p w:rsidR="005B5BE4" w:rsidRDefault="005B5BE4" w:rsidP="00CC363D">
      <w:pPr>
        <w:pStyle w:val="p15"/>
        <w:shd w:val="clear" w:color="auto" w:fill="FFFFFF"/>
        <w:spacing w:before="0" w:after="0"/>
        <w:ind w:firstLine="567"/>
        <w:jc w:val="both"/>
        <w:rPr>
          <w:sz w:val="28"/>
          <w:szCs w:val="28"/>
        </w:rPr>
      </w:pPr>
      <w:r>
        <w:rPr>
          <w:sz w:val="28"/>
          <w:szCs w:val="28"/>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5B5BE4" w:rsidRDefault="005B5BE4" w:rsidP="00CC363D">
      <w:pPr>
        <w:pStyle w:val="p15"/>
        <w:shd w:val="clear" w:color="auto" w:fill="FFFFFF"/>
        <w:spacing w:before="0" w:after="0"/>
        <w:ind w:firstLine="567"/>
        <w:jc w:val="both"/>
        <w:rPr>
          <w:sz w:val="28"/>
          <w:szCs w:val="28"/>
        </w:rPr>
      </w:pPr>
      <w:r>
        <w:rPr>
          <w:sz w:val="28"/>
          <w:szCs w:val="28"/>
        </w:rPr>
        <w:t>деление текста на предложения;</w:t>
      </w:r>
    </w:p>
    <w:p w:rsidR="005B5BE4" w:rsidRDefault="005B5BE4" w:rsidP="00CC363D">
      <w:pPr>
        <w:pStyle w:val="p15"/>
        <w:shd w:val="clear" w:color="auto" w:fill="FFFFFF"/>
        <w:spacing w:before="0" w:after="0"/>
        <w:ind w:firstLine="567"/>
        <w:jc w:val="both"/>
        <w:rPr>
          <w:sz w:val="28"/>
          <w:szCs w:val="28"/>
        </w:rPr>
      </w:pPr>
      <w:r>
        <w:rPr>
          <w:sz w:val="28"/>
          <w:szCs w:val="28"/>
        </w:rPr>
        <w:t>выделение темы текста (о чём идет речь), выбор одного заголовка из нескольких, подходящего по смыслу;</w:t>
      </w:r>
    </w:p>
    <w:p w:rsidR="005B5BE4" w:rsidRDefault="005B5BE4" w:rsidP="00CC363D">
      <w:pPr>
        <w:pStyle w:val="p15"/>
        <w:shd w:val="clear" w:color="auto" w:fill="FFFFFF"/>
        <w:spacing w:before="0" w:after="0"/>
        <w:ind w:firstLine="567"/>
        <w:jc w:val="both"/>
        <w:rPr>
          <w:b/>
          <w:i/>
          <w:sz w:val="28"/>
          <w:szCs w:val="28"/>
        </w:rPr>
      </w:pPr>
      <w:r>
        <w:rPr>
          <w:sz w:val="28"/>
          <w:szCs w:val="28"/>
        </w:rPr>
        <w:t>самостоятельная запись 3-4 предложений из составленного текста после его анализа.</w:t>
      </w:r>
    </w:p>
    <w:p w:rsidR="005B5BE4" w:rsidRDefault="005B5BE4" w:rsidP="00CC363D">
      <w:pPr>
        <w:spacing w:after="0" w:line="240" w:lineRule="auto"/>
        <w:ind w:firstLine="567"/>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Чтение</w:t>
      </w:r>
    </w:p>
    <w:p w:rsidR="005B5BE4" w:rsidRDefault="005B5BE4" w:rsidP="00CC363D">
      <w:pPr>
        <w:spacing w:after="0" w:line="240" w:lineRule="auto"/>
        <w:ind w:firstLine="567"/>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rsidP="00CC363D">
      <w:pPr>
        <w:pStyle w:val="p23"/>
        <w:shd w:val="clear" w:color="auto" w:fill="FFFFFF"/>
        <w:spacing w:before="0" w:after="0"/>
        <w:ind w:firstLine="567"/>
        <w:jc w:val="both"/>
        <w:rPr>
          <w:sz w:val="28"/>
          <w:szCs w:val="28"/>
        </w:rPr>
      </w:pPr>
      <w:r>
        <w:rPr>
          <w:sz w:val="28"/>
          <w:szCs w:val="28"/>
        </w:rPr>
        <w:t>осознанное и правильное чтение текст вслух по слогам и целыми словами;</w:t>
      </w:r>
    </w:p>
    <w:p w:rsidR="005B5BE4" w:rsidRDefault="005B5BE4" w:rsidP="00CC363D">
      <w:pPr>
        <w:pStyle w:val="p23"/>
        <w:shd w:val="clear" w:color="auto" w:fill="FFFFFF"/>
        <w:spacing w:before="0" w:after="0"/>
        <w:ind w:firstLine="567"/>
        <w:jc w:val="both"/>
        <w:rPr>
          <w:sz w:val="28"/>
          <w:szCs w:val="28"/>
        </w:rPr>
      </w:pPr>
      <w:r>
        <w:rPr>
          <w:sz w:val="28"/>
          <w:szCs w:val="28"/>
        </w:rPr>
        <w:t>пересказ содержания прочитанного текста по вопросам;</w:t>
      </w:r>
    </w:p>
    <w:p w:rsidR="005B5BE4" w:rsidRDefault="005B5BE4" w:rsidP="00CC363D">
      <w:pPr>
        <w:pStyle w:val="p23"/>
        <w:shd w:val="clear" w:color="auto" w:fill="FFFFFF"/>
        <w:spacing w:before="0" w:after="0"/>
        <w:ind w:firstLine="567"/>
        <w:jc w:val="both"/>
        <w:rPr>
          <w:sz w:val="28"/>
          <w:szCs w:val="28"/>
        </w:rPr>
      </w:pPr>
      <w:r>
        <w:rPr>
          <w:sz w:val="28"/>
          <w:szCs w:val="28"/>
        </w:rPr>
        <w:t>участие в коллективной работе по оценке поступков героев и событий;</w:t>
      </w:r>
    </w:p>
    <w:p w:rsidR="005B5BE4" w:rsidRDefault="005B5BE4" w:rsidP="00CC363D">
      <w:pPr>
        <w:pStyle w:val="p23"/>
        <w:shd w:val="clear" w:color="auto" w:fill="FFFFFF"/>
        <w:spacing w:before="0" w:after="0"/>
        <w:ind w:firstLine="567"/>
        <w:jc w:val="both"/>
        <w:rPr>
          <w:sz w:val="28"/>
          <w:szCs w:val="28"/>
          <w:u w:val="single"/>
        </w:rPr>
      </w:pPr>
      <w:r>
        <w:rPr>
          <w:sz w:val="28"/>
          <w:szCs w:val="28"/>
        </w:rPr>
        <w:t>выразительное чтение наизусть 5-7 коротких стихотворений.</w:t>
      </w:r>
    </w:p>
    <w:p w:rsidR="005B5BE4" w:rsidRDefault="005B5BE4" w:rsidP="00CC363D">
      <w:pPr>
        <w:spacing w:after="0" w:line="240" w:lineRule="auto"/>
        <w:ind w:firstLine="567"/>
        <w:jc w:val="both"/>
        <w:rPr>
          <w:sz w:val="28"/>
          <w:szCs w:val="28"/>
        </w:rPr>
      </w:pPr>
      <w:r>
        <w:rPr>
          <w:rFonts w:ascii="Times New Roman" w:hAnsi="Times New Roman" w:cs="Times New Roman"/>
          <w:color w:val="auto"/>
          <w:sz w:val="28"/>
          <w:szCs w:val="28"/>
          <w:u w:val="single"/>
        </w:rPr>
        <w:t>Достаточный уровень:</w:t>
      </w:r>
    </w:p>
    <w:p w:rsidR="005B5BE4" w:rsidRDefault="005B5BE4" w:rsidP="00CC363D">
      <w:pPr>
        <w:pStyle w:val="p22"/>
        <w:shd w:val="clear" w:color="auto" w:fill="FFFFFF"/>
        <w:spacing w:before="0" w:after="0"/>
        <w:ind w:firstLine="567"/>
        <w:jc w:val="both"/>
        <w:rPr>
          <w:sz w:val="28"/>
          <w:szCs w:val="28"/>
        </w:rPr>
      </w:pPr>
      <w:r>
        <w:rPr>
          <w:sz w:val="28"/>
          <w:szCs w:val="28"/>
        </w:rPr>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5B5BE4" w:rsidRDefault="005B5BE4" w:rsidP="00CC363D">
      <w:pPr>
        <w:pStyle w:val="p22"/>
        <w:shd w:val="clear" w:color="auto" w:fill="FFFFFF"/>
        <w:spacing w:before="0" w:after="0"/>
        <w:ind w:firstLine="567"/>
        <w:jc w:val="both"/>
        <w:rPr>
          <w:sz w:val="28"/>
          <w:szCs w:val="28"/>
        </w:rPr>
      </w:pPr>
      <w:r>
        <w:rPr>
          <w:sz w:val="28"/>
          <w:szCs w:val="28"/>
        </w:rPr>
        <w:t>ответы на вопросы учителя по прочитанному тексту;</w:t>
      </w:r>
    </w:p>
    <w:p w:rsidR="005B5BE4" w:rsidRDefault="005B5BE4" w:rsidP="00CC363D">
      <w:pPr>
        <w:pStyle w:val="p22"/>
        <w:shd w:val="clear" w:color="auto" w:fill="FFFFFF"/>
        <w:spacing w:before="0" w:after="0"/>
        <w:ind w:firstLine="567"/>
        <w:jc w:val="both"/>
        <w:rPr>
          <w:sz w:val="28"/>
          <w:szCs w:val="28"/>
        </w:rPr>
      </w:pPr>
      <w:r>
        <w:rPr>
          <w:sz w:val="28"/>
          <w:szCs w:val="28"/>
        </w:rPr>
        <w:t>определение основной мысли текста после предварительного его анализа;</w:t>
      </w:r>
    </w:p>
    <w:p w:rsidR="005B5BE4" w:rsidRDefault="005B5BE4" w:rsidP="00CC363D">
      <w:pPr>
        <w:pStyle w:val="p22"/>
        <w:shd w:val="clear" w:color="auto" w:fill="FFFFFF"/>
        <w:spacing w:before="0" w:after="0"/>
        <w:ind w:firstLine="567"/>
        <w:jc w:val="both"/>
        <w:rPr>
          <w:sz w:val="28"/>
          <w:szCs w:val="28"/>
        </w:rPr>
      </w:pPr>
      <w:r>
        <w:rPr>
          <w:sz w:val="28"/>
          <w:szCs w:val="28"/>
        </w:rPr>
        <w:t>чтение текста молча с выполнением заданий учителя;</w:t>
      </w:r>
    </w:p>
    <w:p w:rsidR="005B5BE4" w:rsidRDefault="005B5BE4" w:rsidP="00CC363D">
      <w:pPr>
        <w:pStyle w:val="p22"/>
        <w:shd w:val="clear" w:color="auto" w:fill="FFFFFF"/>
        <w:spacing w:before="0" w:after="0"/>
        <w:ind w:firstLine="567"/>
        <w:jc w:val="both"/>
        <w:rPr>
          <w:sz w:val="28"/>
          <w:szCs w:val="28"/>
        </w:rPr>
      </w:pPr>
      <w:r>
        <w:rPr>
          <w:sz w:val="28"/>
          <w:szCs w:val="28"/>
        </w:rPr>
        <w:t>определение главных действующих лиц произведения; элементарная оценка их поступков;</w:t>
      </w:r>
    </w:p>
    <w:p w:rsidR="005B5BE4" w:rsidRDefault="005B5BE4" w:rsidP="00CC363D">
      <w:pPr>
        <w:pStyle w:val="p22"/>
        <w:shd w:val="clear" w:color="auto" w:fill="FFFFFF"/>
        <w:spacing w:before="0" w:after="0"/>
        <w:ind w:firstLine="567"/>
        <w:jc w:val="both"/>
        <w:rPr>
          <w:sz w:val="28"/>
          <w:szCs w:val="28"/>
        </w:rPr>
      </w:pPr>
      <w:r>
        <w:rPr>
          <w:sz w:val="28"/>
          <w:szCs w:val="28"/>
        </w:rPr>
        <w:t>чтение диалогов по ролям с использованием некоторых средств устной выразительности (после предварительного разбора);</w:t>
      </w:r>
    </w:p>
    <w:p w:rsidR="005B5BE4" w:rsidRDefault="005B5BE4" w:rsidP="00CC363D">
      <w:pPr>
        <w:pStyle w:val="p22"/>
        <w:shd w:val="clear" w:color="auto" w:fill="FFFFFF"/>
        <w:spacing w:before="0" w:after="0"/>
        <w:ind w:firstLine="567"/>
        <w:jc w:val="both"/>
        <w:rPr>
          <w:rStyle w:val="s12"/>
          <w:sz w:val="28"/>
          <w:szCs w:val="28"/>
        </w:rPr>
      </w:pPr>
      <w:r>
        <w:rPr>
          <w:sz w:val="28"/>
          <w:szCs w:val="28"/>
        </w:rPr>
        <w:t>пересказ текста по частям с опорой на вопросы учителя, картинный план или иллюстрацию;</w:t>
      </w:r>
    </w:p>
    <w:p w:rsidR="005B5BE4" w:rsidRDefault="005B5BE4" w:rsidP="00CC363D">
      <w:pPr>
        <w:pStyle w:val="p22"/>
        <w:shd w:val="clear" w:color="auto" w:fill="FFFFFF"/>
        <w:spacing w:before="0" w:after="0"/>
        <w:ind w:firstLine="567"/>
        <w:jc w:val="both"/>
        <w:rPr>
          <w:b/>
          <w:i/>
          <w:sz w:val="28"/>
          <w:szCs w:val="28"/>
        </w:rPr>
      </w:pPr>
      <w:r>
        <w:rPr>
          <w:rStyle w:val="s12"/>
          <w:sz w:val="28"/>
          <w:szCs w:val="28"/>
        </w:rPr>
        <w:t>в</w:t>
      </w:r>
      <w:r>
        <w:rPr>
          <w:sz w:val="28"/>
          <w:szCs w:val="28"/>
        </w:rPr>
        <w:t>ыразительное чтение наизусть 7-8 стихотворений.</w:t>
      </w:r>
    </w:p>
    <w:p w:rsidR="005B5BE4" w:rsidRDefault="005B5BE4" w:rsidP="00CC363D">
      <w:pPr>
        <w:spacing w:after="0" w:line="240" w:lineRule="auto"/>
        <w:ind w:firstLine="567"/>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Речевая практика</w:t>
      </w:r>
    </w:p>
    <w:p w:rsidR="005B5BE4" w:rsidRDefault="005B5BE4" w:rsidP="00CC363D">
      <w:pPr>
        <w:spacing w:after="0" w:line="240" w:lineRule="auto"/>
        <w:ind w:firstLine="567"/>
        <w:jc w:val="both"/>
        <w:rPr>
          <w:sz w:val="28"/>
          <w:szCs w:val="28"/>
        </w:rPr>
      </w:pPr>
      <w:r>
        <w:rPr>
          <w:rFonts w:ascii="Times New Roman" w:hAnsi="Times New Roman" w:cs="Times New Roman"/>
          <w:color w:val="auto"/>
          <w:sz w:val="28"/>
          <w:szCs w:val="28"/>
          <w:u w:val="single"/>
        </w:rPr>
        <w:t>Минимальный уровень:</w:t>
      </w:r>
    </w:p>
    <w:p w:rsidR="005B5BE4" w:rsidRDefault="005B5BE4" w:rsidP="00CC363D">
      <w:pPr>
        <w:pStyle w:val="p28"/>
        <w:shd w:val="clear" w:color="auto" w:fill="FFFFFF"/>
        <w:spacing w:before="0" w:after="0"/>
        <w:ind w:firstLine="567"/>
        <w:jc w:val="both"/>
        <w:rPr>
          <w:sz w:val="28"/>
          <w:szCs w:val="28"/>
        </w:rPr>
      </w:pPr>
      <w:r>
        <w:rPr>
          <w:sz w:val="28"/>
          <w:szCs w:val="28"/>
        </w:rPr>
        <w:t>формулировка просьб и желаний с использованием этикетных слов и выражений;</w:t>
      </w:r>
    </w:p>
    <w:p w:rsidR="005B5BE4" w:rsidRDefault="005B5BE4" w:rsidP="00CC363D">
      <w:pPr>
        <w:pStyle w:val="p28"/>
        <w:shd w:val="clear" w:color="auto" w:fill="FFFFFF"/>
        <w:spacing w:before="0" w:after="0"/>
        <w:ind w:firstLine="567"/>
        <w:jc w:val="both"/>
        <w:rPr>
          <w:sz w:val="28"/>
          <w:szCs w:val="28"/>
        </w:rPr>
      </w:pPr>
      <w:r>
        <w:rPr>
          <w:sz w:val="28"/>
          <w:szCs w:val="28"/>
        </w:rPr>
        <w:t>участие в ролевых играх в соответствии с речевыми возможностями;</w:t>
      </w:r>
    </w:p>
    <w:p w:rsidR="005B5BE4" w:rsidRDefault="005B5BE4" w:rsidP="00CC363D">
      <w:pPr>
        <w:pStyle w:val="p28"/>
        <w:shd w:val="clear" w:color="auto" w:fill="FFFFFF"/>
        <w:spacing w:before="0" w:after="0"/>
        <w:ind w:firstLine="567"/>
        <w:jc w:val="both"/>
        <w:rPr>
          <w:sz w:val="28"/>
          <w:szCs w:val="28"/>
        </w:rPr>
      </w:pPr>
      <w:r>
        <w:rPr>
          <w:sz w:val="28"/>
          <w:szCs w:val="28"/>
        </w:rPr>
        <w:t>восприятие на слух сказок и рассказов; ответы на вопросы учителя по их содержанию с опорой на иллюстративный материал;</w:t>
      </w:r>
    </w:p>
    <w:p w:rsidR="005B5BE4" w:rsidRDefault="005B5BE4" w:rsidP="00CC363D">
      <w:pPr>
        <w:pStyle w:val="p28"/>
        <w:shd w:val="clear" w:color="auto" w:fill="FFFFFF"/>
        <w:spacing w:before="0" w:after="0"/>
        <w:ind w:firstLine="567"/>
        <w:jc w:val="both"/>
        <w:rPr>
          <w:sz w:val="28"/>
          <w:szCs w:val="28"/>
        </w:rPr>
      </w:pPr>
      <w:r>
        <w:rPr>
          <w:sz w:val="28"/>
          <w:szCs w:val="28"/>
        </w:rPr>
        <w:lastRenderedPageBreak/>
        <w:t>выразительное произнесение чистоговорок, коротких стихотворений с опорой на образец чтения учителя;</w:t>
      </w:r>
    </w:p>
    <w:p w:rsidR="005B5BE4" w:rsidRDefault="005B5BE4" w:rsidP="00CC363D">
      <w:pPr>
        <w:pStyle w:val="p28"/>
        <w:shd w:val="clear" w:color="auto" w:fill="FFFFFF"/>
        <w:spacing w:before="0" w:after="0"/>
        <w:ind w:firstLine="567"/>
        <w:jc w:val="both"/>
        <w:rPr>
          <w:sz w:val="28"/>
          <w:szCs w:val="28"/>
        </w:rPr>
      </w:pPr>
      <w:r>
        <w:rPr>
          <w:sz w:val="28"/>
          <w:szCs w:val="28"/>
        </w:rPr>
        <w:t>участие в беседах на темы, близкие личному опыту ребенка;</w:t>
      </w:r>
    </w:p>
    <w:p w:rsidR="005B5BE4" w:rsidRDefault="005B5BE4" w:rsidP="00CC363D">
      <w:pPr>
        <w:pStyle w:val="p28"/>
        <w:shd w:val="clear" w:color="auto" w:fill="FFFFFF"/>
        <w:spacing w:before="0" w:after="0"/>
        <w:ind w:firstLine="567"/>
        <w:jc w:val="both"/>
        <w:rPr>
          <w:sz w:val="28"/>
          <w:szCs w:val="28"/>
          <w:u w:val="single"/>
        </w:rPr>
      </w:pPr>
      <w:r>
        <w:rPr>
          <w:sz w:val="28"/>
          <w:szCs w:val="28"/>
        </w:rPr>
        <w:t>ответы на вопросы учителя по содержанию прослушанных и/или просмотренных радио- и телепередач.</w:t>
      </w:r>
    </w:p>
    <w:p w:rsidR="005B5BE4" w:rsidRDefault="005B5BE4" w:rsidP="00CC363D">
      <w:pPr>
        <w:pStyle w:val="p28"/>
        <w:shd w:val="clear" w:color="auto" w:fill="FFFFFF"/>
        <w:spacing w:before="0" w:after="0"/>
        <w:ind w:firstLine="567"/>
        <w:jc w:val="both"/>
        <w:rPr>
          <w:rStyle w:val="s13"/>
          <w:sz w:val="28"/>
          <w:szCs w:val="28"/>
        </w:rPr>
      </w:pPr>
      <w:r>
        <w:rPr>
          <w:sz w:val="28"/>
          <w:szCs w:val="28"/>
          <w:u w:val="single"/>
        </w:rPr>
        <w:t>Достаточный уровень:</w:t>
      </w:r>
    </w:p>
    <w:p w:rsidR="005B5BE4" w:rsidRDefault="005B5BE4" w:rsidP="00CC363D">
      <w:pPr>
        <w:pStyle w:val="p28"/>
        <w:shd w:val="clear" w:color="auto" w:fill="FFFFFF"/>
        <w:spacing w:before="0" w:after="0"/>
        <w:ind w:firstLine="567"/>
        <w:jc w:val="both"/>
        <w:rPr>
          <w:sz w:val="28"/>
          <w:szCs w:val="28"/>
        </w:rPr>
      </w:pPr>
      <w:r>
        <w:rPr>
          <w:rStyle w:val="s13"/>
          <w:sz w:val="28"/>
          <w:szCs w:val="28"/>
        </w:rPr>
        <w:t>п</w:t>
      </w:r>
      <w:r>
        <w:rPr>
          <w:sz w:val="28"/>
          <w:szCs w:val="28"/>
        </w:rPr>
        <w:t>онимание содержания небольших по объему сказок, рассказов и стихотворений; ответы на вопросы;</w:t>
      </w:r>
    </w:p>
    <w:p w:rsidR="005B5BE4" w:rsidRDefault="005B5BE4" w:rsidP="00CC363D">
      <w:pPr>
        <w:pStyle w:val="p28"/>
        <w:shd w:val="clear" w:color="auto" w:fill="FFFFFF"/>
        <w:spacing w:before="0" w:after="0"/>
        <w:ind w:firstLine="567"/>
        <w:jc w:val="both"/>
        <w:rPr>
          <w:sz w:val="28"/>
          <w:szCs w:val="28"/>
        </w:rPr>
      </w:pPr>
      <w:r>
        <w:rPr>
          <w:sz w:val="28"/>
          <w:szCs w:val="28"/>
        </w:rPr>
        <w:t>понимание содержания детских радио- и телепередач, ответы на вопросы учителя;</w:t>
      </w:r>
    </w:p>
    <w:p w:rsidR="005B5BE4" w:rsidRDefault="005B5BE4" w:rsidP="00CC363D">
      <w:pPr>
        <w:pStyle w:val="p28"/>
        <w:shd w:val="clear" w:color="auto" w:fill="FFFFFF"/>
        <w:spacing w:before="0" w:after="0"/>
        <w:ind w:firstLine="567"/>
        <w:jc w:val="both"/>
        <w:rPr>
          <w:sz w:val="28"/>
          <w:szCs w:val="28"/>
        </w:rPr>
      </w:pPr>
      <w:r>
        <w:rPr>
          <w:sz w:val="28"/>
          <w:szCs w:val="28"/>
        </w:rPr>
        <w:t>выбор правильных средств интонации с опорой на образец речи учителя и анализ речевой ситуации;</w:t>
      </w:r>
    </w:p>
    <w:p w:rsidR="005B5BE4" w:rsidRDefault="005B5BE4" w:rsidP="00CC363D">
      <w:pPr>
        <w:pStyle w:val="p28"/>
        <w:shd w:val="clear" w:color="auto" w:fill="FFFFFF"/>
        <w:spacing w:before="0" w:after="0"/>
        <w:ind w:firstLine="567"/>
        <w:jc w:val="both"/>
        <w:rPr>
          <w:sz w:val="28"/>
          <w:szCs w:val="28"/>
        </w:rPr>
      </w:pPr>
      <w:r>
        <w:rPr>
          <w:sz w:val="28"/>
          <w:szCs w:val="28"/>
        </w:rPr>
        <w:t>активное участие в диалогах по темам речевых ситуаций;</w:t>
      </w:r>
    </w:p>
    <w:p w:rsidR="005B5BE4" w:rsidRDefault="005B5BE4" w:rsidP="00CC363D">
      <w:pPr>
        <w:pStyle w:val="p28"/>
        <w:shd w:val="clear" w:color="auto" w:fill="FFFFFF"/>
        <w:spacing w:before="0" w:after="0"/>
        <w:ind w:firstLine="567"/>
        <w:jc w:val="both"/>
        <w:rPr>
          <w:sz w:val="28"/>
          <w:szCs w:val="28"/>
        </w:rPr>
      </w:pPr>
      <w:r>
        <w:rPr>
          <w:sz w:val="28"/>
          <w:szCs w:val="28"/>
        </w:rPr>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5B5BE4" w:rsidRDefault="005B5BE4" w:rsidP="00CC363D">
      <w:pPr>
        <w:pStyle w:val="p28"/>
        <w:shd w:val="clear" w:color="auto" w:fill="FFFFFF"/>
        <w:spacing w:before="0" w:after="0"/>
        <w:ind w:firstLine="567"/>
        <w:jc w:val="both"/>
        <w:rPr>
          <w:sz w:val="28"/>
          <w:szCs w:val="28"/>
        </w:rPr>
      </w:pPr>
      <w:r>
        <w:rPr>
          <w:sz w:val="28"/>
          <w:szCs w:val="28"/>
        </w:rPr>
        <w:t>участие в коллективном составлении рассказа или сказки по темам речевых ситуаций;</w:t>
      </w:r>
    </w:p>
    <w:p w:rsidR="005B5BE4" w:rsidRDefault="005B5BE4" w:rsidP="00CC363D">
      <w:pPr>
        <w:pStyle w:val="p28"/>
        <w:shd w:val="clear" w:color="auto" w:fill="FFFFFF"/>
        <w:spacing w:before="0" w:after="0"/>
        <w:ind w:firstLine="567"/>
        <w:jc w:val="both"/>
        <w:rPr>
          <w:b/>
          <w:i/>
          <w:sz w:val="28"/>
          <w:szCs w:val="28"/>
        </w:rPr>
      </w:pPr>
      <w:r>
        <w:rPr>
          <w:sz w:val="28"/>
          <w:szCs w:val="28"/>
        </w:rPr>
        <w:t>составление рассказов с опорой на картинный или картинно-символический план.</w:t>
      </w:r>
    </w:p>
    <w:p w:rsidR="005B5BE4" w:rsidRDefault="005B5BE4" w:rsidP="00CC363D">
      <w:pPr>
        <w:spacing w:after="0" w:line="240" w:lineRule="auto"/>
        <w:ind w:firstLine="567"/>
        <w:jc w:val="both"/>
        <w:rPr>
          <w:rFonts w:ascii="Times New Roman" w:hAnsi="Times New Roman" w:cs="Times New Roman"/>
          <w:sz w:val="28"/>
          <w:szCs w:val="28"/>
          <w:u w:val="single"/>
        </w:rPr>
      </w:pPr>
      <w:r>
        <w:rPr>
          <w:rFonts w:ascii="Times New Roman" w:hAnsi="Times New Roman" w:cs="Times New Roman"/>
          <w:b/>
          <w:i/>
          <w:color w:val="auto"/>
          <w:sz w:val="28"/>
          <w:szCs w:val="28"/>
        </w:rPr>
        <w:t>Математика: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числового ряда 1—100 в прямом порядке; откладывание любых чисел в пределах 100, с использованием счетного материала;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названий компонентов сложения, вычитания, умножения, деления;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однозначных чисел до 5;</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свойства сложения и умножения;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единиц измерения (меры) стоимости, длины, массы, времени и их соотношения;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числа, полученного при измерении двумя мерами;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пользование календарем для установления порядка месяцев в году, количества суток в месяцах;</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(одним способом);</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изученных простых арифметических задач;</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решение составных арифметических задач в два действия (с помощью учителя);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узнавание, называние, моделирование взаимного положения двух прямых, кривых линий, фигур; нахождение точки пересечения без вычерчивания;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5B5BE4" w:rsidRDefault="005B5BE4" w:rsidP="00CC363D">
      <w:pPr>
        <w:spacing w:after="0" w:line="240" w:lineRule="auto"/>
        <w:ind w:firstLine="567"/>
        <w:jc w:val="both"/>
        <w:rPr>
          <w:rFonts w:ascii="Times New Roman" w:hAnsi="Times New Roman" w:cs="Times New Roman"/>
          <w:sz w:val="28"/>
          <w:szCs w:val="28"/>
          <w:u w:val="single"/>
        </w:rPr>
      </w:pPr>
      <w:r>
        <w:rPr>
          <w:rFonts w:ascii="Times New Roman" w:hAnsi="Times New Roman" w:cs="Times New Roman"/>
          <w:sz w:val="28"/>
          <w:szCs w:val="28"/>
        </w:rPr>
        <w:t>различение окружности и круга, вычерчивание окружности разных радиусов.</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знание числового ряда 1—100 в прямом и обратном порядке; </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счет, присчитыванием, отсчитыванием по единице и равными числовыми группами в пределах 100; </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откладывание любых чисел в пределах 100 с использованием счетного материала;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названия компонентов сложения, вычитания, умножения, деления;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понимание смысла арифметических действий сложения и вычитания, умножения и деления (на равные части и по содержанию); различение двух видов деления на уровне практических действий; знание способов чтения и записи каждого вида деления;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таблицы умножения всех однозначных чисел и числа 10; правила умножения чисел 1 и 0, на 1 и 0, деления 0 и деления на 1, на 10;</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понимание связи таблиц умножения и деления, пользование таблицами умножения на печатной основе для нахождения произведения и частного;</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порядка действий в примерах в два арифметических действия;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и применение переместительного свойство сложения и умножения;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выполнение устных и письменных действий сложения и вычитания чисел в пределах 100;</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единиц (мер) измерения стоимости, длины, массы, времени и их соотношения;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определение времени по часам тремя способами с точностью до 1 мин;</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решение, составление, иллюстрирование всех изученных простых арифметических задач;</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краткая запись, моделирование содержания, решение составных арифметических задач в два действия;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различение замкнутых, незамкнутых кривых, ломаных линий; вычисление длины ломаной;</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5B5BE4" w:rsidRDefault="005B5BE4" w:rsidP="00CC363D">
      <w:pPr>
        <w:spacing w:after="0" w:line="240" w:lineRule="auto"/>
        <w:ind w:firstLine="567"/>
        <w:jc w:val="both"/>
        <w:rPr>
          <w:rFonts w:ascii="Times New Roman" w:hAnsi="Times New Roman" w:cs="Times New Roman"/>
          <w:b/>
          <w:i/>
          <w:color w:val="auto"/>
          <w:sz w:val="28"/>
          <w:szCs w:val="28"/>
        </w:rPr>
      </w:pPr>
      <w:r>
        <w:rPr>
          <w:rFonts w:ascii="Times New Roman" w:hAnsi="Times New Roman" w:cs="Times New Roman"/>
          <w:sz w:val="28"/>
          <w:szCs w:val="28"/>
        </w:rPr>
        <w:t>вычерчивание окружности разных радиусов, различение окружности и круга.</w:t>
      </w:r>
    </w:p>
    <w:p w:rsidR="005B5BE4" w:rsidRDefault="005B5BE4" w:rsidP="00CC363D">
      <w:pPr>
        <w:spacing w:after="0" w:line="240" w:lineRule="auto"/>
        <w:ind w:firstLine="567"/>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Мир природы и человека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представления о назначении объектов изучения; </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(видо-родовые понятия); </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называние сходных объектов, отнесенных к одной и той же изучаемой группе; </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представления об элементарных правилах безопасного поведения в природе и обществе; </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знание требований к режиму дня школьника и понимание необходимости его выполнения;</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знание основных правил личной гигиены и выполнение их в повседневной жизни;</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ухаживание за комнатными растениями; кормление зимующих птиц;</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составление повествовательного или описательного рассказа из 3-5 предложений об изученных объектах по предложенному плану;</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u w:val="single"/>
        </w:rPr>
      </w:pPr>
      <w:r>
        <w:rPr>
          <w:rFonts w:ascii="Times New Roman" w:hAnsi="Times New Roman"/>
          <w:sz w:val="28"/>
          <w:szCs w:val="28"/>
        </w:rPr>
        <w:t xml:space="preserve">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отнесение изученных объектов к определенным группам с учетом различных оснований для классификации; </w:t>
      </w:r>
    </w:p>
    <w:p w:rsidR="005B5BE4" w:rsidRDefault="005B5BE4" w:rsidP="00CC363D">
      <w:pPr>
        <w:pStyle w:val="af5"/>
        <w:spacing w:after="0" w:line="240" w:lineRule="auto"/>
        <w:ind w:firstLine="567"/>
        <w:jc w:val="both"/>
        <w:rPr>
          <w:rFonts w:ascii="Times New Roman" w:hAnsi="Times New Roman"/>
          <w:sz w:val="28"/>
          <w:szCs w:val="28"/>
        </w:rPr>
      </w:pPr>
      <w:r>
        <w:rPr>
          <w:rFonts w:ascii="Times New Roman" w:hAnsi="Times New Roman"/>
          <w:color w:val="auto"/>
          <w:sz w:val="28"/>
          <w:szCs w:val="28"/>
        </w:rPr>
        <w:t>развернутая характеристика своего отношения к изученным объектам;</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знание отличительных существенных признаков групп объектов;</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знание правил гигиены органов чувств;</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sz w:val="28"/>
          <w:szCs w:val="28"/>
        </w:rPr>
        <w:t>знание некоторых правила безопасного поведения в природе и обществе с учетом возрастных особенностей;</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bCs/>
          <w:sz w:val="28"/>
          <w:szCs w:val="28"/>
        </w:rPr>
        <w:lastRenderedPageBreak/>
        <w:t>готовность к использованию полученных знаний при решении учебных, учебно-бытовых и учебно-трудовых задач.</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соблюдение элементарных санитарно-гигиенических норм;</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sz w:val="28"/>
          <w:szCs w:val="28"/>
        </w:rPr>
        <w:t>выполнение доступных природоохранительных действий;</w:t>
      </w:r>
    </w:p>
    <w:p w:rsidR="005B5BE4" w:rsidRDefault="005B5BE4" w:rsidP="00CC363D">
      <w:pPr>
        <w:pStyle w:val="aff2"/>
        <w:shd w:val="clear" w:color="auto" w:fill="FFFFFF"/>
        <w:spacing w:after="0" w:line="240" w:lineRule="auto"/>
        <w:ind w:left="0" w:firstLine="567"/>
        <w:jc w:val="both"/>
        <w:rPr>
          <w:rFonts w:ascii="Times New Roman" w:hAnsi="Times New Roman"/>
          <w:b/>
          <w:sz w:val="28"/>
          <w:szCs w:val="28"/>
        </w:rPr>
      </w:pPr>
      <w:r>
        <w:rPr>
          <w:rFonts w:ascii="Times New Roman" w:hAnsi="Times New Roman"/>
          <w:bCs/>
          <w:sz w:val="28"/>
          <w:szCs w:val="28"/>
        </w:rPr>
        <w:t>готовность к использованию сформированных умений при решении учебных, учебно-бытовых и учебно-трудовых задач в объеме программы.</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u w:val="single"/>
        </w:rPr>
      </w:pPr>
      <w:r>
        <w:rPr>
          <w:rFonts w:ascii="Times New Roman" w:hAnsi="Times New Roman"/>
          <w:b/>
          <w:sz w:val="28"/>
          <w:szCs w:val="28"/>
        </w:rPr>
        <w:t>Изобразительное искусство</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класс)</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u w:val="single"/>
        </w:rPr>
        <w:t>Минимальный уровень:</w:t>
      </w:r>
    </w:p>
    <w:p w:rsidR="005B5BE4" w:rsidRDefault="005B5BE4" w:rsidP="00CC363D">
      <w:pPr>
        <w:suppressAutoHyphens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5B5BE4" w:rsidRDefault="005B5BE4" w:rsidP="00CC363D">
      <w:pPr>
        <w:suppressAutoHyphens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элементарных правил композиции, цветоведения, передачи формы предмета и др.;</w:t>
      </w:r>
    </w:p>
    <w:p w:rsidR="005B5BE4" w:rsidRDefault="005B5BE4" w:rsidP="00CC363D">
      <w:pPr>
        <w:suppressAutoHyphens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некоторых выразительных средств изобразительного искусства: «изобразительная поверхность», «точка», «линия», «штриховка», «пятно», «цвет»;</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пользование </w:t>
      </w:r>
      <w:r>
        <w:rPr>
          <w:rFonts w:ascii="Times New Roman" w:hAnsi="Times New Roman"/>
          <w:bCs/>
          <w:sz w:val="28"/>
          <w:szCs w:val="28"/>
        </w:rPr>
        <w:t>материалами для рисования, аппликации, лепки;</w:t>
      </w:r>
    </w:p>
    <w:p w:rsidR="005B5BE4" w:rsidRDefault="005B5BE4" w:rsidP="00CC363D">
      <w:pPr>
        <w:suppressAutoHyphens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предметов, подлежащих рисованию, лепке и аппликации;</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изготавливающих игрушки: Дымково, Гжель, Городец, Каргополь и др.;</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рабочего места в зависимости от характера выполняемой работы;</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владение некоторыми приемами лепки (раскатывание, сплющивание, отщипывание) и аппликации (вырезание и наклеивание);</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рисование по образцу</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приемов работы карандашом, гуашью,</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акварельными красками с целью передачи фактуры предмета;</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ориентировка в пространстве листа; размещение изображения одного или группы предметов в соответствии с параметрами изобразительной поверхности; </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адекватная передача цвета изображаемого объекта, определение насыщенности цвета, получение смешанных цветов и некоторых оттенков цвета;</w:t>
      </w:r>
    </w:p>
    <w:p w:rsidR="005B5BE4" w:rsidRDefault="005B5BE4" w:rsidP="00CC363D">
      <w:pPr>
        <w:suppressAutoHyphens w:val="0"/>
        <w:spacing w:after="0" w:line="240" w:lineRule="auto"/>
        <w:ind w:firstLine="567"/>
        <w:jc w:val="both"/>
        <w:rPr>
          <w:rFonts w:ascii="Times New Roman" w:hAnsi="Times New Roman" w:cs="Times New Roman"/>
          <w:bCs/>
          <w:sz w:val="28"/>
          <w:szCs w:val="28"/>
          <w:u w:val="single"/>
        </w:rPr>
      </w:pPr>
      <w:r>
        <w:rPr>
          <w:rFonts w:ascii="Times New Roman" w:hAnsi="Times New Roman" w:cs="Times New Roman"/>
          <w:color w:val="auto"/>
          <w:sz w:val="28"/>
          <w:szCs w:val="28"/>
        </w:rPr>
        <w:t>узнавание и различение в книжных иллюстрациях и репродукциях изображенных предметов и действий.</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bCs/>
          <w:sz w:val="28"/>
          <w:szCs w:val="28"/>
          <w:u w:val="single"/>
        </w:rPr>
        <w:t>Достаточный уровень:</w:t>
      </w:r>
    </w:p>
    <w:p w:rsidR="005B5BE4" w:rsidRDefault="005B5BE4" w:rsidP="00CC363D">
      <w:pPr>
        <w:suppressAutoHyphens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жанров изобразительного искусства (портрет, натюрморт, пейзаж и др.);</w:t>
      </w:r>
    </w:p>
    <w:p w:rsidR="005B5BE4" w:rsidRDefault="005B5BE4" w:rsidP="00CC363D">
      <w:pPr>
        <w:suppressAutoHyphens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названий некоторых народных и национальных промыслов (Дымково, Гжель, Городец, Хохлома и др.);</w:t>
      </w:r>
    </w:p>
    <w:p w:rsidR="005B5BE4" w:rsidRDefault="005B5BE4" w:rsidP="00CC363D">
      <w:pPr>
        <w:suppressAutoHyphens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основных особенностей некоторых материалов, используемых в рисовании, лепке и аппликации;</w:t>
      </w:r>
    </w:p>
    <w:p w:rsidR="005B5BE4" w:rsidRDefault="005B5BE4" w:rsidP="00CC363D">
      <w:pPr>
        <w:suppressAutoHyphens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выразительных средств изобразительного искусства: «изобразительная поверхность», «точка», «линия», «штриховка», «контур», «пятно», «цвет», объем и др.;</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sz w:val="28"/>
          <w:szCs w:val="28"/>
        </w:rPr>
        <w:t>знание</w:t>
      </w:r>
      <w:r>
        <w:rPr>
          <w:rFonts w:ascii="Times New Roman" w:hAnsi="Times New Roman" w:cs="Times New Roman"/>
          <w:color w:val="auto"/>
          <w:sz w:val="28"/>
          <w:szCs w:val="28"/>
        </w:rPr>
        <w:t xml:space="preserve"> правил цветоведения, светотени, перспективы; построения орнамента, стилизации формы предмета и др.;</w:t>
      </w:r>
    </w:p>
    <w:p w:rsidR="005B5BE4" w:rsidRDefault="005B5BE4" w:rsidP="00CC363D">
      <w:pPr>
        <w:suppressAutoHyphens w:val="0"/>
        <w:spacing w:after="0" w:line="240" w:lineRule="auto"/>
        <w:ind w:firstLine="567"/>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знание видов аппликации </w:t>
      </w:r>
      <w:r>
        <w:rPr>
          <w:rFonts w:ascii="Times New Roman" w:hAnsi="Times New Roman" w:cs="Times New Roman"/>
          <w:bCs/>
          <w:color w:val="auto"/>
          <w:sz w:val="28"/>
          <w:szCs w:val="28"/>
        </w:rPr>
        <w:t>(предметная, сюжетная, декоративная);</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bCs/>
          <w:color w:val="auto"/>
          <w:sz w:val="28"/>
          <w:szCs w:val="28"/>
        </w:rPr>
        <w:t>знание способов лепки (конструктивный, пластический, комбинированный);</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нахождение необходимой для выполнения работы информации в материалах учебника, рабочей тетради; </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следование при выполнении работы инструкциям учителя или инструкциям, представленным в других информационных источниках; </w:t>
      </w:r>
    </w:p>
    <w:p w:rsidR="005B5BE4" w:rsidRDefault="005B5BE4" w:rsidP="00CC363D">
      <w:pPr>
        <w:suppressAutoHyphens w:val="0"/>
        <w:spacing w:after="0" w:line="240" w:lineRule="auto"/>
        <w:ind w:firstLine="567"/>
        <w:jc w:val="both"/>
        <w:rPr>
          <w:rFonts w:ascii="Times New Roman" w:hAnsi="Times New Roman" w:cs="Times New Roman"/>
          <w:bCs/>
          <w:sz w:val="28"/>
          <w:szCs w:val="28"/>
        </w:rPr>
      </w:pPr>
      <w:r>
        <w:rPr>
          <w:rFonts w:ascii="Times New Roman" w:hAnsi="Times New Roman" w:cs="Times New Roman"/>
          <w:color w:val="auto"/>
          <w:sz w:val="28"/>
          <w:szCs w:val="28"/>
        </w:rPr>
        <w:t xml:space="preserve">оценка результатов собственной изобразительной деятельности и одноклассников (красиво, некрасиво, аккуратно, похоже на образец); </w:t>
      </w:r>
    </w:p>
    <w:p w:rsidR="005B5BE4" w:rsidRDefault="005B5BE4" w:rsidP="00CC363D">
      <w:pPr>
        <w:pStyle w:val="aff2"/>
        <w:spacing w:after="0" w:line="240" w:lineRule="auto"/>
        <w:ind w:left="0" w:firstLine="567"/>
        <w:jc w:val="both"/>
        <w:rPr>
          <w:rFonts w:ascii="Times New Roman" w:hAnsi="Times New Roman"/>
          <w:bCs/>
          <w:sz w:val="28"/>
          <w:szCs w:val="28"/>
        </w:rPr>
      </w:pPr>
      <w:r>
        <w:rPr>
          <w:rFonts w:ascii="Times New Roman" w:hAnsi="Times New Roman"/>
          <w:bCs/>
          <w:sz w:val="28"/>
          <w:szCs w:val="28"/>
        </w:rPr>
        <w:t>использование разнообразных технологических способов выполнения аппликации;</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bCs/>
          <w:sz w:val="28"/>
          <w:szCs w:val="28"/>
        </w:rPr>
        <w:t>применение разных способов лепки;</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рисование с натуры и по памяти после предварительных наблюдений, передача всех признаков и свойств изображаемого объекта; рисование по воображению; </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передача в рисунке эмоционального состояния и своего отношения к природе, человеку, семье и обществу;</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произведений живописи, графики, скульптуры, архитектуры и декоративно-прикладного искусства;</w:t>
      </w:r>
    </w:p>
    <w:p w:rsidR="005B5BE4" w:rsidRDefault="005B5BE4" w:rsidP="00CC363D">
      <w:pPr>
        <w:suppressAutoHyphens w:val="0"/>
        <w:spacing w:after="0" w:line="240" w:lineRule="auto"/>
        <w:ind w:firstLine="567"/>
        <w:jc w:val="both"/>
        <w:rPr>
          <w:rFonts w:ascii="Times New Roman" w:hAnsi="Times New Roman" w:cs="Times New Roman"/>
          <w:b/>
          <w:i/>
          <w:color w:val="auto"/>
          <w:sz w:val="28"/>
          <w:szCs w:val="28"/>
        </w:rPr>
      </w:pPr>
      <w:r>
        <w:rPr>
          <w:rFonts w:ascii="Times New Roman" w:hAnsi="Times New Roman" w:cs="Times New Roman"/>
          <w:color w:val="auto"/>
          <w:sz w:val="28"/>
          <w:szCs w:val="28"/>
        </w:rPr>
        <w:t>различение жанров изобразительного искусства: пейзаж, портрет, натюрморт, сюжетное изображение.</w:t>
      </w:r>
    </w:p>
    <w:p w:rsidR="005B5BE4" w:rsidRDefault="005B5BE4" w:rsidP="00CC363D">
      <w:pPr>
        <w:autoSpaceDE w:val="0"/>
        <w:spacing w:after="0" w:line="240" w:lineRule="auto"/>
        <w:ind w:firstLine="567"/>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 xml:space="preserve">Музыка </w:t>
      </w:r>
      <w:r>
        <w:rPr>
          <w:rFonts w:ascii="Times New Roman" w:hAnsi="Times New Roman" w:cs="Times New Roman"/>
          <w:color w:val="auto"/>
          <w:sz w:val="28"/>
          <w:szCs w:val="28"/>
        </w:rPr>
        <w:t>(</w:t>
      </w:r>
      <w:r>
        <w:rPr>
          <w:rFonts w:ascii="Times New Roman" w:hAnsi="Times New Roman" w:cs="Times New Roman"/>
          <w:sz w:val="28"/>
          <w:szCs w:val="28"/>
          <w:lang w:val="en-US"/>
        </w:rPr>
        <w:t>V</w:t>
      </w:r>
      <w:r>
        <w:rPr>
          <w:rFonts w:ascii="Times New Roman" w:hAnsi="Times New Roman" w:cs="Times New Roman"/>
          <w:sz w:val="28"/>
          <w:szCs w:val="28"/>
        </w:rPr>
        <w:t xml:space="preserve"> класс)</w:t>
      </w:r>
    </w:p>
    <w:p w:rsidR="005B5BE4" w:rsidRDefault="005B5BE4" w:rsidP="00CC363D">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определение характера и содержания знакомых музыкальных произведений, предусмотренных Программой;</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представления о некоторых музыкальных инструментах и их звучании (труба, баян, гитара);</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пение с инструментальным сопровождением и без него (с помощью педагога);</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выразительное, слаженное и достаточно эмоциональное исполнение выученных песен с простейшими элементами динамических оттенков;</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правильное формирование при пении гласных звуков и отчетливое произнесение согласных звуков в конце и в середине слов;</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правильная передача мелодии в диапазоне </w:t>
      </w:r>
      <w:r>
        <w:rPr>
          <w:rFonts w:ascii="Times New Roman" w:hAnsi="Times New Roman"/>
          <w:i/>
          <w:sz w:val="28"/>
          <w:szCs w:val="28"/>
        </w:rPr>
        <w:t>ре1-си1</w:t>
      </w:r>
      <w:r>
        <w:rPr>
          <w:rFonts w:ascii="Times New Roman" w:hAnsi="Times New Roman"/>
          <w:sz w:val="28"/>
          <w:szCs w:val="28"/>
        </w:rPr>
        <w:t>;</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различение вступления, запева, припева, проигрыша, окончания песни;</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различение песни, танца, марша;</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передача ритмического рисунка попевок (хлопками, на металлофоне, голосом);</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определение разнообразных по содержанию и характеру музыкальных произведений (веселые, грустные и спокойные);</w:t>
      </w:r>
    </w:p>
    <w:p w:rsidR="005B5BE4" w:rsidRDefault="005B5BE4" w:rsidP="00CC363D">
      <w:pPr>
        <w:pStyle w:val="aff2"/>
        <w:shd w:val="clear" w:color="auto" w:fill="FFFFFF"/>
        <w:spacing w:after="0" w:line="240" w:lineRule="auto"/>
        <w:ind w:left="0" w:firstLine="567"/>
        <w:jc w:val="both"/>
        <w:textAlignment w:val="baseline"/>
        <w:rPr>
          <w:rFonts w:ascii="Times New Roman" w:hAnsi="Times New Roman"/>
          <w:sz w:val="28"/>
          <w:szCs w:val="28"/>
          <w:u w:val="single"/>
        </w:rPr>
      </w:pPr>
      <w:r>
        <w:rPr>
          <w:rFonts w:ascii="Times New Roman" w:hAnsi="Times New Roman"/>
          <w:sz w:val="28"/>
          <w:szCs w:val="28"/>
        </w:rPr>
        <w:t>владение элементарными представлениями о нотной грамоте.</w:t>
      </w:r>
    </w:p>
    <w:p w:rsidR="005B5BE4" w:rsidRDefault="005B5BE4" w:rsidP="00CC363D">
      <w:pPr>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r>
        <w:rPr>
          <w:rFonts w:ascii="Times New Roman" w:hAnsi="Times New Roman" w:cs="Times New Roman"/>
          <w:sz w:val="28"/>
          <w:szCs w:val="28"/>
        </w:rPr>
        <w:t>:</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самостоятельное исполнение разученных детских песен; знание динамических оттенков (</w:t>
      </w:r>
      <w:r>
        <w:rPr>
          <w:rFonts w:ascii="Times New Roman" w:hAnsi="Times New Roman"/>
          <w:i/>
          <w:sz w:val="28"/>
          <w:szCs w:val="28"/>
        </w:rPr>
        <w:t>форте-громко, пиано-тихо)</w:t>
      </w:r>
      <w:r>
        <w:rPr>
          <w:rFonts w:ascii="Times New Roman" w:hAnsi="Times New Roman"/>
          <w:sz w:val="28"/>
          <w:szCs w:val="28"/>
        </w:rPr>
        <w:t>;</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представления о народных музыкальных инструментах и их звучании (домра, мандолина, баян, гусли, свирель, гармонь, трещотка и др.);</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представления об особенностях мелодического голосоведения (плавно, отрывисто, скачкообразно);</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пение хором с выполнением требований художественного исполнения;</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ясное и четкое произнесение слов в песнях подвижного характера;</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исполнение выученных песен без музыкального сопровождения, самостоятельно;</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различение разнообразных по характеру и звучанию песен, маршей, танцев;</w:t>
      </w:r>
    </w:p>
    <w:p w:rsidR="005B5BE4" w:rsidRDefault="005B5BE4" w:rsidP="00CC363D">
      <w:pPr>
        <w:pStyle w:val="aff2"/>
        <w:spacing w:after="0" w:line="240" w:lineRule="auto"/>
        <w:ind w:left="0" w:firstLine="567"/>
        <w:jc w:val="both"/>
        <w:rPr>
          <w:rFonts w:ascii="Times New Roman" w:hAnsi="Times New Roman"/>
          <w:b/>
          <w:bCs/>
          <w:i/>
          <w:sz w:val="28"/>
          <w:szCs w:val="28"/>
        </w:rPr>
      </w:pPr>
      <w:r>
        <w:rPr>
          <w:rFonts w:ascii="Times New Roman" w:hAnsi="Times New Roman"/>
          <w:sz w:val="28"/>
          <w:szCs w:val="28"/>
        </w:rPr>
        <w:t>владение элементами музыкальной грамоты, как средства осознания музыкальной речи.</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u w:val="single"/>
        </w:rPr>
      </w:pPr>
      <w:r>
        <w:rPr>
          <w:rFonts w:ascii="Times New Roman" w:hAnsi="Times New Roman"/>
          <w:b/>
          <w:bCs/>
          <w:i/>
          <w:sz w:val="28"/>
          <w:szCs w:val="28"/>
        </w:rPr>
        <w:t>Физическая культура</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bCs/>
          <w:sz w:val="28"/>
          <w:szCs w:val="28"/>
          <w:u w:val="single"/>
        </w:rPr>
        <w:t>Минимальный уровень:</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представления о физической культуре как средстве укрепления здоровья, физического развития и физической подготовки человека;</w:t>
      </w:r>
    </w:p>
    <w:p w:rsidR="005B5BE4" w:rsidRDefault="005B5BE4" w:rsidP="00CC363D">
      <w:pPr>
        <w:pStyle w:val="aff2"/>
        <w:shd w:val="clear" w:color="auto" w:fill="FFFFFF"/>
        <w:spacing w:after="0" w:line="240" w:lineRule="auto"/>
        <w:ind w:left="0" w:firstLine="567"/>
        <w:jc w:val="both"/>
        <w:rPr>
          <w:sz w:val="28"/>
          <w:szCs w:val="28"/>
        </w:rPr>
      </w:pPr>
      <w:r>
        <w:rPr>
          <w:rFonts w:ascii="Times New Roman" w:hAnsi="Times New Roman"/>
          <w:sz w:val="28"/>
          <w:szCs w:val="28"/>
        </w:rPr>
        <w:t xml:space="preserve">выполнение комплексов утренней гимнастики под руководством </w:t>
      </w:r>
      <w:r>
        <w:rPr>
          <w:rStyle w:val="s2"/>
          <w:rFonts w:ascii="Times New Roman" w:hAnsi="Times New Roman"/>
          <w:sz w:val="28"/>
          <w:szCs w:val="28"/>
        </w:rPr>
        <w:t>учителя</w:t>
      </w:r>
      <w:r>
        <w:rPr>
          <w:rFonts w:ascii="Times New Roman" w:hAnsi="Times New Roman"/>
          <w:sz w:val="28"/>
          <w:szCs w:val="28"/>
        </w:rPr>
        <w:t>;</w:t>
      </w:r>
    </w:p>
    <w:p w:rsidR="005B5BE4" w:rsidRDefault="005B5BE4" w:rsidP="00CC363D">
      <w:pPr>
        <w:pStyle w:val="p6"/>
        <w:spacing w:before="0" w:after="0"/>
        <w:ind w:firstLine="567"/>
        <w:jc w:val="both"/>
        <w:rPr>
          <w:rStyle w:val="s2"/>
          <w:sz w:val="28"/>
          <w:szCs w:val="28"/>
        </w:rPr>
      </w:pPr>
      <w:r>
        <w:rPr>
          <w:sz w:val="28"/>
          <w:szCs w:val="28"/>
        </w:rPr>
        <w:t>знание</w:t>
      </w:r>
      <w:r>
        <w:rPr>
          <w:rStyle w:val="s2"/>
          <w:sz w:val="28"/>
          <w:szCs w:val="28"/>
        </w:rPr>
        <w:t xml:space="preserve"> основных правил поведения на уроках физической культуры и осознанное их применение;</w:t>
      </w:r>
    </w:p>
    <w:p w:rsidR="005B5BE4" w:rsidRDefault="005B5BE4" w:rsidP="00CC363D">
      <w:pPr>
        <w:pStyle w:val="p6"/>
        <w:spacing w:before="0" w:after="0"/>
        <w:ind w:firstLine="567"/>
        <w:jc w:val="both"/>
        <w:rPr>
          <w:rStyle w:val="s2"/>
          <w:sz w:val="28"/>
          <w:szCs w:val="28"/>
        </w:rPr>
      </w:pPr>
      <w:r>
        <w:rPr>
          <w:rStyle w:val="s2"/>
          <w:sz w:val="28"/>
          <w:szCs w:val="28"/>
        </w:rPr>
        <w:t>выполнение несложных упражнений по словесной инструкции при выполнении строевых команд;</w:t>
      </w:r>
    </w:p>
    <w:p w:rsidR="005B5BE4" w:rsidRDefault="005B5BE4" w:rsidP="00CC363D">
      <w:pPr>
        <w:pStyle w:val="p6"/>
        <w:spacing w:before="0" w:after="0"/>
        <w:ind w:firstLine="567"/>
        <w:jc w:val="both"/>
        <w:rPr>
          <w:rStyle w:val="s2"/>
          <w:sz w:val="28"/>
          <w:szCs w:val="28"/>
        </w:rPr>
      </w:pPr>
      <w:r>
        <w:rPr>
          <w:rStyle w:val="s2"/>
          <w:sz w:val="28"/>
          <w:szCs w:val="28"/>
        </w:rPr>
        <w:t>представления о двигательных действиях; знание основных строевых команд; подсчёт при выполнении общеразвивающих упражнений;</w:t>
      </w:r>
    </w:p>
    <w:p w:rsidR="005B5BE4" w:rsidRDefault="005B5BE4" w:rsidP="00CC363D">
      <w:pPr>
        <w:pStyle w:val="p6"/>
        <w:spacing w:before="0" w:after="0"/>
        <w:ind w:firstLine="567"/>
        <w:jc w:val="both"/>
        <w:rPr>
          <w:rStyle w:val="s2"/>
          <w:sz w:val="28"/>
          <w:szCs w:val="28"/>
        </w:rPr>
      </w:pPr>
      <w:r>
        <w:rPr>
          <w:rStyle w:val="s2"/>
          <w:sz w:val="28"/>
          <w:szCs w:val="28"/>
        </w:rPr>
        <w:t>ходьба в различном темпе с различными исходными положениями;</w:t>
      </w:r>
    </w:p>
    <w:p w:rsidR="005B5BE4" w:rsidRDefault="005B5BE4" w:rsidP="00CC363D">
      <w:pPr>
        <w:pStyle w:val="p6"/>
        <w:spacing w:before="0" w:after="0"/>
        <w:ind w:firstLine="567"/>
        <w:jc w:val="both"/>
        <w:rPr>
          <w:sz w:val="28"/>
          <w:szCs w:val="28"/>
        </w:rPr>
      </w:pPr>
      <w:r>
        <w:rPr>
          <w:rStyle w:val="s2"/>
          <w:sz w:val="28"/>
          <w:szCs w:val="28"/>
        </w:rPr>
        <w:lastRenderedPageBreak/>
        <w:t>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w:t>
      </w:r>
    </w:p>
    <w:p w:rsidR="005B5BE4" w:rsidRDefault="005B5BE4" w:rsidP="00CC363D">
      <w:pPr>
        <w:pStyle w:val="p6"/>
        <w:spacing w:before="0" w:after="0"/>
        <w:ind w:firstLine="567"/>
        <w:jc w:val="both"/>
        <w:rPr>
          <w:sz w:val="28"/>
          <w:szCs w:val="28"/>
          <w:u w:val="single"/>
        </w:rPr>
      </w:pPr>
      <w:r>
        <w:rPr>
          <w:sz w:val="28"/>
          <w:szCs w:val="28"/>
        </w:rPr>
        <w:t>знание</w:t>
      </w:r>
      <w:r>
        <w:rPr>
          <w:rStyle w:val="s2"/>
          <w:sz w:val="28"/>
          <w:szCs w:val="28"/>
        </w:rPr>
        <w:t xml:space="preserve">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5B5BE4" w:rsidRDefault="005B5BE4" w:rsidP="00CC363D">
      <w:pPr>
        <w:pStyle w:val="aff2"/>
        <w:shd w:val="clear" w:color="auto" w:fill="FFFFFF"/>
        <w:spacing w:after="0" w:line="240" w:lineRule="auto"/>
        <w:ind w:left="0" w:firstLine="567"/>
        <w:jc w:val="both"/>
        <w:rPr>
          <w:rStyle w:val="s2"/>
          <w:sz w:val="28"/>
          <w:szCs w:val="28"/>
        </w:rPr>
      </w:pPr>
      <w:r>
        <w:rPr>
          <w:rFonts w:ascii="Times New Roman" w:hAnsi="Times New Roman"/>
          <w:sz w:val="28"/>
          <w:szCs w:val="28"/>
          <w:u w:val="single"/>
        </w:rPr>
        <w:t>Достаточный уровень:</w:t>
      </w:r>
    </w:p>
    <w:p w:rsidR="005B5BE4" w:rsidRDefault="005B5BE4" w:rsidP="00CC363D">
      <w:pPr>
        <w:pStyle w:val="p6"/>
        <w:spacing w:before="0" w:after="0"/>
        <w:ind w:firstLine="567"/>
        <w:jc w:val="both"/>
        <w:rPr>
          <w:rStyle w:val="s2"/>
          <w:sz w:val="28"/>
          <w:szCs w:val="28"/>
        </w:rPr>
      </w:pPr>
      <w:r>
        <w:rPr>
          <w:rStyle w:val="s2"/>
          <w:sz w:val="28"/>
          <w:szCs w:val="28"/>
        </w:rPr>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5B5BE4" w:rsidRDefault="005B5BE4" w:rsidP="00CC363D">
      <w:pPr>
        <w:pStyle w:val="p6"/>
        <w:spacing w:before="0" w:after="0"/>
        <w:ind w:firstLine="567"/>
        <w:jc w:val="both"/>
        <w:rPr>
          <w:rStyle w:val="s2"/>
          <w:sz w:val="28"/>
          <w:szCs w:val="28"/>
        </w:rPr>
      </w:pPr>
      <w:r>
        <w:rPr>
          <w:rStyle w:val="s2"/>
          <w:sz w:val="28"/>
          <w:szCs w:val="28"/>
        </w:rPr>
        <w:t>самостоятельное выполнение комплексов утренней гимнастики;</w:t>
      </w:r>
    </w:p>
    <w:p w:rsidR="005B5BE4" w:rsidRDefault="005B5BE4" w:rsidP="00CC363D">
      <w:pPr>
        <w:pStyle w:val="p6"/>
        <w:spacing w:before="0" w:after="0"/>
        <w:ind w:firstLine="567"/>
        <w:jc w:val="both"/>
        <w:rPr>
          <w:rStyle w:val="s2"/>
          <w:sz w:val="28"/>
          <w:szCs w:val="28"/>
        </w:rPr>
      </w:pPr>
      <w:r>
        <w:rPr>
          <w:rStyle w:val="s2"/>
          <w:sz w:val="28"/>
          <w:szCs w:val="28"/>
        </w:rPr>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5B5BE4" w:rsidRDefault="005B5BE4" w:rsidP="00CC363D">
      <w:pPr>
        <w:pStyle w:val="p6"/>
        <w:spacing w:before="0" w:after="0"/>
        <w:ind w:firstLine="567"/>
        <w:jc w:val="both"/>
        <w:rPr>
          <w:rStyle w:val="s2"/>
          <w:sz w:val="28"/>
          <w:szCs w:val="28"/>
        </w:rPr>
      </w:pPr>
      <w:r>
        <w:rPr>
          <w:rStyle w:val="s2"/>
          <w:sz w:val="28"/>
          <w:szCs w:val="28"/>
        </w:rPr>
        <w:t>выполнение основных двигательных действий в соответствии с заданием учителя: бег, ходьба, прыжки и др.;</w:t>
      </w:r>
    </w:p>
    <w:p w:rsidR="005B5BE4" w:rsidRDefault="005B5BE4" w:rsidP="00CC363D">
      <w:pPr>
        <w:pStyle w:val="p6"/>
        <w:spacing w:before="0" w:after="0"/>
        <w:ind w:firstLine="567"/>
        <w:jc w:val="both"/>
        <w:rPr>
          <w:rStyle w:val="s2"/>
          <w:sz w:val="28"/>
          <w:szCs w:val="28"/>
        </w:rPr>
      </w:pPr>
      <w:r>
        <w:rPr>
          <w:rStyle w:val="s2"/>
          <w:sz w:val="28"/>
          <w:szCs w:val="28"/>
        </w:rPr>
        <w:t>подача и выполнение строевых команд, ведение подсчёта при выполнении общеразвивающих упражнений.</w:t>
      </w:r>
    </w:p>
    <w:p w:rsidR="005B5BE4" w:rsidRDefault="005B5BE4" w:rsidP="00CC363D">
      <w:pPr>
        <w:pStyle w:val="p6"/>
        <w:spacing w:before="0" w:after="0"/>
        <w:ind w:firstLine="567"/>
        <w:jc w:val="both"/>
        <w:rPr>
          <w:rStyle w:val="s2"/>
          <w:sz w:val="28"/>
          <w:szCs w:val="28"/>
        </w:rPr>
      </w:pPr>
      <w:r>
        <w:rPr>
          <w:rStyle w:val="s2"/>
          <w:sz w:val="28"/>
          <w:szCs w:val="28"/>
        </w:rPr>
        <w:t>совместное участие со сверстниками в подвижных играх и эстафетах;</w:t>
      </w:r>
    </w:p>
    <w:p w:rsidR="005B5BE4" w:rsidRDefault="005B5BE4" w:rsidP="00CC363D">
      <w:pPr>
        <w:pStyle w:val="p6"/>
        <w:spacing w:before="0" w:after="0"/>
        <w:ind w:firstLine="567"/>
        <w:jc w:val="both"/>
        <w:rPr>
          <w:sz w:val="28"/>
          <w:szCs w:val="28"/>
        </w:rPr>
      </w:pPr>
      <w:r>
        <w:rPr>
          <w:rStyle w:val="s2"/>
          <w:sz w:val="28"/>
          <w:szCs w:val="28"/>
        </w:rPr>
        <w:t>оказание посильной помощь и поддержки сверстникам в процессе участия в подвижных играх и сор</w:t>
      </w:r>
      <w:r>
        <w:rPr>
          <w:rStyle w:val="s5"/>
          <w:sz w:val="28"/>
          <w:szCs w:val="28"/>
        </w:rPr>
        <w:t>е</w:t>
      </w:r>
      <w:r>
        <w:rPr>
          <w:rStyle w:val="s2"/>
          <w:sz w:val="28"/>
          <w:szCs w:val="28"/>
        </w:rPr>
        <w:t xml:space="preserve">внованиях; </w:t>
      </w:r>
    </w:p>
    <w:p w:rsidR="005B5BE4" w:rsidRDefault="005B5BE4" w:rsidP="00CC363D">
      <w:pPr>
        <w:pStyle w:val="p6"/>
        <w:spacing w:before="0" w:after="0"/>
        <w:ind w:firstLine="567"/>
        <w:jc w:val="both"/>
        <w:rPr>
          <w:sz w:val="28"/>
          <w:szCs w:val="28"/>
        </w:rPr>
      </w:pPr>
      <w:r>
        <w:rPr>
          <w:sz w:val="28"/>
          <w:szCs w:val="28"/>
        </w:rPr>
        <w:t>знание</w:t>
      </w:r>
      <w:r>
        <w:rPr>
          <w:rStyle w:val="s2"/>
          <w:sz w:val="28"/>
          <w:szCs w:val="28"/>
        </w:rPr>
        <w:t xml:space="preserve"> спортивных традиций своего народа и других народов; </w:t>
      </w:r>
    </w:p>
    <w:p w:rsidR="005B5BE4" w:rsidRDefault="005B5BE4" w:rsidP="00CC363D">
      <w:pPr>
        <w:pStyle w:val="p6"/>
        <w:spacing w:before="0" w:after="0"/>
        <w:ind w:firstLine="567"/>
        <w:jc w:val="both"/>
        <w:rPr>
          <w:sz w:val="28"/>
          <w:szCs w:val="28"/>
        </w:rPr>
      </w:pPr>
      <w:r>
        <w:rPr>
          <w:sz w:val="28"/>
          <w:szCs w:val="28"/>
        </w:rPr>
        <w:t>знание</w:t>
      </w:r>
      <w:r>
        <w:rPr>
          <w:rStyle w:val="s2"/>
          <w:sz w:val="28"/>
          <w:szCs w:val="28"/>
        </w:rPr>
        <w:t xml:space="preserve">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5B5BE4" w:rsidRDefault="005B5BE4" w:rsidP="00CC363D">
      <w:pPr>
        <w:pStyle w:val="p6"/>
        <w:spacing w:before="0" w:after="0"/>
        <w:ind w:firstLine="567"/>
        <w:jc w:val="both"/>
        <w:rPr>
          <w:sz w:val="28"/>
          <w:szCs w:val="28"/>
        </w:rPr>
      </w:pPr>
      <w:r>
        <w:rPr>
          <w:sz w:val="28"/>
          <w:szCs w:val="28"/>
        </w:rPr>
        <w:t>знание</w:t>
      </w:r>
      <w:r>
        <w:rPr>
          <w:rStyle w:val="s2"/>
          <w:sz w:val="28"/>
          <w:szCs w:val="28"/>
        </w:rPr>
        <w:t xml:space="preserve"> правил и техники выполнения двигательных действий, применение усвоенных правил при выполнении двигательных действий под руководством учителя;</w:t>
      </w:r>
    </w:p>
    <w:p w:rsidR="005B5BE4" w:rsidRDefault="005B5BE4" w:rsidP="00CC363D">
      <w:pPr>
        <w:pStyle w:val="p6"/>
        <w:spacing w:before="0" w:after="0"/>
        <w:ind w:firstLine="567"/>
        <w:jc w:val="both"/>
        <w:rPr>
          <w:rStyle w:val="s2"/>
          <w:sz w:val="28"/>
          <w:szCs w:val="28"/>
        </w:rPr>
      </w:pPr>
      <w:r>
        <w:rPr>
          <w:sz w:val="28"/>
          <w:szCs w:val="28"/>
        </w:rPr>
        <w:t>знание</w:t>
      </w:r>
      <w:r>
        <w:rPr>
          <w:rStyle w:val="s2"/>
          <w:sz w:val="28"/>
          <w:szCs w:val="28"/>
        </w:rPr>
        <w:t xml:space="preserve"> и применение правил бережного обращения с инвентарём и оборудованием в повседневной жизни; </w:t>
      </w:r>
    </w:p>
    <w:p w:rsidR="005B5BE4" w:rsidRDefault="005B5BE4" w:rsidP="00CC363D">
      <w:pPr>
        <w:pStyle w:val="p6"/>
        <w:spacing w:before="0" w:after="0"/>
        <w:ind w:firstLine="567"/>
        <w:jc w:val="both"/>
        <w:rPr>
          <w:b/>
          <w:i/>
          <w:sz w:val="28"/>
          <w:szCs w:val="28"/>
        </w:rPr>
      </w:pPr>
      <w:r>
        <w:rPr>
          <w:rStyle w:val="s2"/>
          <w:sz w:val="28"/>
          <w:szCs w:val="28"/>
        </w:rPr>
        <w:t>соблюдение требований техники безопасности в процессе участия в физкультурно-спортивных мероприятиях.</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u w:val="single"/>
        </w:rPr>
      </w:pPr>
      <w:r>
        <w:rPr>
          <w:rFonts w:ascii="Times New Roman" w:hAnsi="Times New Roman"/>
          <w:b/>
          <w:i/>
          <w:sz w:val="28"/>
          <w:szCs w:val="28"/>
        </w:rPr>
        <w:t>Ручной труд</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sz w:val="28"/>
          <w:szCs w:val="28"/>
          <w:u w:val="single"/>
        </w:rPr>
        <w:t>Минимальный уровень:</w:t>
      </w:r>
      <w:r>
        <w:rPr>
          <w:rFonts w:ascii="Times New Roman" w:hAnsi="Times New Roman"/>
          <w:sz w:val="28"/>
          <w:szCs w:val="28"/>
        </w:rPr>
        <w:t xml:space="preserve"> </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t xml:space="preserve">знание правил организации рабочего места и </w:t>
      </w:r>
      <w:r>
        <w:rPr>
          <w:rFonts w:ascii="Times New Roman" w:hAnsi="Times New Roman"/>
          <w:sz w:val="28"/>
          <w:szCs w:val="28"/>
        </w:rPr>
        <w:t>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t>знание видов трудовых работ;</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t>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bCs/>
          <w:sz w:val="28"/>
          <w:szCs w:val="28"/>
        </w:rPr>
        <w:lastRenderedPageBreak/>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анализ объекта, подлежащего изготовлению, выделение и называние его признаков и свойств; определение способов соединения деталей; </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пользование доступными технологическими (инструкционными) картами;</w:t>
      </w:r>
    </w:p>
    <w:p w:rsidR="005B5BE4" w:rsidRDefault="005B5BE4" w:rsidP="00CC363D">
      <w:pPr>
        <w:pStyle w:val="aff2"/>
        <w:tabs>
          <w:tab w:val="left" w:pos="0"/>
        </w:tabs>
        <w:spacing w:after="0" w:line="240" w:lineRule="auto"/>
        <w:ind w:left="0" w:firstLine="567"/>
        <w:jc w:val="both"/>
        <w:rPr>
          <w:rFonts w:ascii="Times New Roman" w:hAnsi="Times New Roman"/>
          <w:bCs/>
          <w:sz w:val="28"/>
          <w:szCs w:val="28"/>
        </w:rPr>
      </w:pPr>
      <w:r>
        <w:rPr>
          <w:rFonts w:ascii="Times New Roman" w:hAnsi="Times New Roman"/>
          <w:sz w:val="28"/>
          <w:szCs w:val="28"/>
        </w:rPr>
        <w:t>составление стандартного плана работы по пунктам;</w:t>
      </w:r>
    </w:p>
    <w:p w:rsidR="005B5BE4" w:rsidRDefault="005B5BE4" w:rsidP="00CC363D">
      <w:pPr>
        <w:pStyle w:val="Standard"/>
        <w:widowControl/>
        <w:ind w:firstLine="567"/>
        <w:jc w:val="both"/>
        <w:rPr>
          <w:rFonts w:ascii="Times New Roman" w:hAnsi="Times New Roman" w:cs="Times New Roman"/>
          <w:sz w:val="28"/>
          <w:szCs w:val="28"/>
        </w:rPr>
      </w:pPr>
      <w:r>
        <w:rPr>
          <w:rFonts w:ascii="Times New Roman" w:hAnsi="Times New Roman" w:cs="Times New Roman"/>
          <w:bCs/>
          <w:sz w:val="28"/>
          <w:szCs w:val="28"/>
        </w:rPr>
        <w:t>владение некоторыми технологическими приемами ручной обработки материалов;</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использование в работе доступных материалов (глиной и пластилином; природными материалами; бумагой и картоном; нитками и тканью; проволокой и металлом; древесиной; конструировать из металлоконструктора);</w:t>
      </w:r>
    </w:p>
    <w:p w:rsidR="005B5BE4" w:rsidRDefault="005B5BE4" w:rsidP="00CC363D">
      <w:pPr>
        <w:pStyle w:val="aff2"/>
        <w:spacing w:after="0" w:line="240" w:lineRule="auto"/>
        <w:ind w:left="0" w:firstLine="567"/>
        <w:jc w:val="both"/>
        <w:rPr>
          <w:rFonts w:ascii="Times New Roman" w:hAnsi="Times New Roman"/>
          <w:sz w:val="28"/>
          <w:szCs w:val="28"/>
          <w:u w:val="single"/>
        </w:rPr>
      </w:pPr>
      <w:r>
        <w:rPr>
          <w:rFonts w:ascii="Times New Roman" w:hAnsi="Times New Roman"/>
          <w:sz w:val="28"/>
          <w:szCs w:val="28"/>
        </w:rPr>
        <w:t>выполнение несложного ремонта одежды.</w:t>
      </w:r>
    </w:p>
    <w:p w:rsidR="005B5BE4" w:rsidRDefault="005B5BE4" w:rsidP="00CC363D">
      <w:pPr>
        <w:pStyle w:val="aff2"/>
        <w:spacing w:after="0" w:line="240" w:lineRule="auto"/>
        <w:ind w:left="0" w:firstLine="567"/>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t>знание правил рациональной организации труда, включающих упорядоченность действий и самодисциплину;</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t>знание</w:t>
      </w:r>
      <w:r>
        <w:rPr>
          <w:rFonts w:ascii="Times New Roman" w:hAnsi="Times New Roman"/>
          <w:sz w:val="28"/>
          <w:szCs w:val="28"/>
        </w:rPr>
        <w:t xml:space="preserve"> об исторической, культурной  и эстетической ценности вещей;</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bCs/>
          <w:sz w:val="28"/>
          <w:szCs w:val="28"/>
        </w:rPr>
        <w:t>знание видов художественных ремесел;</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нахождение необходимой информации в материалах учебника, рабочей тетради;</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осознанный подбор материалов по их физическим, декоративно-художественным и конструктивным свойствам;</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осуществление текущего самоконтроля выполняемых практических действий и корректировка хода практической работы;</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оценка своих изделий (красиво, некрасиво, аккуратно, похоже на образец);</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установление причинно-следственных связей между выполняемыми действиями и их результатами;</w:t>
      </w:r>
    </w:p>
    <w:p w:rsidR="005B5BE4" w:rsidRDefault="005B5BE4" w:rsidP="00CC363D">
      <w:pPr>
        <w:pStyle w:val="aff2"/>
        <w:shd w:val="clear" w:color="auto" w:fill="FFFFFF"/>
        <w:spacing w:after="0" w:line="240" w:lineRule="auto"/>
        <w:ind w:left="0" w:firstLine="567"/>
        <w:jc w:val="both"/>
        <w:rPr>
          <w:rFonts w:ascii="Times New Roman" w:hAnsi="Times New Roman"/>
          <w:b/>
          <w:sz w:val="28"/>
          <w:szCs w:val="28"/>
        </w:rPr>
      </w:pPr>
      <w:r>
        <w:rPr>
          <w:rFonts w:ascii="Times New Roman" w:hAnsi="Times New Roman"/>
          <w:sz w:val="28"/>
          <w:szCs w:val="28"/>
        </w:rPr>
        <w:t>выполнение общественных поручений по уборке класса/мастерской после уроков трудового обучения.</w:t>
      </w:r>
    </w:p>
    <w:p w:rsidR="005B5BE4" w:rsidRDefault="005B5BE4" w:rsidP="00CC363D">
      <w:pPr>
        <w:pStyle w:val="26"/>
        <w:autoSpaceDE w:val="0"/>
        <w:spacing w:after="0" w:line="240" w:lineRule="auto"/>
        <w:ind w:left="0" w:firstLine="567"/>
        <w:jc w:val="both"/>
        <w:rPr>
          <w:rFonts w:ascii="Times New Roman" w:hAnsi="Times New Roman"/>
          <w:b/>
          <w:i/>
          <w:sz w:val="28"/>
          <w:szCs w:val="28"/>
        </w:rPr>
      </w:pPr>
      <w:r>
        <w:rPr>
          <w:rFonts w:ascii="Times New Roman" w:hAnsi="Times New Roman"/>
          <w:b/>
          <w:sz w:val="28"/>
          <w:szCs w:val="28"/>
        </w:rPr>
        <w:lastRenderedPageBreak/>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IX</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rsidP="00CC363D">
      <w:pPr>
        <w:pStyle w:val="aff2"/>
        <w:shd w:val="clear" w:color="auto" w:fill="FFFFFF"/>
        <w:spacing w:after="0" w:line="240" w:lineRule="auto"/>
        <w:ind w:left="0" w:firstLine="567"/>
        <w:jc w:val="both"/>
        <w:rPr>
          <w:sz w:val="28"/>
          <w:szCs w:val="28"/>
        </w:rPr>
      </w:pPr>
      <w:r>
        <w:rPr>
          <w:rFonts w:ascii="Times New Roman" w:hAnsi="Times New Roman"/>
          <w:sz w:val="28"/>
          <w:szCs w:val="28"/>
          <w:u w:val="single"/>
        </w:rPr>
        <w:t>Минимальный уровень:</w:t>
      </w:r>
    </w:p>
    <w:p w:rsidR="005B5BE4" w:rsidRDefault="005B5BE4" w:rsidP="00CC363D">
      <w:pPr>
        <w:pStyle w:val="p20"/>
        <w:shd w:val="clear" w:color="auto" w:fill="FFFFFF"/>
        <w:spacing w:before="0" w:after="0"/>
        <w:ind w:firstLine="567"/>
        <w:jc w:val="both"/>
        <w:rPr>
          <w:sz w:val="28"/>
          <w:szCs w:val="28"/>
        </w:rPr>
      </w:pPr>
      <w:r>
        <w:rPr>
          <w:sz w:val="28"/>
          <w:szCs w:val="28"/>
        </w:rPr>
        <w:t>знание отличительных грамматических признаков основных частей слова;</w:t>
      </w:r>
    </w:p>
    <w:p w:rsidR="005B5BE4" w:rsidRDefault="005B5BE4" w:rsidP="00CC363D">
      <w:pPr>
        <w:pStyle w:val="p20"/>
        <w:shd w:val="clear" w:color="auto" w:fill="FFFFFF"/>
        <w:spacing w:before="0" w:after="0"/>
        <w:ind w:firstLine="567"/>
        <w:jc w:val="both"/>
        <w:rPr>
          <w:sz w:val="28"/>
          <w:szCs w:val="28"/>
        </w:rPr>
      </w:pPr>
      <w:r>
        <w:rPr>
          <w:sz w:val="28"/>
          <w:szCs w:val="28"/>
        </w:rPr>
        <w:t>разбор слова с опорой на представленный образец, схему, вопросы учителя;</w:t>
      </w:r>
    </w:p>
    <w:p w:rsidR="005B5BE4" w:rsidRDefault="005B5BE4" w:rsidP="00CC363D">
      <w:pPr>
        <w:pStyle w:val="p20"/>
        <w:shd w:val="clear" w:color="auto" w:fill="FFFFFF"/>
        <w:spacing w:before="0" w:after="0"/>
        <w:ind w:firstLine="567"/>
        <w:jc w:val="both"/>
        <w:rPr>
          <w:rStyle w:val="s11"/>
          <w:rFonts w:eastAsia="Arial Unicode MS"/>
          <w:sz w:val="28"/>
          <w:szCs w:val="28"/>
        </w:rPr>
      </w:pPr>
      <w:r>
        <w:rPr>
          <w:sz w:val="28"/>
          <w:szCs w:val="28"/>
        </w:rPr>
        <w:t>образование слов с новым значением с опорой на образец;</w:t>
      </w:r>
    </w:p>
    <w:p w:rsidR="005B5BE4" w:rsidRDefault="005B5BE4" w:rsidP="00CC363D">
      <w:pPr>
        <w:pStyle w:val="p20"/>
        <w:shd w:val="clear" w:color="auto" w:fill="FFFFFF"/>
        <w:spacing w:before="0" w:after="0"/>
        <w:ind w:firstLine="567"/>
        <w:jc w:val="both"/>
        <w:rPr>
          <w:rStyle w:val="s11"/>
          <w:rFonts w:eastAsia="Arial Unicode MS"/>
          <w:sz w:val="28"/>
          <w:szCs w:val="28"/>
        </w:rPr>
      </w:pPr>
      <w:r>
        <w:rPr>
          <w:rStyle w:val="s11"/>
          <w:rFonts w:eastAsia="Arial Unicode MS"/>
          <w:sz w:val="28"/>
          <w:szCs w:val="28"/>
        </w:rPr>
        <w:t xml:space="preserve">представления о грамматических разрядах слов; </w:t>
      </w:r>
    </w:p>
    <w:p w:rsidR="005B5BE4" w:rsidRDefault="005B5BE4" w:rsidP="00CC363D">
      <w:pPr>
        <w:pStyle w:val="p20"/>
        <w:shd w:val="clear" w:color="auto" w:fill="FFFFFF"/>
        <w:spacing w:before="0" w:after="0"/>
        <w:ind w:firstLine="567"/>
        <w:jc w:val="both"/>
        <w:rPr>
          <w:rStyle w:val="s11"/>
          <w:rFonts w:eastAsia="Arial Unicode MS"/>
          <w:sz w:val="28"/>
          <w:szCs w:val="28"/>
        </w:rPr>
      </w:pPr>
      <w:r>
        <w:rPr>
          <w:rStyle w:val="s11"/>
          <w:rFonts w:eastAsia="Arial Unicode MS"/>
          <w:sz w:val="28"/>
          <w:szCs w:val="28"/>
        </w:rPr>
        <w:t>различение изученных частей речи</w:t>
      </w:r>
      <w:r>
        <w:rPr>
          <w:sz w:val="28"/>
          <w:szCs w:val="28"/>
        </w:rPr>
        <w:t xml:space="preserve"> по вопросу и значению;</w:t>
      </w:r>
    </w:p>
    <w:p w:rsidR="005B5BE4" w:rsidRDefault="005B5BE4" w:rsidP="00CC363D">
      <w:pPr>
        <w:pStyle w:val="p20"/>
        <w:shd w:val="clear" w:color="auto" w:fill="FFFFFF"/>
        <w:spacing w:before="0" w:after="0"/>
        <w:ind w:firstLine="567"/>
        <w:jc w:val="both"/>
        <w:rPr>
          <w:sz w:val="28"/>
          <w:szCs w:val="28"/>
        </w:rPr>
      </w:pPr>
      <w:r>
        <w:rPr>
          <w:rStyle w:val="s11"/>
          <w:rFonts w:eastAsia="Arial Unicode MS"/>
          <w:sz w:val="28"/>
          <w:szCs w:val="28"/>
        </w:rPr>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rsidP="00CC363D">
      <w:pPr>
        <w:pStyle w:val="p20"/>
        <w:shd w:val="clear" w:color="auto" w:fill="FFFFFF"/>
        <w:spacing w:before="0" w:after="0"/>
        <w:ind w:firstLine="567"/>
        <w:jc w:val="both"/>
        <w:rPr>
          <w:sz w:val="28"/>
          <w:szCs w:val="28"/>
        </w:rPr>
      </w:pPr>
      <w:r>
        <w:rPr>
          <w:sz w:val="28"/>
          <w:szCs w:val="28"/>
        </w:rPr>
        <w:t>составление различных конструкций предложений с опорой на представленный образец;</w:t>
      </w:r>
    </w:p>
    <w:p w:rsidR="005B5BE4" w:rsidRDefault="005B5BE4" w:rsidP="00CC363D">
      <w:pPr>
        <w:pStyle w:val="p20"/>
        <w:shd w:val="clear" w:color="auto" w:fill="FFFFFF"/>
        <w:spacing w:before="0" w:after="0"/>
        <w:ind w:firstLine="567"/>
        <w:jc w:val="both"/>
        <w:rPr>
          <w:sz w:val="28"/>
          <w:szCs w:val="28"/>
        </w:rPr>
      </w:pPr>
      <w:r>
        <w:rPr>
          <w:sz w:val="28"/>
          <w:szCs w:val="28"/>
        </w:rPr>
        <w:t>установление смысловых связей в словосочетании по образцу, вопросам учителя;</w:t>
      </w:r>
    </w:p>
    <w:p w:rsidR="005B5BE4" w:rsidRDefault="005B5BE4" w:rsidP="00CC363D">
      <w:pPr>
        <w:pStyle w:val="p20"/>
        <w:shd w:val="clear" w:color="auto" w:fill="FFFFFF"/>
        <w:spacing w:before="0" w:after="0"/>
        <w:ind w:firstLine="567"/>
        <w:jc w:val="both"/>
        <w:rPr>
          <w:sz w:val="28"/>
          <w:szCs w:val="28"/>
        </w:rPr>
      </w:pPr>
      <w:r>
        <w:rPr>
          <w:sz w:val="28"/>
          <w:szCs w:val="28"/>
        </w:rPr>
        <w:t>нахождение главных и второстепенных членов предложения без деления на виды (с помощью учителя);</w:t>
      </w:r>
    </w:p>
    <w:p w:rsidR="005B5BE4" w:rsidRDefault="005B5BE4" w:rsidP="00CC363D">
      <w:pPr>
        <w:pStyle w:val="p20"/>
        <w:shd w:val="clear" w:color="auto" w:fill="FFFFFF"/>
        <w:spacing w:before="0" w:after="0"/>
        <w:ind w:firstLine="567"/>
        <w:jc w:val="both"/>
        <w:rPr>
          <w:sz w:val="28"/>
          <w:szCs w:val="28"/>
        </w:rPr>
      </w:pPr>
      <w:r>
        <w:rPr>
          <w:sz w:val="28"/>
          <w:szCs w:val="28"/>
        </w:rPr>
        <w:t>нахождение в тексте однородных членов предложения;</w:t>
      </w:r>
    </w:p>
    <w:p w:rsidR="005B5BE4" w:rsidRDefault="005B5BE4" w:rsidP="00CC363D">
      <w:pPr>
        <w:pStyle w:val="p20"/>
        <w:shd w:val="clear" w:color="auto" w:fill="FFFFFF"/>
        <w:spacing w:before="0" w:after="0"/>
        <w:ind w:firstLine="567"/>
        <w:jc w:val="both"/>
        <w:rPr>
          <w:sz w:val="28"/>
          <w:szCs w:val="28"/>
        </w:rPr>
      </w:pPr>
      <w:r>
        <w:rPr>
          <w:sz w:val="28"/>
          <w:szCs w:val="28"/>
        </w:rPr>
        <w:t>различение предложений, разных по интонации;</w:t>
      </w:r>
    </w:p>
    <w:p w:rsidR="005B5BE4" w:rsidRDefault="005B5BE4" w:rsidP="00CC363D">
      <w:pPr>
        <w:pStyle w:val="p20"/>
        <w:shd w:val="clear" w:color="auto" w:fill="FFFFFF"/>
        <w:spacing w:before="0" w:after="0"/>
        <w:ind w:firstLine="567"/>
        <w:jc w:val="both"/>
        <w:rPr>
          <w:sz w:val="28"/>
          <w:szCs w:val="28"/>
        </w:rPr>
      </w:pPr>
      <w:r>
        <w:rPr>
          <w:sz w:val="28"/>
          <w:szCs w:val="28"/>
        </w:rPr>
        <w:t>нахождение в тексте предложений, различных по цели высказывания (с помощью учителя);</w:t>
      </w:r>
    </w:p>
    <w:p w:rsidR="005B5BE4" w:rsidRDefault="005B5BE4" w:rsidP="00CC363D">
      <w:pPr>
        <w:pStyle w:val="p20"/>
        <w:shd w:val="clear" w:color="auto" w:fill="FFFFFF"/>
        <w:spacing w:before="0" w:after="0"/>
        <w:ind w:firstLine="567"/>
        <w:jc w:val="both"/>
        <w:rPr>
          <w:sz w:val="28"/>
          <w:szCs w:val="28"/>
        </w:rPr>
      </w:pPr>
      <w:r>
        <w:rPr>
          <w:sz w:val="28"/>
          <w:szCs w:val="28"/>
        </w:rPr>
        <w:t>участие в обсуждении фактического материала высказывания, необходимого для раскрытия его темы и основной мысли;</w:t>
      </w:r>
    </w:p>
    <w:p w:rsidR="005B5BE4" w:rsidRDefault="005B5BE4" w:rsidP="00CC363D">
      <w:pPr>
        <w:pStyle w:val="p20"/>
        <w:shd w:val="clear" w:color="auto" w:fill="FFFFFF"/>
        <w:spacing w:before="0" w:after="0"/>
        <w:ind w:firstLine="567"/>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rsidP="00CC363D">
      <w:pPr>
        <w:pStyle w:val="p20"/>
        <w:shd w:val="clear" w:color="auto" w:fill="FFFFFF"/>
        <w:spacing w:before="0" w:after="0"/>
        <w:ind w:firstLine="567"/>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rsidP="00CC363D">
      <w:pPr>
        <w:pStyle w:val="p20"/>
        <w:shd w:val="clear" w:color="auto" w:fill="FFFFFF"/>
        <w:spacing w:before="0" w:after="0"/>
        <w:ind w:firstLine="567"/>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
    <w:p w:rsidR="005B5BE4" w:rsidRDefault="005B5BE4" w:rsidP="00CC363D">
      <w:pPr>
        <w:pStyle w:val="p20"/>
        <w:shd w:val="clear" w:color="auto" w:fill="FFFFFF"/>
        <w:spacing w:before="0" w:after="0"/>
        <w:ind w:firstLine="567"/>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5B5BE4" w:rsidRDefault="005B5BE4" w:rsidP="00CC363D">
      <w:pPr>
        <w:pStyle w:val="p20"/>
        <w:shd w:val="clear" w:color="auto" w:fill="FFFFFF"/>
        <w:spacing w:before="0" w:after="0"/>
        <w:ind w:firstLine="567"/>
        <w:jc w:val="both"/>
        <w:rPr>
          <w:sz w:val="28"/>
          <w:szCs w:val="28"/>
        </w:rPr>
      </w:pPr>
      <w:r>
        <w:rPr>
          <w:sz w:val="28"/>
          <w:szCs w:val="28"/>
          <w:u w:val="single"/>
        </w:rPr>
        <w:t>Достаточный уровень:</w:t>
      </w:r>
    </w:p>
    <w:p w:rsidR="005B5BE4" w:rsidRDefault="005B5BE4" w:rsidP="00CC363D">
      <w:pPr>
        <w:pStyle w:val="p19"/>
        <w:shd w:val="clear" w:color="auto" w:fill="FFFFFF"/>
        <w:spacing w:before="0" w:after="0"/>
        <w:ind w:firstLine="567"/>
        <w:jc w:val="both"/>
        <w:rPr>
          <w:sz w:val="28"/>
          <w:szCs w:val="28"/>
        </w:rPr>
      </w:pPr>
      <w:r>
        <w:rPr>
          <w:sz w:val="28"/>
          <w:szCs w:val="28"/>
        </w:rPr>
        <w:t xml:space="preserve">знание значимых частей слова и их дифференцировка по существенным признакам; </w:t>
      </w:r>
    </w:p>
    <w:p w:rsidR="005B5BE4" w:rsidRDefault="005B5BE4" w:rsidP="00CC363D">
      <w:pPr>
        <w:pStyle w:val="p19"/>
        <w:shd w:val="clear" w:color="auto" w:fill="FFFFFF"/>
        <w:spacing w:before="0" w:after="0"/>
        <w:ind w:firstLine="567"/>
        <w:jc w:val="both"/>
        <w:rPr>
          <w:sz w:val="28"/>
          <w:szCs w:val="28"/>
        </w:rPr>
      </w:pPr>
      <w:r>
        <w:rPr>
          <w:sz w:val="28"/>
          <w:szCs w:val="28"/>
        </w:rPr>
        <w:t xml:space="preserve">разбор слова по составу с использованием опорных схем; </w:t>
      </w:r>
    </w:p>
    <w:p w:rsidR="005B5BE4" w:rsidRDefault="005B5BE4" w:rsidP="00CC363D">
      <w:pPr>
        <w:pStyle w:val="p19"/>
        <w:shd w:val="clear" w:color="auto" w:fill="FFFFFF"/>
        <w:spacing w:before="0" w:after="0"/>
        <w:ind w:firstLine="567"/>
        <w:jc w:val="both"/>
        <w:rPr>
          <w:sz w:val="28"/>
          <w:szCs w:val="28"/>
        </w:rPr>
      </w:pPr>
      <w:r>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5B5BE4" w:rsidRDefault="005B5BE4" w:rsidP="00CC363D">
      <w:pPr>
        <w:pStyle w:val="p19"/>
        <w:shd w:val="clear" w:color="auto" w:fill="FFFFFF"/>
        <w:spacing w:before="0" w:after="0"/>
        <w:ind w:firstLine="567"/>
        <w:jc w:val="both"/>
        <w:rPr>
          <w:sz w:val="28"/>
          <w:szCs w:val="28"/>
        </w:rPr>
      </w:pPr>
      <w:r>
        <w:rPr>
          <w:sz w:val="28"/>
          <w:szCs w:val="28"/>
        </w:rPr>
        <w:lastRenderedPageBreak/>
        <w:t xml:space="preserve">дифференцировка слов, относящихся к различным частям речи по существенным признакам; </w:t>
      </w:r>
    </w:p>
    <w:p w:rsidR="005B5BE4" w:rsidRDefault="005B5BE4" w:rsidP="00CC363D">
      <w:pPr>
        <w:pStyle w:val="p19"/>
        <w:shd w:val="clear" w:color="auto" w:fill="FFFFFF"/>
        <w:spacing w:before="0" w:after="0"/>
        <w:ind w:firstLine="567"/>
        <w:jc w:val="both"/>
        <w:rPr>
          <w:rStyle w:val="s11"/>
          <w:rFonts w:eastAsia="Arial Unicode MS"/>
          <w:sz w:val="28"/>
          <w:szCs w:val="28"/>
        </w:rPr>
      </w:pPr>
      <w:r>
        <w:rPr>
          <w:sz w:val="28"/>
          <w:szCs w:val="28"/>
        </w:rPr>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r>
        <w:rPr>
          <w:rStyle w:val="s11"/>
          <w:rFonts w:eastAsia="Arial Unicode MS"/>
          <w:sz w:val="28"/>
          <w:szCs w:val="28"/>
        </w:rPr>
        <w:t xml:space="preserve"> </w:t>
      </w:r>
    </w:p>
    <w:p w:rsidR="005B5BE4" w:rsidRDefault="005B5BE4" w:rsidP="00CC363D">
      <w:pPr>
        <w:pStyle w:val="p19"/>
        <w:shd w:val="clear" w:color="auto" w:fill="FFFFFF"/>
        <w:spacing w:before="0" w:after="0"/>
        <w:ind w:firstLine="567"/>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rsidP="00CC363D">
      <w:pPr>
        <w:pStyle w:val="p19"/>
        <w:shd w:val="clear" w:color="auto" w:fill="FFFFFF"/>
        <w:spacing w:before="0" w:after="0"/>
        <w:ind w:firstLine="567"/>
        <w:jc w:val="both"/>
        <w:rPr>
          <w:sz w:val="28"/>
          <w:szCs w:val="28"/>
        </w:rPr>
      </w:pPr>
      <w:r>
        <w:rPr>
          <w:sz w:val="28"/>
          <w:szCs w:val="28"/>
        </w:rPr>
        <w:t>пользование орфографическим словарем для уточнения написания слова;</w:t>
      </w:r>
    </w:p>
    <w:p w:rsidR="005B5BE4" w:rsidRDefault="005B5BE4" w:rsidP="00CC363D">
      <w:pPr>
        <w:pStyle w:val="p19"/>
        <w:shd w:val="clear" w:color="auto" w:fill="FFFFFF"/>
        <w:spacing w:before="0" w:after="0"/>
        <w:ind w:firstLine="567"/>
        <w:jc w:val="both"/>
        <w:rPr>
          <w:sz w:val="28"/>
          <w:szCs w:val="28"/>
        </w:rPr>
      </w:pPr>
      <w:r>
        <w:rPr>
          <w:sz w:val="28"/>
          <w:szCs w:val="28"/>
        </w:rPr>
        <w:t>составление простых распространенных и сложных предложений по схеме, опорным словам, на предложенную тему и т. д.;</w:t>
      </w:r>
    </w:p>
    <w:p w:rsidR="005B5BE4" w:rsidRDefault="005B5BE4" w:rsidP="00CC363D">
      <w:pPr>
        <w:pStyle w:val="p19"/>
        <w:shd w:val="clear" w:color="auto" w:fill="FFFFFF"/>
        <w:spacing w:before="0" w:after="0"/>
        <w:ind w:firstLine="567"/>
        <w:jc w:val="both"/>
        <w:rPr>
          <w:sz w:val="28"/>
          <w:szCs w:val="28"/>
        </w:rPr>
      </w:pPr>
      <w:r>
        <w:rPr>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5B5BE4" w:rsidRDefault="005B5BE4" w:rsidP="00CC363D">
      <w:pPr>
        <w:pStyle w:val="p19"/>
        <w:shd w:val="clear" w:color="auto" w:fill="FFFFFF"/>
        <w:spacing w:before="0" w:after="0"/>
        <w:ind w:firstLine="567"/>
        <w:jc w:val="both"/>
        <w:rPr>
          <w:sz w:val="28"/>
          <w:szCs w:val="28"/>
        </w:rPr>
      </w:pPr>
      <w:r>
        <w:rPr>
          <w:sz w:val="28"/>
          <w:szCs w:val="28"/>
        </w:rPr>
        <w:t>нахождение главных и второстепенных членов предложения с использованием опорных схем;</w:t>
      </w:r>
    </w:p>
    <w:p w:rsidR="005B5BE4" w:rsidRDefault="005B5BE4" w:rsidP="00CC363D">
      <w:pPr>
        <w:pStyle w:val="p19"/>
        <w:shd w:val="clear" w:color="auto" w:fill="FFFFFF"/>
        <w:spacing w:before="0" w:after="0"/>
        <w:ind w:firstLine="567"/>
        <w:jc w:val="both"/>
        <w:rPr>
          <w:sz w:val="28"/>
          <w:szCs w:val="28"/>
        </w:rPr>
      </w:pPr>
      <w:r>
        <w:rPr>
          <w:sz w:val="28"/>
          <w:szCs w:val="28"/>
        </w:rPr>
        <w:t>составление предложений с однородными членами с опорой на образец;</w:t>
      </w:r>
    </w:p>
    <w:p w:rsidR="005B5BE4" w:rsidRDefault="005B5BE4" w:rsidP="00CC363D">
      <w:pPr>
        <w:pStyle w:val="p19"/>
        <w:shd w:val="clear" w:color="auto" w:fill="FFFFFF"/>
        <w:spacing w:before="0" w:after="0"/>
        <w:ind w:firstLine="567"/>
        <w:jc w:val="both"/>
        <w:rPr>
          <w:sz w:val="28"/>
          <w:szCs w:val="28"/>
        </w:rPr>
      </w:pPr>
      <w:r>
        <w:rPr>
          <w:sz w:val="28"/>
          <w:szCs w:val="28"/>
        </w:rPr>
        <w:t xml:space="preserve">составление предложений, разных по интонации с опорой на образец; </w:t>
      </w:r>
    </w:p>
    <w:p w:rsidR="005B5BE4" w:rsidRDefault="005B5BE4" w:rsidP="00CC363D">
      <w:pPr>
        <w:pStyle w:val="p19"/>
        <w:shd w:val="clear" w:color="auto" w:fill="FFFFFF"/>
        <w:spacing w:before="0" w:after="0"/>
        <w:ind w:firstLine="567"/>
        <w:jc w:val="both"/>
        <w:rPr>
          <w:sz w:val="28"/>
          <w:szCs w:val="28"/>
        </w:rPr>
      </w:pPr>
      <w:r>
        <w:rPr>
          <w:sz w:val="28"/>
          <w:szCs w:val="28"/>
        </w:rPr>
        <w:t>различение предложений (с помощью учителя) различных по цели высказывания;</w:t>
      </w:r>
    </w:p>
    <w:p w:rsidR="005B5BE4" w:rsidRDefault="005B5BE4" w:rsidP="00CC363D">
      <w:pPr>
        <w:pStyle w:val="p19"/>
        <w:shd w:val="clear" w:color="auto" w:fill="FFFFFF"/>
        <w:spacing w:before="0" w:after="0"/>
        <w:ind w:firstLine="567"/>
        <w:jc w:val="both"/>
        <w:rPr>
          <w:sz w:val="28"/>
          <w:szCs w:val="28"/>
        </w:rPr>
      </w:pPr>
      <w:r>
        <w:rPr>
          <w:sz w:val="28"/>
          <w:szCs w:val="28"/>
        </w:rPr>
        <w:t>отбор фактического материала, необходимого для раскрытия темы текста;</w:t>
      </w:r>
    </w:p>
    <w:p w:rsidR="005B5BE4" w:rsidRDefault="005B5BE4" w:rsidP="00CC363D">
      <w:pPr>
        <w:pStyle w:val="p19"/>
        <w:shd w:val="clear" w:color="auto" w:fill="FFFFFF"/>
        <w:spacing w:before="0" w:after="0"/>
        <w:ind w:firstLine="567"/>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rsidP="00CC363D">
      <w:pPr>
        <w:pStyle w:val="p19"/>
        <w:shd w:val="clear" w:color="auto" w:fill="FFFFFF"/>
        <w:spacing w:before="0" w:after="0"/>
        <w:ind w:firstLine="567"/>
        <w:jc w:val="both"/>
        <w:rPr>
          <w:rStyle w:val="s11"/>
          <w:rFonts w:eastAsia="Arial Unicode MS"/>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rsidP="00CC363D">
      <w:pPr>
        <w:pStyle w:val="p19"/>
        <w:shd w:val="clear" w:color="auto" w:fill="FFFFFF"/>
        <w:spacing w:before="0" w:after="0"/>
        <w:ind w:firstLine="567"/>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rsidP="00CC363D">
      <w:pPr>
        <w:pStyle w:val="p19"/>
        <w:shd w:val="clear" w:color="auto" w:fill="FFFFFF"/>
        <w:spacing w:before="0" w:after="0"/>
        <w:ind w:firstLine="567"/>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(до 70 слов);</w:t>
      </w:r>
    </w:p>
    <w:p w:rsidR="005B5BE4" w:rsidRDefault="005B5BE4" w:rsidP="00CC363D">
      <w:pPr>
        <w:pStyle w:val="p19"/>
        <w:shd w:val="clear" w:color="auto" w:fill="FFFFFF"/>
        <w:spacing w:before="0" w:after="0"/>
        <w:ind w:firstLine="567"/>
        <w:jc w:val="both"/>
        <w:rPr>
          <w:b/>
          <w:i/>
          <w:sz w:val="28"/>
          <w:szCs w:val="28"/>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u w:val="single"/>
        </w:rPr>
      </w:pPr>
      <w:r>
        <w:rPr>
          <w:rFonts w:ascii="Times New Roman" w:hAnsi="Times New Roman"/>
          <w:b/>
          <w:i/>
          <w:sz w:val="28"/>
          <w:szCs w:val="28"/>
        </w:rPr>
        <w:t>Чтение</w:t>
      </w:r>
    </w:p>
    <w:p w:rsidR="005B5BE4" w:rsidRDefault="005B5BE4" w:rsidP="00CC363D">
      <w:pPr>
        <w:pStyle w:val="aff2"/>
        <w:shd w:val="clear" w:color="auto" w:fill="FFFFFF"/>
        <w:spacing w:after="0" w:line="240" w:lineRule="auto"/>
        <w:ind w:left="0" w:firstLine="567"/>
        <w:jc w:val="both"/>
        <w:rPr>
          <w:sz w:val="28"/>
          <w:szCs w:val="28"/>
        </w:rPr>
      </w:pPr>
      <w:r>
        <w:rPr>
          <w:rFonts w:ascii="Times New Roman" w:hAnsi="Times New Roman"/>
          <w:sz w:val="28"/>
          <w:szCs w:val="28"/>
          <w:u w:val="single"/>
        </w:rPr>
        <w:t>Минимальный уровень</w:t>
      </w:r>
      <w:r>
        <w:rPr>
          <w:rFonts w:ascii="Times New Roman" w:hAnsi="Times New Roman"/>
          <w:sz w:val="28"/>
          <w:szCs w:val="28"/>
        </w:rPr>
        <w:t>:</w:t>
      </w:r>
    </w:p>
    <w:p w:rsidR="005B5BE4" w:rsidRDefault="005B5BE4" w:rsidP="00CC363D">
      <w:pPr>
        <w:pStyle w:val="p29"/>
        <w:shd w:val="clear" w:color="auto" w:fill="FFFFFF"/>
        <w:spacing w:before="0" w:after="0"/>
        <w:ind w:firstLine="567"/>
        <w:jc w:val="both"/>
        <w:rPr>
          <w:sz w:val="28"/>
          <w:szCs w:val="28"/>
        </w:rPr>
      </w:pPr>
      <w:r>
        <w:rPr>
          <w:sz w:val="28"/>
          <w:szCs w:val="28"/>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5B5BE4" w:rsidRDefault="005B5BE4" w:rsidP="00CC363D">
      <w:pPr>
        <w:pStyle w:val="p29"/>
        <w:shd w:val="clear" w:color="auto" w:fill="FFFFFF"/>
        <w:spacing w:before="0" w:after="0"/>
        <w:ind w:firstLine="567"/>
        <w:jc w:val="both"/>
        <w:rPr>
          <w:sz w:val="28"/>
          <w:szCs w:val="28"/>
        </w:rPr>
      </w:pPr>
      <w:r>
        <w:rPr>
          <w:sz w:val="28"/>
          <w:szCs w:val="28"/>
        </w:rPr>
        <w:t>определение темы произведения (под руководством учителя);</w:t>
      </w:r>
    </w:p>
    <w:p w:rsidR="005B5BE4" w:rsidRDefault="005B5BE4" w:rsidP="00CC363D">
      <w:pPr>
        <w:pStyle w:val="p29"/>
        <w:shd w:val="clear" w:color="auto" w:fill="FFFFFF"/>
        <w:spacing w:before="0" w:after="0"/>
        <w:ind w:firstLine="567"/>
        <w:jc w:val="both"/>
        <w:rPr>
          <w:sz w:val="28"/>
          <w:szCs w:val="28"/>
        </w:rPr>
      </w:pPr>
      <w:r>
        <w:rPr>
          <w:sz w:val="28"/>
          <w:szCs w:val="28"/>
        </w:rPr>
        <w:t>ответы на вопросы учителя по фактическому содержанию произведения своими словами;</w:t>
      </w:r>
    </w:p>
    <w:p w:rsidR="005B5BE4" w:rsidRDefault="005B5BE4" w:rsidP="00CC363D">
      <w:pPr>
        <w:pStyle w:val="p29"/>
        <w:shd w:val="clear" w:color="auto" w:fill="FFFFFF"/>
        <w:spacing w:before="0" w:after="0"/>
        <w:ind w:firstLine="567"/>
        <w:jc w:val="both"/>
        <w:rPr>
          <w:sz w:val="28"/>
          <w:szCs w:val="28"/>
        </w:rPr>
      </w:pPr>
      <w:r>
        <w:rPr>
          <w:sz w:val="28"/>
          <w:szCs w:val="28"/>
        </w:rPr>
        <w:t>участие в коллективном составлении словесно-логического плана прочитанного и разобранного под руководством учителя текста;</w:t>
      </w:r>
    </w:p>
    <w:p w:rsidR="005B5BE4" w:rsidRDefault="005B5BE4" w:rsidP="00CC363D">
      <w:pPr>
        <w:pStyle w:val="p29"/>
        <w:shd w:val="clear" w:color="auto" w:fill="FFFFFF"/>
        <w:spacing w:before="0" w:after="0"/>
        <w:ind w:firstLine="567"/>
        <w:jc w:val="both"/>
        <w:rPr>
          <w:sz w:val="28"/>
          <w:szCs w:val="28"/>
        </w:rPr>
      </w:pPr>
      <w:r>
        <w:rPr>
          <w:sz w:val="28"/>
          <w:szCs w:val="28"/>
        </w:rPr>
        <w:t>пересказ текста по частям на основе коллективно составленного плана (с помощью учителя);</w:t>
      </w:r>
    </w:p>
    <w:p w:rsidR="005B5BE4" w:rsidRDefault="005B5BE4" w:rsidP="00CC363D">
      <w:pPr>
        <w:pStyle w:val="p29"/>
        <w:shd w:val="clear" w:color="auto" w:fill="FFFFFF"/>
        <w:spacing w:before="0" w:after="0"/>
        <w:ind w:firstLine="567"/>
        <w:jc w:val="both"/>
        <w:rPr>
          <w:sz w:val="28"/>
          <w:szCs w:val="28"/>
        </w:rPr>
      </w:pPr>
      <w:r>
        <w:rPr>
          <w:sz w:val="28"/>
          <w:szCs w:val="28"/>
        </w:rPr>
        <w:t>выбор заголовка к пунктам плана из нескольких предложенных;</w:t>
      </w:r>
    </w:p>
    <w:p w:rsidR="005B5BE4" w:rsidRDefault="005B5BE4" w:rsidP="00CC363D">
      <w:pPr>
        <w:pStyle w:val="p29"/>
        <w:shd w:val="clear" w:color="auto" w:fill="FFFFFF"/>
        <w:spacing w:before="0" w:after="0"/>
        <w:ind w:firstLine="567"/>
        <w:jc w:val="both"/>
        <w:rPr>
          <w:sz w:val="28"/>
          <w:szCs w:val="28"/>
        </w:rPr>
      </w:pPr>
      <w:r>
        <w:rPr>
          <w:sz w:val="28"/>
          <w:szCs w:val="28"/>
        </w:rPr>
        <w:lastRenderedPageBreak/>
        <w:t>установление последовательности событий в произведении;</w:t>
      </w:r>
    </w:p>
    <w:p w:rsidR="005B5BE4" w:rsidRDefault="005B5BE4" w:rsidP="00CC363D">
      <w:pPr>
        <w:pStyle w:val="p29"/>
        <w:shd w:val="clear" w:color="auto" w:fill="FFFFFF"/>
        <w:spacing w:before="0" w:after="0"/>
        <w:ind w:firstLine="567"/>
        <w:jc w:val="both"/>
        <w:rPr>
          <w:sz w:val="28"/>
          <w:szCs w:val="28"/>
        </w:rPr>
      </w:pPr>
      <w:r>
        <w:rPr>
          <w:sz w:val="28"/>
          <w:szCs w:val="28"/>
        </w:rPr>
        <w:t>определение главных героев текста;</w:t>
      </w:r>
    </w:p>
    <w:p w:rsidR="005B5BE4" w:rsidRDefault="005B5BE4" w:rsidP="00CC363D">
      <w:pPr>
        <w:pStyle w:val="p29"/>
        <w:shd w:val="clear" w:color="auto" w:fill="FFFFFF"/>
        <w:spacing w:before="0" w:after="0"/>
        <w:ind w:firstLine="567"/>
        <w:jc w:val="both"/>
        <w:rPr>
          <w:sz w:val="28"/>
          <w:szCs w:val="28"/>
        </w:rPr>
      </w:pPr>
      <w:r>
        <w:rPr>
          <w:sz w:val="28"/>
          <w:szCs w:val="28"/>
        </w:rPr>
        <w:t xml:space="preserve">составление элементарной характеристики героя на основе предложенного плана и по вопросам учителя; </w:t>
      </w:r>
    </w:p>
    <w:p w:rsidR="005B5BE4" w:rsidRDefault="005B5BE4" w:rsidP="00CC363D">
      <w:pPr>
        <w:pStyle w:val="p29"/>
        <w:shd w:val="clear" w:color="auto" w:fill="FFFFFF"/>
        <w:spacing w:before="0" w:after="0"/>
        <w:ind w:firstLine="567"/>
        <w:jc w:val="both"/>
        <w:rPr>
          <w:sz w:val="28"/>
          <w:szCs w:val="28"/>
        </w:rPr>
      </w:pPr>
      <w:r>
        <w:rPr>
          <w:sz w:val="28"/>
          <w:szCs w:val="28"/>
        </w:rPr>
        <w:t>нахождение в тексте незнакомых слов и выражений, объяснение их значения с помощью учителя;</w:t>
      </w:r>
    </w:p>
    <w:p w:rsidR="005B5BE4" w:rsidRDefault="005B5BE4" w:rsidP="00CC363D">
      <w:pPr>
        <w:pStyle w:val="p29"/>
        <w:shd w:val="clear" w:color="auto" w:fill="FFFFFF"/>
        <w:spacing w:before="0" w:after="0"/>
        <w:ind w:firstLine="567"/>
        <w:jc w:val="both"/>
        <w:rPr>
          <w:sz w:val="28"/>
          <w:szCs w:val="28"/>
        </w:rPr>
      </w:pPr>
      <w:r>
        <w:rPr>
          <w:sz w:val="28"/>
          <w:szCs w:val="28"/>
        </w:rPr>
        <w:t xml:space="preserve">заучивание стихотворений наизусть (7-9); </w:t>
      </w:r>
    </w:p>
    <w:p w:rsidR="005B5BE4" w:rsidRDefault="005B5BE4" w:rsidP="00CC363D">
      <w:pPr>
        <w:pStyle w:val="p29"/>
        <w:shd w:val="clear" w:color="auto" w:fill="FFFFFF"/>
        <w:spacing w:before="0" w:after="0"/>
        <w:ind w:firstLine="567"/>
        <w:jc w:val="both"/>
        <w:rPr>
          <w:sz w:val="28"/>
          <w:szCs w:val="28"/>
          <w:u w:val="single"/>
        </w:rPr>
      </w:pPr>
      <w:r>
        <w:rPr>
          <w:sz w:val="28"/>
          <w:szCs w:val="28"/>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5B5BE4" w:rsidRDefault="005B5BE4" w:rsidP="00CC363D">
      <w:pPr>
        <w:pStyle w:val="p29"/>
        <w:shd w:val="clear" w:color="auto" w:fill="FFFFFF"/>
        <w:spacing w:before="0" w:after="0"/>
        <w:ind w:firstLine="567"/>
        <w:jc w:val="both"/>
        <w:rPr>
          <w:rStyle w:val="s13"/>
          <w:sz w:val="28"/>
          <w:szCs w:val="28"/>
        </w:rPr>
      </w:pPr>
      <w:r>
        <w:rPr>
          <w:sz w:val="28"/>
          <w:szCs w:val="28"/>
          <w:u w:val="single"/>
        </w:rPr>
        <w:t>Достаточный уровень:</w:t>
      </w:r>
    </w:p>
    <w:p w:rsidR="005B5BE4" w:rsidRDefault="005B5BE4" w:rsidP="00CC363D">
      <w:pPr>
        <w:pStyle w:val="p28"/>
        <w:shd w:val="clear" w:color="auto" w:fill="FFFFFF"/>
        <w:spacing w:before="0" w:after="0"/>
        <w:ind w:firstLine="567"/>
        <w:jc w:val="both"/>
        <w:rPr>
          <w:sz w:val="28"/>
          <w:szCs w:val="28"/>
        </w:rPr>
      </w:pPr>
      <w:r>
        <w:rPr>
          <w:rStyle w:val="s13"/>
          <w:sz w:val="28"/>
          <w:szCs w:val="28"/>
        </w:rPr>
        <w:t>п</w:t>
      </w:r>
      <w:r>
        <w:rPr>
          <w:sz w:val="28"/>
          <w:szCs w:val="28"/>
        </w:rPr>
        <w:t>равильное, осознанное и беглое чтение вслух, с соблюдением некоторых усвоенных норм орфоэпии;</w:t>
      </w:r>
    </w:p>
    <w:p w:rsidR="005B5BE4" w:rsidRDefault="005B5BE4" w:rsidP="00CC363D">
      <w:pPr>
        <w:pStyle w:val="p28"/>
        <w:shd w:val="clear" w:color="auto" w:fill="FFFFFF"/>
        <w:spacing w:before="0" w:after="0"/>
        <w:ind w:firstLine="567"/>
        <w:jc w:val="both"/>
        <w:rPr>
          <w:sz w:val="28"/>
          <w:szCs w:val="28"/>
        </w:rPr>
      </w:pPr>
      <w:r>
        <w:rPr>
          <w:sz w:val="28"/>
          <w:szCs w:val="28"/>
        </w:rPr>
        <w:t>ответы на вопросы учителя своими словами и словами автора (выборочное чтение);</w:t>
      </w:r>
    </w:p>
    <w:p w:rsidR="005B5BE4" w:rsidRDefault="005B5BE4" w:rsidP="00CC363D">
      <w:pPr>
        <w:pStyle w:val="p28"/>
        <w:shd w:val="clear" w:color="auto" w:fill="FFFFFF"/>
        <w:spacing w:before="0" w:after="0"/>
        <w:ind w:firstLine="567"/>
        <w:jc w:val="both"/>
        <w:rPr>
          <w:sz w:val="28"/>
          <w:szCs w:val="28"/>
        </w:rPr>
      </w:pPr>
      <w:r>
        <w:rPr>
          <w:sz w:val="28"/>
          <w:szCs w:val="28"/>
        </w:rPr>
        <w:t xml:space="preserve">определение темы художественного произведения; </w:t>
      </w:r>
    </w:p>
    <w:p w:rsidR="005B5BE4" w:rsidRDefault="005B5BE4" w:rsidP="00CC363D">
      <w:pPr>
        <w:pStyle w:val="p28"/>
        <w:shd w:val="clear" w:color="auto" w:fill="FFFFFF"/>
        <w:spacing w:before="0" w:after="0"/>
        <w:ind w:firstLine="567"/>
        <w:jc w:val="both"/>
        <w:rPr>
          <w:sz w:val="28"/>
          <w:szCs w:val="28"/>
        </w:rPr>
      </w:pPr>
      <w:r>
        <w:rPr>
          <w:sz w:val="28"/>
          <w:szCs w:val="28"/>
        </w:rPr>
        <w:t>определение основной мысли произведения (с помощью учителя);</w:t>
      </w:r>
    </w:p>
    <w:p w:rsidR="005B5BE4" w:rsidRDefault="005B5BE4" w:rsidP="00CC363D">
      <w:pPr>
        <w:pStyle w:val="p28"/>
        <w:shd w:val="clear" w:color="auto" w:fill="FFFFFF"/>
        <w:spacing w:before="0" w:after="0"/>
        <w:ind w:firstLine="567"/>
        <w:jc w:val="both"/>
        <w:rPr>
          <w:sz w:val="28"/>
          <w:szCs w:val="28"/>
        </w:rPr>
      </w:pPr>
      <w:r>
        <w:rPr>
          <w:sz w:val="28"/>
          <w:szCs w:val="28"/>
        </w:rPr>
        <w:t>самостоятельное деление на части несложного по структуре и содержанию текста;</w:t>
      </w:r>
    </w:p>
    <w:p w:rsidR="005B5BE4" w:rsidRDefault="005B5BE4" w:rsidP="00CC363D">
      <w:pPr>
        <w:pStyle w:val="p28"/>
        <w:shd w:val="clear" w:color="auto" w:fill="FFFFFF"/>
        <w:spacing w:before="0" w:after="0"/>
        <w:ind w:firstLine="567"/>
        <w:jc w:val="both"/>
        <w:rPr>
          <w:sz w:val="28"/>
          <w:szCs w:val="28"/>
        </w:rPr>
      </w:pPr>
      <w:r>
        <w:rPr>
          <w:sz w:val="28"/>
          <w:szCs w:val="28"/>
        </w:rPr>
        <w:t>формулировка заголовков пунктов плана (с помощью учителя);</w:t>
      </w:r>
    </w:p>
    <w:p w:rsidR="005B5BE4" w:rsidRDefault="005B5BE4" w:rsidP="00CC363D">
      <w:pPr>
        <w:pStyle w:val="p28"/>
        <w:shd w:val="clear" w:color="auto" w:fill="FFFFFF"/>
        <w:spacing w:before="0" w:after="0"/>
        <w:ind w:firstLine="567"/>
        <w:jc w:val="both"/>
        <w:rPr>
          <w:sz w:val="28"/>
          <w:szCs w:val="28"/>
        </w:rPr>
      </w:pPr>
      <w:r>
        <w:rPr>
          <w:sz w:val="28"/>
          <w:szCs w:val="28"/>
        </w:rPr>
        <w:t>различение главных и второстепенных героев произведения с элементарным обоснованием;</w:t>
      </w:r>
    </w:p>
    <w:p w:rsidR="005B5BE4" w:rsidRDefault="005B5BE4" w:rsidP="00CC363D">
      <w:pPr>
        <w:pStyle w:val="p28"/>
        <w:shd w:val="clear" w:color="auto" w:fill="FFFFFF"/>
        <w:spacing w:before="0" w:after="0"/>
        <w:ind w:firstLine="567"/>
        <w:jc w:val="both"/>
        <w:rPr>
          <w:sz w:val="28"/>
          <w:szCs w:val="28"/>
        </w:rPr>
      </w:pPr>
      <w:r>
        <w:rPr>
          <w:sz w:val="28"/>
          <w:szCs w:val="28"/>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w:t>
      </w:r>
    </w:p>
    <w:p w:rsidR="005B5BE4" w:rsidRDefault="005B5BE4" w:rsidP="00CC363D">
      <w:pPr>
        <w:pStyle w:val="p28"/>
        <w:shd w:val="clear" w:color="auto" w:fill="FFFFFF"/>
        <w:spacing w:before="0" w:after="0"/>
        <w:ind w:firstLine="567"/>
        <w:jc w:val="both"/>
        <w:rPr>
          <w:sz w:val="28"/>
          <w:szCs w:val="28"/>
        </w:rPr>
      </w:pPr>
      <w:r>
        <w:rPr>
          <w:sz w:val="28"/>
          <w:szCs w:val="28"/>
        </w:rPr>
        <w:t xml:space="preserve">пересказ текста по коллективно составленному плану; </w:t>
      </w:r>
    </w:p>
    <w:p w:rsidR="005B5BE4" w:rsidRDefault="005B5BE4" w:rsidP="00CC363D">
      <w:pPr>
        <w:pStyle w:val="p28"/>
        <w:shd w:val="clear" w:color="auto" w:fill="FFFFFF"/>
        <w:spacing w:before="0" w:after="0"/>
        <w:ind w:firstLine="567"/>
        <w:jc w:val="both"/>
        <w:rPr>
          <w:sz w:val="28"/>
          <w:szCs w:val="28"/>
        </w:rPr>
      </w:pPr>
      <w:r>
        <w:rPr>
          <w:sz w:val="28"/>
          <w:szCs w:val="28"/>
        </w:rPr>
        <w:t>нахождение в тексте непонятных слов и выражений, объяснение их значения и смысла с опорой на контекст;</w:t>
      </w:r>
    </w:p>
    <w:p w:rsidR="005B5BE4" w:rsidRDefault="005B5BE4" w:rsidP="00CC363D">
      <w:pPr>
        <w:pStyle w:val="p28"/>
        <w:shd w:val="clear" w:color="auto" w:fill="FFFFFF"/>
        <w:spacing w:before="0" w:after="0"/>
        <w:ind w:firstLine="567"/>
        <w:jc w:val="both"/>
        <w:rPr>
          <w:sz w:val="28"/>
          <w:szCs w:val="28"/>
        </w:rPr>
      </w:pPr>
      <w:r>
        <w:rPr>
          <w:sz w:val="28"/>
          <w:szCs w:val="28"/>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5B5BE4" w:rsidRDefault="005B5BE4" w:rsidP="00CC363D">
      <w:pPr>
        <w:pStyle w:val="p28"/>
        <w:shd w:val="clear" w:color="auto" w:fill="FFFFFF"/>
        <w:spacing w:before="0" w:after="0"/>
        <w:ind w:firstLine="567"/>
        <w:jc w:val="both"/>
        <w:rPr>
          <w:b/>
          <w:i/>
          <w:sz w:val="28"/>
          <w:szCs w:val="28"/>
        </w:rPr>
      </w:pPr>
      <w:r>
        <w:rPr>
          <w:sz w:val="28"/>
          <w:szCs w:val="28"/>
        </w:rPr>
        <w:t>знание наизусть 10-12 стихотворений и 1 прозаического отрывка.</w:t>
      </w:r>
    </w:p>
    <w:p w:rsidR="005B5BE4" w:rsidRDefault="005B5BE4" w:rsidP="00CC363D">
      <w:pPr>
        <w:pStyle w:val="p28"/>
        <w:shd w:val="clear" w:color="auto" w:fill="FFFFFF"/>
        <w:spacing w:before="0" w:after="0"/>
        <w:ind w:firstLine="567"/>
        <w:jc w:val="both"/>
        <w:rPr>
          <w:sz w:val="28"/>
          <w:szCs w:val="28"/>
          <w:u w:val="single"/>
        </w:rPr>
      </w:pPr>
      <w:r>
        <w:rPr>
          <w:b/>
          <w:i/>
          <w:sz w:val="28"/>
          <w:szCs w:val="28"/>
        </w:rPr>
        <w:t>Математика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100 000; чтение, запись и сравнение целых чисел в пределах 100 000;</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знание таблицы сложения однозначных чисел; </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нахождение доли величины и величины по значению её доли (половина, треть, четверть, пятая, десятая часть);</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решение простых арифметических задач и составных задач в 2 действия;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5B5BE4" w:rsidRDefault="005B5BE4" w:rsidP="00CC363D">
      <w:pPr>
        <w:spacing w:after="0" w:line="240" w:lineRule="auto"/>
        <w:ind w:firstLine="567"/>
        <w:jc w:val="both"/>
        <w:rPr>
          <w:rFonts w:ascii="Times New Roman" w:hAnsi="Times New Roman" w:cs="Times New Roman"/>
          <w:sz w:val="28"/>
          <w:szCs w:val="28"/>
          <w:u w:val="single"/>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числового ряда чисел в пределах 1 000 000; чтение, запись и сравнение чисел в пределах 1 000 000;</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таблицы сложения однозначных чисел, в том числе с переходом через десяток;</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табличных случаев умножения и получаемых из них случаев деления;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названий, обозначений, соотношения крупных и мелких единиц измерения стоимости, длины, массы, времени, площади, объема;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письменное выполнение арифметических действий с многозначными числами и числами, полученными при измерении, в пределах 1 000 000;</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обыкновенных и десятичных дробей, их получение, запись, чтение;</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десятичными дробями;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долей (процентов) от числа, числа по одной его доли (проценту);</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решение простых задач в соответствии с программой, составных задач в 2-3 арифметических действия;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и называние геометрических фигур и тел (куб, шар, параллелепипед, пирамида, призма, цилиндр, конус);</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свойств элементов многоугольников (треугольник, прямоугольник, параллелограмм), прямоугольного параллелепипеда;</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sz w:val="28"/>
          <w:szCs w:val="28"/>
        </w:rPr>
        <w:lastRenderedPageBreak/>
        <w:t>вычисление площади прямоугольника, объема прямоугольного параллелепипеда (куба);</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математических знаний для решения профессиональных трудовых задач;</w:t>
      </w:r>
    </w:p>
    <w:p w:rsidR="005B5BE4" w:rsidRDefault="005B5BE4" w:rsidP="00CC363D">
      <w:pPr>
        <w:spacing w:after="0" w:line="240" w:lineRule="auto"/>
        <w:ind w:firstLine="567"/>
        <w:jc w:val="both"/>
        <w:rPr>
          <w:rFonts w:ascii="Times New Roman" w:hAnsi="Times New Roman" w:cs="Times New Roman"/>
          <w:b/>
          <w:i/>
          <w:color w:val="auto"/>
          <w:sz w:val="28"/>
          <w:szCs w:val="28"/>
        </w:rPr>
      </w:pPr>
      <w:r>
        <w:rPr>
          <w:rFonts w:ascii="Times New Roman" w:hAnsi="Times New Roman" w:cs="Times New Roman"/>
          <w:color w:val="auto"/>
          <w:sz w:val="28"/>
          <w:szCs w:val="28"/>
        </w:rPr>
        <w:t>представления о персональном компьютере как техническом средстве, его основн</w:t>
      </w:r>
      <w:r w:rsidR="000C6612">
        <w:rPr>
          <w:rFonts w:ascii="Times New Roman" w:hAnsi="Times New Roman" w:cs="Times New Roman"/>
          <w:color w:val="auto"/>
          <w:sz w:val="28"/>
          <w:szCs w:val="28"/>
        </w:rPr>
        <w:t>ых устройствах и их назначении;</w:t>
      </w:r>
    </w:p>
    <w:p w:rsidR="005B5BE4" w:rsidRDefault="005B5BE4" w:rsidP="00CC363D">
      <w:pPr>
        <w:spacing w:after="0" w:line="240" w:lineRule="auto"/>
        <w:ind w:firstLine="567"/>
        <w:jc w:val="both"/>
        <w:rPr>
          <w:rFonts w:ascii="Times New Roman" w:hAnsi="Times New Roman" w:cs="Times New Roman"/>
          <w:sz w:val="28"/>
          <w:szCs w:val="28"/>
          <w:u w:val="single"/>
        </w:rPr>
      </w:pPr>
      <w:r>
        <w:rPr>
          <w:rFonts w:ascii="Times New Roman" w:hAnsi="Times New Roman" w:cs="Times New Roman"/>
          <w:b/>
          <w:i/>
          <w:color w:val="auto"/>
          <w:sz w:val="28"/>
          <w:szCs w:val="28"/>
        </w:rPr>
        <w:t xml:space="preserve">Информатика </w:t>
      </w:r>
      <w:r>
        <w:rPr>
          <w:rFonts w:ascii="Times New Roman" w:hAnsi="Times New Roman" w:cs="Times New Roman"/>
          <w:color w:val="auto"/>
          <w:sz w:val="28"/>
          <w:szCs w:val="28"/>
        </w:rPr>
        <w:t>(</w:t>
      </w:r>
      <w:r>
        <w:rPr>
          <w:rFonts w:ascii="Times New Roman" w:hAnsi="Times New Roman" w:cs="Times New Roman"/>
          <w:color w:val="auto"/>
          <w:sz w:val="28"/>
          <w:szCs w:val="28"/>
          <w:lang w:val="en-US"/>
        </w:rPr>
        <w:t>VII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классы)</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персональном компьютере как техническом средстве, его основн</w:t>
      </w:r>
      <w:r w:rsidR="000C6612">
        <w:rPr>
          <w:rFonts w:ascii="Times New Roman" w:hAnsi="Times New Roman" w:cs="Times New Roman"/>
          <w:color w:val="auto"/>
          <w:sz w:val="28"/>
          <w:szCs w:val="28"/>
        </w:rPr>
        <w:t>ых устройствах и их назначении;</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rsidP="00CC363D">
      <w:pPr>
        <w:spacing w:after="0" w:line="240" w:lineRule="auto"/>
        <w:ind w:firstLine="567"/>
        <w:jc w:val="both"/>
        <w:rPr>
          <w:rFonts w:ascii="Times New Roman" w:hAnsi="Times New Roman" w:cs="Times New Roman"/>
          <w:sz w:val="28"/>
          <w:szCs w:val="28"/>
          <w:u w:val="single"/>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sz w:val="28"/>
          <w:szCs w:val="28"/>
        </w:rPr>
        <w:t>представление о персональном компьютере как техническом средстве, его основн</w:t>
      </w:r>
      <w:r w:rsidR="000C6612">
        <w:rPr>
          <w:rFonts w:ascii="Times New Roman" w:hAnsi="Times New Roman" w:cs="Times New Roman"/>
          <w:sz w:val="28"/>
          <w:szCs w:val="28"/>
        </w:rPr>
        <w:t>ых устройствах и их назначении;</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выполнение компенсирующих физических упражнений (мини-зарядка);</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color w:val="auto"/>
          <w:sz w:val="28"/>
          <w:szCs w:val="28"/>
        </w:rPr>
        <w:t>пользование компьютером для поиска, получения, хранения, воспроизведения и передачи необходимой информации;</w:t>
      </w:r>
    </w:p>
    <w:p w:rsidR="005B5BE4" w:rsidRDefault="005B5BE4" w:rsidP="00CC363D">
      <w:pPr>
        <w:spacing w:after="0" w:line="240" w:lineRule="auto"/>
        <w:ind w:firstLine="567"/>
        <w:jc w:val="both"/>
        <w:rPr>
          <w:rFonts w:ascii="Times New Roman" w:hAnsi="Times New Roman" w:cs="Times New Roman"/>
          <w:b/>
          <w:bCs/>
          <w:i/>
          <w:color w:val="auto"/>
          <w:sz w:val="28"/>
          <w:szCs w:val="28"/>
        </w:rPr>
      </w:pPr>
      <w:r>
        <w:rPr>
          <w:rFonts w:ascii="Times New Roman" w:hAnsi="Times New Roman" w:cs="Times New Roman"/>
          <w:sz w:val="28"/>
          <w:szCs w:val="28"/>
        </w:rPr>
        <w:t>запись (фиксация) выборочной информации об окружающем мире и о себе самом с помощью инструментов ИКТ.</w:t>
      </w:r>
    </w:p>
    <w:p w:rsidR="005B5BE4" w:rsidRDefault="005B5BE4" w:rsidP="00CC363D">
      <w:pPr>
        <w:pStyle w:val="af5"/>
        <w:spacing w:after="0" w:line="240" w:lineRule="auto"/>
        <w:ind w:firstLine="567"/>
        <w:jc w:val="both"/>
        <w:rPr>
          <w:rFonts w:ascii="Times New Roman" w:hAnsi="Times New Roman"/>
          <w:bCs/>
          <w:color w:val="auto"/>
          <w:sz w:val="28"/>
          <w:szCs w:val="28"/>
          <w:u w:val="single"/>
        </w:rPr>
      </w:pPr>
      <w:r>
        <w:rPr>
          <w:rFonts w:ascii="Times New Roman" w:hAnsi="Times New Roman"/>
          <w:b/>
          <w:bCs/>
          <w:i/>
          <w:color w:val="auto"/>
          <w:sz w:val="28"/>
          <w:szCs w:val="28"/>
        </w:rPr>
        <w:t xml:space="preserve">Природоведение </w:t>
      </w:r>
      <w:r>
        <w:rPr>
          <w:rFonts w:ascii="Times New Roman" w:hAnsi="Times New Roman"/>
          <w:bCs/>
          <w:color w:val="auto"/>
          <w:sz w:val="28"/>
          <w:szCs w:val="28"/>
        </w:rPr>
        <w:t>(</w:t>
      </w:r>
      <w:r>
        <w:rPr>
          <w:rFonts w:ascii="Times New Roman" w:hAnsi="Times New Roman"/>
          <w:bCs/>
          <w:color w:val="auto"/>
          <w:sz w:val="28"/>
          <w:szCs w:val="28"/>
          <w:lang w:val="en-US"/>
        </w:rPr>
        <w:t>V</w:t>
      </w:r>
      <w:r>
        <w:rPr>
          <w:rFonts w:ascii="Times New Roman" w:hAnsi="Times New Roman"/>
          <w:bCs/>
          <w:color w:val="auto"/>
          <w:sz w:val="28"/>
          <w:szCs w:val="28"/>
        </w:rPr>
        <w:t>-</w:t>
      </w:r>
      <w:r>
        <w:rPr>
          <w:rFonts w:ascii="Times New Roman" w:hAnsi="Times New Roman"/>
          <w:bCs/>
          <w:color w:val="auto"/>
          <w:sz w:val="28"/>
          <w:szCs w:val="28"/>
          <w:lang w:val="en-US"/>
        </w:rPr>
        <w:t>VI</w:t>
      </w:r>
      <w:r>
        <w:rPr>
          <w:rFonts w:ascii="Times New Roman" w:hAnsi="Times New Roman"/>
          <w:bCs/>
          <w:color w:val="auto"/>
          <w:sz w:val="28"/>
          <w:szCs w:val="28"/>
        </w:rPr>
        <w:t xml:space="preserve"> класс)</w:t>
      </w:r>
    </w:p>
    <w:p w:rsidR="005B5BE4" w:rsidRDefault="005B5BE4" w:rsidP="00CC363D">
      <w:pPr>
        <w:pStyle w:val="af5"/>
        <w:spacing w:after="0" w:line="240" w:lineRule="auto"/>
        <w:ind w:firstLine="567"/>
        <w:jc w:val="both"/>
        <w:rPr>
          <w:rFonts w:ascii="Times New Roman" w:hAnsi="Times New Roman"/>
          <w:sz w:val="28"/>
          <w:szCs w:val="28"/>
        </w:rPr>
      </w:pPr>
      <w:r>
        <w:rPr>
          <w:rFonts w:ascii="Times New Roman" w:hAnsi="Times New Roman"/>
          <w:bCs/>
          <w:color w:val="auto"/>
          <w:sz w:val="28"/>
          <w:szCs w:val="28"/>
          <w:u w:val="single"/>
        </w:rPr>
        <w:t>Минимальный уровень:</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узнавание и называние изученных объектов на иллюстрациях, фотографиях;</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представления о назначении изученных объектов, их роли в окружающем мире;</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отнесение изученных объектов к определенным группам (о</w:t>
      </w:r>
      <w:r w:rsidR="000C6612">
        <w:rPr>
          <w:rFonts w:ascii="Times New Roman" w:hAnsi="Times New Roman"/>
          <w:sz w:val="28"/>
          <w:szCs w:val="28"/>
        </w:rPr>
        <w:t>сина – лиственное дерево леса);</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называние сходных объектов, отнесенных к одной и той же изучаемой группе (полезные ископаемые);</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соблюдение режима дня, правил личной гигиены и здорового образа жизни, понимание их значение в жизни человека;</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соблюдение элементарных правил безопасного поведения в природе и обществе (под контролем взрослого);</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выполнение несложных заданий под контролем учителя;</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u w:val="single"/>
        </w:rPr>
      </w:pPr>
      <w:r>
        <w:rPr>
          <w:rFonts w:ascii="Times New Roman" w:hAnsi="Times New Roman"/>
          <w:sz w:val="28"/>
          <w:szCs w:val="28"/>
        </w:rPr>
        <w:t>адекватная оценка своей работы, проявление к ней ценностного отношения, понимание оценки педагога.</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u w:val="single"/>
        </w:rPr>
        <w:t>Достаточный уровень:</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представления о взаимосвязях между изученными объектами, их месте в окружающем мире; </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w:t>
      </w:r>
      <w:r w:rsidR="000C6612">
        <w:rPr>
          <w:rFonts w:ascii="Times New Roman" w:hAnsi="Times New Roman"/>
          <w:sz w:val="28"/>
          <w:szCs w:val="28"/>
        </w:rPr>
        <w:t xml:space="preserve"> медонос; растение, цветущее ле</w:t>
      </w:r>
      <w:r>
        <w:rPr>
          <w:rFonts w:ascii="Times New Roman" w:hAnsi="Times New Roman"/>
          <w:sz w:val="28"/>
          <w:szCs w:val="28"/>
        </w:rPr>
        <w:t xml:space="preserve">том); </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выделение существенных признаков групп объектов;</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знание и соблюдение правил безопасного поведения в природе и обществе, правил здорового образа жизни; </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участие в беседе; обсуждение изученного; проявление желания рассказать о предмете изучения, наблюдения, заинтересовавшем объекте;</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совершение действий по соблюдению санитарно-гигиенических норм в отношении изученных объектов и явлений;</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выполнение доступных возрасту природоохранительных действий;</w:t>
      </w:r>
    </w:p>
    <w:p w:rsidR="005B5BE4" w:rsidRDefault="005B5BE4" w:rsidP="00CC363D">
      <w:pPr>
        <w:pStyle w:val="aff2"/>
        <w:shd w:val="clear" w:color="auto" w:fill="FFFFFF"/>
        <w:spacing w:after="0" w:line="240" w:lineRule="auto"/>
        <w:ind w:left="0" w:firstLine="567"/>
        <w:jc w:val="both"/>
        <w:rPr>
          <w:rFonts w:ascii="Times New Roman" w:hAnsi="Times New Roman"/>
          <w:b/>
          <w:i/>
          <w:sz w:val="28"/>
          <w:szCs w:val="28"/>
        </w:rPr>
      </w:pPr>
      <w:r>
        <w:rPr>
          <w:rFonts w:ascii="Times New Roman" w:hAnsi="Times New Roman"/>
          <w:sz w:val="28"/>
          <w:szCs w:val="28"/>
        </w:rPr>
        <w:t>осуществление деятельности по уходу за комнатными и культурными растениями.</w:t>
      </w:r>
    </w:p>
    <w:p w:rsidR="005B5BE4" w:rsidRDefault="005B5BE4" w:rsidP="00CC363D">
      <w:pPr>
        <w:spacing w:after="0" w:line="240" w:lineRule="auto"/>
        <w:ind w:firstLine="567"/>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Биология</w:t>
      </w:r>
      <w:r>
        <w:rPr>
          <w:rFonts w:ascii="Times New Roman" w:hAnsi="Times New Roman" w:cs="Times New Roman"/>
          <w:color w:val="auto"/>
          <w:sz w:val="28"/>
          <w:szCs w:val="28"/>
        </w:rPr>
        <w:t>:</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представления об объектах и явлениях неживой и живой природы, организма человека; </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выполнение совместно с учителем практических работ, предусмотренных программой;</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описание особенностей состояния своего организма;  </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знание названий специализации врачей;</w:t>
      </w:r>
    </w:p>
    <w:p w:rsidR="005B5BE4" w:rsidRDefault="005B5BE4" w:rsidP="00CC363D">
      <w:pPr>
        <w:pStyle w:val="aff2"/>
        <w:spacing w:after="0" w:line="240" w:lineRule="auto"/>
        <w:ind w:left="0" w:firstLine="567"/>
        <w:jc w:val="both"/>
        <w:rPr>
          <w:rFonts w:ascii="Times New Roman" w:hAnsi="Times New Roman"/>
          <w:sz w:val="28"/>
          <w:szCs w:val="28"/>
          <w:u w:val="single"/>
        </w:rPr>
      </w:pPr>
      <w:r>
        <w:rPr>
          <w:rFonts w:ascii="Times New Roman" w:hAnsi="Times New Roman"/>
          <w:sz w:val="28"/>
          <w:szCs w:val="28"/>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color w:val="auto"/>
          <w:sz w:val="28"/>
          <w:szCs w:val="28"/>
          <w:u w:val="single"/>
        </w:rPr>
        <w:t>Достаточный уровень:</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представления об объектах неживой и живой природы, организме человека;</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осознание основных взаимосвязей между природными компонентами, природой и человеком, органами и системами органов у человека;</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установление взаимосвязи между средой обитания и внешним видом объекта (единство формы и функции);</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знание признаков сходства и различия между группами растений и животных; выполнение классификаций на основе выделения общих признаков;</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узнавание изученных природных объектов по внешнему виду (натуральные объекты, муляжи, слайды, рисунки, схемы);</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знание названий, элементарных функций и расположения основных органов в организме человека;</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 </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знание правил здорового образа жизни и безопасного поведения, использование их для объяснения новых ситуаций;</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5B5BE4" w:rsidRDefault="005B5BE4" w:rsidP="00CC363D">
      <w:pPr>
        <w:pStyle w:val="aff2"/>
        <w:spacing w:after="0" w:line="240" w:lineRule="auto"/>
        <w:ind w:left="0" w:firstLine="567"/>
        <w:jc w:val="both"/>
        <w:rPr>
          <w:rFonts w:ascii="Times New Roman" w:hAnsi="Times New Roman"/>
          <w:b/>
          <w:i/>
          <w:sz w:val="28"/>
          <w:szCs w:val="28"/>
        </w:rPr>
      </w:pPr>
      <w:r>
        <w:rPr>
          <w:rFonts w:ascii="Times New Roman" w:hAnsi="Times New Roman"/>
          <w:sz w:val="28"/>
          <w:szCs w:val="28"/>
        </w:rPr>
        <w:t>владение сформированными знаниями и умениями в учебных, учебно-бытовых и учебно-трудовых ситуациях.</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География</w:t>
      </w:r>
      <w:r>
        <w:rPr>
          <w:rFonts w:ascii="Times New Roman" w:hAnsi="Times New Roman" w:cs="Times New Roman"/>
          <w:b/>
          <w:color w:val="auto"/>
          <w:sz w:val="28"/>
          <w:szCs w:val="28"/>
        </w:rPr>
        <w:t>:</w:t>
      </w:r>
    </w:p>
    <w:p w:rsidR="005B5BE4" w:rsidRDefault="005B5BE4" w:rsidP="00CC363D">
      <w:pPr>
        <w:suppressAutoHyphens w:val="0"/>
        <w:spacing w:after="0" w:line="240" w:lineRule="auto"/>
        <w:ind w:firstLine="567"/>
        <w:jc w:val="both"/>
        <w:rPr>
          <w:rFonts w:ascii="Times New Roman" w:hAnsi="Times New Roman" w:cs="Times New Roman"/>
          <w:sz w:val="28"/>
          <w:szCs w:val="28"/>
        </w:rPr>
      </w:pPr>
      <w:r>
        <w:rPr>
          <w:rFonts w:ascii="Times New Roman" w:hAnsi="Times New Roman" w:cs="Times New Roman"/>
          <w:color w:val="auto"/>
          <w:sz w:val="28"/>
          <w:szCs w:val="28"/>
          <w:u w:val="single"/>
        </w:rPr>
        <w:t>Минимальный уровень:</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выделение, описание и объяснение существенных признаков географических объектов и явлений;</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lastRenderedPageBreak/>
        <w:t>сравнение географических объектов, фактов, явлений, событий по заданным критериям;</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u w:val="single"/>
        </w:rPr>
      </w:pPr>
      <w:r>
        <w:rPr>
          <w:rFonts w:ascii="Times New Roman" w:hAnsi="Times New Roman"/>
          <w:sz w:val="28"/>
          <w:szCs w:val="28"/>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u w:val="single"/>
        </w:rPr>
        <w:t>Достаточный уровень:</w:t>
      </w:r>
    </w:p>
    <w:p w:rsidR="005B5BE4" w:rsidRDefault="005B5BE4" w:rsidP="00CC363D">
      <w:pPr>
        <w:shd w:val="clear" w:color="auto" w:fill="FFFFFF"/>
        <w:tabs>
          <w:tab w:val="left" w:pos="1440"/>
        </w:tabs>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применение элементарных практических умений и приемов работы с географической картой для получения географической информации; </w:t>
      </w:r>
    </w:p>
    <w:p w:rsidR="005B5BE4" w:rsidRDefault="005B5BE4" w:rsidP="00CC363D">
      <w:pPr>
        <w:shd w:val="clear" w:color="auto" w:fill="FFFFFF"/>
        <w:tabs>
          <w:tab w:val="left" w:pos="1440"/>
        </w:tabs>
        <w:suppressAutoHyphens w:val="0"/>
        <w:spacing w:after="0" w:line="240" w:lineRule="auto"/>
        <w:ind w:firstLine="567"/>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ведение наблюдений за объектами, процессами и явлениями географической среды, оценка их изменения в результате природных и антропогенных воздействий; </w:t>
      </w:r>
    </w:p>
    <w:p w:rsidR="005B5BE4" w:rsidRDefault="005B5BE4" w:rsidP="00CC363D">
      <w:pPr>
        <w:shd w:val="clear" w:color="auto" w:fill="FFFFFF"/>
        <w:tabs>
          <w:tab w:val="left" w:pos="1440"/>
        </w:tabs>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bCs/>
          <w:color w:val="auto"/>
          <w:sz w:val="28"/>
          <w:szCs w:val="28"/>
        </w:rPr>
        <w:t>нахождение в различных источниках и анализ географической информации;</w:t>
      </w:r>
    </w:p>
    <w:p w:rsidR="005B5BE4" w:rsidRDefault="005B5BE4" w:rsidP="00CC363D">
      <w:pPr>
        <w:shd w:val="clear" w:color="auto" w:fill="FFFFFF"/>
        <w:tabs>
          <w:tab w:val="left" w:pos="1440"/>
        </w:tabs>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приборов и инструментов для определения количественных и качественных характеристик компонентов природы;</w:t>
      </w:r>
    </w:p>
    <w:p w:rsidR="005B5BE4" w:rsidRDefault="005B5BE4" w:rsidP="00CC363D">
      <w:pPr>
        <w:shd w:val="clear" w:color="auto" w:fill="FFFFFF"/>
        <w:tabs>
          <w:tab w:val="left" w:pos="1440"/>
        </w:tabs>
        <w:suppressAutoHyphens w:val="0"/>
        <w:spacing w:after="0" w:line="240" w:lineRule="auto"/>
        <w:ind w:firstLine="567"/>
        <w:jc w:val="both"/>
        <w:rPr>
          <w:rFonts w:ascii="Times New Roman" w:hAnsi="Times New Roman" w:cs="Times New Roman"/>
          <w:b/>
          <w:i/>
          <w:color w:val="auto"/>
          <w:sz w:val="28"/>
          <w:szCs w:val="28"/>
        </w:rPr>
      </w:pPr>
      <w:r>
        <w:rPr>
          <w:rFonts w:ascii="Times New Roman" w:hAnsi="Times New Roman" w:cs="Times New Roman"/>
          <w:color w:val="auto"/>
          <w:sz w:val="28"/>
          <w:szCs w:val="28"/>
        </w:rPr>
        <w:t>называние и показ на иллюстрациях изученных культурных и исторических памятников своей области.</w:t>
      </w:r>
    </w:p>
    <w:p w:rsidR="005B5BE4" w:rsidRDefault="005B5BE4" w:rsidP="00CC363D">
      <w:pPr>
        <w:spacing w:after="0" w:line="240" w:lineRule="auto"/>
        <w:ind w:firstLine="567"/>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приготовление несложных видов блюд под руководством учителя;</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отдельных видов одежды и обуви, некоторых правил ухода за ними; соблюдение усвоенных правил в повседневной жизни;</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личной гигиены и их выполнение под руководством взрослого;</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названий торговых организаций, их видов и назначения; </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совершение покупок различных товаров под руководством взрослого;</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первоначальные представления о статьях семейного бюджета; </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различных видах средств связи;</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правил поведения в общественных местах (магазинах, транспорте, музеях, медицинских учреждениях);</w:t>
      </w:r>
    </w:p>
    <w:p w:rsidR="005B5BE4" w:rsidRDefault="005B5BE4" w:rsidP="00CC363D">
      <w:pPr>
        <w:spacing w:after="0" w:line="240" w:lineRule="auto"/>
        <w:ind w:firstLine="567"/>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знание названий организаций социальной направленности и их назначения;</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меню из предложенных продуктов питания;</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самостоятельное приготовление несложных знакомых блюд;</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ежедневного назначения;</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 личной гигиены по уходу за полостью рта, волосами, кожей рук и т.д.;</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правила поведения в доме и общественных местах; представления о морально-этических нормах поведения;</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некоторые навыки ведения домашнего хозяйства (уборка дома, стирка белья, мытье посуды и т. п.);</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навыки обращения в различные медицинские учреждения (под руководством взрослого);</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для решения практических житейских задач;</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коллективный расчет расходов и доходов семейного бюджета;</w:t>
      </w:r>
    </w:p>
    <w:p w:rsidR="005B5BE4" w:rsidRDefault="005B5BE4" w:rsidP="00CC363D">
      <w:pPr>
        <w:spacing w:after="0" w:line="240" w:lineRule="auto"/>
        <w:ind w:firstLine="567"/>
        <w:jc w:val="both"/>
        <w:rPr>
          <w:rFonts w:ascii="Times New Roman" w:hAnsi="Times New Roman" w:cs="Times New Roman"/>
          <w:b/>
          <w:i/>
          <w:color w:val="auto"/>
          <w:sz w:val="28"/>
          <w:szCs w:val="28"/>
        </w:rPr>
      </w:pPr>
      <w:r>
        <w:rPr>
          <w:rFonts w:ascii="Times New Roman" w:hAnsi="Times New Roman" w:cs="Times New Roman"/>
          <w:color w:val="auto"/>
          <w:sz w:val="28"/>
          <w:szCs w:val="28"/>
        </w:rPr>
        <w:t>составление различных видов деловых бумаг под руководством учителя с целью обращения в различные организации социального назначения;</w:t>
      </w:r>
    </w:p>
    <w:p w:rsidR="005B5BE4" w:rsidRDefault="005B5BE4" w:rsidP="00CC363D">
      <w:pPr>
        <w:spacing w:after="0" w:line="240" w:lineRule="auto"/>
        <w:ind w:firstLine="567"/>
        <w:jc w:val="both"/>
        <w:rPr>
          <w:rFonts w:ascii="Times New Roman" w:hAnsi="Times New Roman" w:cs="Times New Roman"/>
          <w:sz w:val="28"/>
          <w:szCs w:val="28"/>
          <w:u w:val="single"/>
        </w:rPr>
      </w:pPr>
      <w:r>
        <w:rPr>
          <w:rFonts w:ascii="Times New Roman" w:hAnsi="Times New Roman" w:cs="Times New Roman"/>
          <w:b/>
          <w:i/>
          <w:color w:val="auto"/>
          <w:sz w:val="28"/>
          <w:szCs w:val="28"/>
        </w:rPr>
        <w:t>Мир истории</w:t>
      </w:r>
    </w:p>
    <w:p w:rsidR="005B5BE4" w:rsidRDefault="005B5BE4" w:rsidP="00CC363D">
      <w:pPr>
        <w:spacing w:after="0" w:line="240" w:lineRule="auto"/>
        <w:ind w:firstLine="567"/>
        <w:rPr>
          <w:rFonts w:ascii="Times New Roman" w:hAnsi="Times New Roman" w:cs="Times New Roman"/>
          <w:color w:val="auto"/>
          <w:sz w:val="28"/>
          <w:szCs w:val="28"/>
        </w:rPr>
      </w:pPr>
      <w:r>
        <w:rPr>
          <w:rFonts w:ascii="Times New Roman" w:hAnsi="Times New Roman" w:cs="Times New Roman"/>
          <w:sz w:val="28"/>
          <w:szCs w:val="28"/>
          <w:u w:val="single"/>
        </w:rPr>
        <w:t>Минимальный уровень:</w:t>
      </w:r>
    </w:p>
    <w:p w:rsidR="005B5BE4" w:rsidRDefault="005B5BE4" w:rsidP="00CC363D">
      <w:pPr>
        <w:pStyle w:val="af5"/>
        <w:tabs>
          <w:tab w:val="left" w:pos="662"/>
        </w:tabs>
        <w:spacing w:after="0" w:line="240" w:lineRule="auto"/>
        <w:ind w:firstLine="567"/>
        <w:jc w:val="both"/>
        <w:rPr>
          <w:rFonts w:ascii="Times New Roman" w:hAnsi="Times New Roman"/>
          <w:color w:val="auto"/>
          <w:sz w:val="28"/>
          <w:szCs w:val="28"/>
        </w:rPr>
      </w:pPr>
      <w:r>
        <w:rPr>
          <w:rFonts w:ascii="Times New Roman" w:hAnsi="Times New Roman"/>
          <w:color w:val="auto"/>
          <w:sz w:val="28"/>
          <w:szCs w:val="28"/>
        </w:rPr>
        <w:t>понимание доступных исторических фактов;</w:t>
      </w:r>
    </w:p>
    <w:p w:rsidR="005B5BE4" w:rsidRDefault="005B5BE4" w:rsidP="00CC363D">
      <w:pPr>
        <w:pStyle w:val="af5"/>
        <w:tabs>
          <w:tab w:val="left" w:pos="662"/>
        </w:tabs>
        <w:spacing w:after="0" w:line="240" w:lineRule="auto"/>
        <w:ind w:firstLine="567"/>
        <w:jc w:val="both"/>
        <w:rPr>
          <w:rFonts w:ascii="Times New Roman" w:hAnsi="Times New Roman"/>
          <w:color w:val="auto"/>
          <w:sz w:val="28"/>
          <w:szCs w:val="28"/>
        </w:rPr>
      </w:pPr>
      <w:r>
        <w:rPr>
          <w:rFonts w:ascii="Times New Roman" w:hAnsi="Times New Roman"/>
          <w:color w:val="auto"/>
          <w:sz w:val="28"/>
          <w:szCs w:val="28"/>
        </w:rPr>
        <w:t>использование некоторых усвоенных понятий в активной речи;</w:t>
      </w:r>
    </w:p>
    <w:p w:rsidR="005B5BE4" w:rsidRDefault="005B5BE4" w:rsidP="00CC363D">
      <w:pPr>
        <w:pStyle w:val="af5"/>
        <w:tabs>
          <w:tab w:val="left" w:pos="655"/>
        </w:tabs>
        <w:spacing w:after="0" w:line="240" w:lineRule="auto"/>
        <w:ind w:firstLine="567"/>
        <w:jc w:val="both"/>
        <w:rPr>
          <w:rFonts w:ascii="Times New Roman" w:hAnsi="Times New Roman"/>
          <w:color w:val="auto"/>
          <w:sz w:val="28"/>
          <w:szCs w:val="28"/>
        </w:rPr>
      </w:pPr>
      <w:r>
        <w:rPr>
          <w:rFonts w:ascii="Times New Roman" w:hAnsi="Times New Roman"/>
          <w:color w:val="auto"/>
          <w:sz w:val="28"/>
          <w:szCs w:val="28"/>
        </w:rPr>
        <w:t>последовательные ответы на вопросы, выбор правильного ответа из ряда предложенных вариантов;</w:t>
      </w:r>
    </w:p>
    <w:p w:rsidR="005B5BE4" w:rsidRDefault="005B5BE4" w:rsidP="00CC363D">
      <w:pPr>
        <w:pStyle w:val="af5"/>
        <w:tabs>
          <w:tab w:val="left" w:pos="662"/>
        </w:tabs>
        <w:spacing w:after="0" w:line="240" w:lineRule="auto"/>
        <w:ind w:firstLine="567"/>
        <w:jc w:val="both"/>
        <w:rPr>
          <w:rFonts w:ascii="Times New Roman" w:hAnsi="Times New Roman"/>
          <w:color w:val="auto"/>
          <w:sz w:val="28"/>
          <w:szCs w:val="28"/>
        </w:rPr>
      </w:pPr>
      <w:r>
        <w:rPr>
          <w:rFonts w:ascii="Times New Roman" w:hAnsi="Times New Roman"/>
          <w:color w:val="auto"/>
          <w:sz w:val="28"/>
          <w:szCs w:val="28"/>
        </w:rPr>
        <w:t>использование помощи учителя при выполнении учебных задач, самостоятельное исправление ошибок;</w:t>
      </w:r>
    </w:p>
    <w:p w:rsidR="005B5BE4" w:rsidRDefault="005B5BE4" w:rsidP="00CC363D">
      <w:pPr>
        <w:pStyle w:val="af5"/>
        <w:tabs>
          <w:tab w:val="left" w:pos="655"/>
        </w:tabs>
        <w:spacing w:after="0" w:line="240" w:lineRule="auto"/>
        <w:ind w:firstLine="567"/>
        <w:jc w:val="both"/>
        <w:rPr>
          <w:rFonts w:ascii="Times New Roman" w:hAnsi="Times New Roman"/>
          <w:color w:val="auto"/>
          <w:sz w:val="28"/>
          <w:szCs w:val="28"/>
        </w:rPr>
      </w:pPr>
      <w:r>
        <w:rPr>
          <w:rFonts w:ascii="Times New Roman" w:hAnsi="Times New Roman"/>
          <w:color w:val="auto"/>
          <w:sz w:val="28"/>
          <w:szCs w:val="28"/>
        </w:rPr>
        <w:t>усвоение элементов контроля учебной деятельности (с помощью памяток, инструкций, опорных схем);</w:t>
      </w:r>
    </w:p>
    <w:p w:rsidR="005B5BE4" w:rsidRDefault="005B5BE4" w:rsidP="00CC363D">
      <w:pPr>
        <w:pStyle w:val="af5"/>
        <w:tabs>
          <w:tab w:val="left" w:pos="662"/>
          <w:tab w:val="left" w:pos="7033"/>
        </w:tabs>
        <w:spacing w:after="0" w:line="240" w:lineRule="auto"/>
        <w:ind w:firstLine="567"/>
        <w:jc w:val="both"/>
        <w:rPr>
          <w:rFonts w:ascii="Times New Roman" w:hAnsi="Times New Roman"/>
          <w:color w:val="auto"/>
          <w:sz w:val="28"/>
          <w:szCs w:val="28"/>
          <w:u w:val="single"/>
        </w:rPr>
      </w:pPr>
      <w:r>
        <w:rPr>
          <w:rFonts w:ascii="Times New Roman" w:hAnsi="Times New Roman"/>
          <w:color w:val="auto"/>
          <w:sz w:val="28"/>
          <w:szCs w:val="28"/>
        </w:rPr>
        <w:t>адекватное реагирование на оценку учебных действий.</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rsidP="00CC363D">
      <w:pPr>
        <w:pStyle w:val="af5"/>
        <w:tabs>
          <w:tab w:val="left" w:pos="662"/>
        </w:tabs>
        <w:spacing w:after="0" w:line="240" w:lineRule="auto"/>
        <w:ind w:firstLine="567"/>
        <w:jc w:val="both"/>
        <w:rPr>
          <w:rFonts w:ascii="Times New Roman" w:hAnsi="Times New Roman"/>
          <w:color w:val="auto"/>
          <w:sz w:val="28"/>
          <w:szCs w:val="28"/>
        </w:rPr>
      </w:pPr>
      <w:r>
        <w:rPr>
          <w:rFonts w:ascii="Times New Roman" w:hAnsi="Times New Roman"/>
          <w:color w:val="auto"/>
          <w:sz w:val="28"/>
          <w:szCs w:val="28"/>
        </w:rPr>
        <w:t>знание изученных понятий и наличие представлений по всем разделам программы;</w:t>
      </w:r>
    </w:p>
    <w:p w:rsidR="005B5BE4" w:rsidRDefault="005B5BE4" w:rsidP="00CC363D">
      <w:pPr>
        <w:pStyle w:val="af5"/>
        <w:tabs>
          <w:tab w:val="left" w:pos="662"/>
        </w:tabs>
        <w:spacing w:after="0" w:line="240" w:lineRule="auto"/>
        <w:ind w:firstLine="567"/>
        <w:jc w:val="both"/>
        <w:rPr>
          <w:rFonts w:ascii="Times New Roman" w:hAnsi="Times New Roman"/>
          <w:color w:val="auto"/>
          <w:sz w:val="28"/>
          <w:szCs w:val="28"/>
        </w:rPr>
      </w:pPr>
      <w:r>
        <w:rPr>
          <w:rFonts w:ascii="Times New Roman" w:hAnsi="Times New Roman"/>
          <w:color w:val="auto"/>
          <w:sz w:val="28"/>
          <w:szCs w:val="28"/>
        </w:rPr>
        <w:t>использование усвоенных исторических понятий в самостоятельных высказываниях;</w:t>
      </w:r>
    </w:p>
    <w:p w:rsidR="005B5BE4" w:rsidRDefault="005B5BE4" w:rsidP="00CC363D">
      <w:pPr>
        <w:pStyle w:val="af5"/>
        <w:tabs>
          <w:tab w:val="left" w:pos="662"/>
        </w:tabs>
        <w:spacing w:after="0" w:line="240" w:lineRule="auto"/>
        <w:ind w:firstLine="567"/>
        <w:rPr>
          <w:rFonts w:ascii="Times New Roman" w:hAnsi="Times New Roman"/>
          <w:color w:val="auto"/>
          <w:sz w:val="28"/>
          <w:szCs w:val="28"/>
        </w:rPr>
      </w:pPr>
      <w:r>
        <w:rPr>
          <w:rFonts w:ascii="Times New Roman" w:hAnsi="Times New Roman"/>
          <w:color w:val="auto"/>
          <w:sz w:val="28"/>
          <w:szCs w:val="28"/>
        </w:rPr>
        <w:t>участие в беседах по основным темам программы;</w:t>
      </w:r>
    </w:p>
    <w:p w:rsidR="005B5BE4" w:rsidRDefault="005B5BE4" w:rsidP="00CC363D">
      <w:pPr>
        <w:pStyle w:val="af5"/>
        <w:tabs>
          <w:tab w:val="left" w:pos="662"/>
        </w:tabs>
        <w:spacing w:after="0" w:line="240" w:lineRule="auto"/>
        <w:ind w:firstLine="567"/>
        <w:jc w:val="both"/>
        <w:rPr>
          <w:rFonts w:ascii="Times New Roman" w:hAnsi="Times New Roman"/>
          <w:color w:val="auto"/>
          <w:sz w:val="28"/>
          <w:szCs w:val="28"/>
        </w:rPr>
      </w:pPr>
      <w:r>
        <w:rPr>
          <w:rFonts w:ascii="Times New Roman" w:hAnsi="Times New Roman"/>
          <w:color w:val="auto"/>
          <w:sz w:val="28"/>
          <w:szCs w:val="28"/>
        </w:rPr>
        <w:t>высказывание собственных суждений и личностное отно</w:t>
      </w:r>
      <w:r>
        <w:rPr>
          <w:rFonts w:ascii="Times New Roman" w:hAnsi="Times New Roman"/>
          <w:color w:val="auto"/>
          <w:sz w:val="28"/>
          <w:szCs w:val="28"/>
        </w:rPr>
        <w:softHyphen/>
        <w:t>шение к изученным фактам;</w:t>
      </w:r>
    </w:p>
    <w:p w:rsidR="005B5BE4" w:rsidRDefault="005B5BE4" w:rsidP="00CC363D">
      <w:pPr>
        <w:pStyle w:val="af5"/>
        <w:tabs>
          <w:tab w:val="left" w:pos="662"/>
        </w:tabs>
        <w:spacing w:after="0" w:line="240" w:lineRule="auto"/>
        <w:ind w:firstLine="567"/>
        <w:jc w:val="both"/>
        <w:rPr>
          <w:rFonts w:ascii="Times New Roman" w:hAnsi="Times New Roman"/>
          <w:color w:val="auto"/>
          <w:sz w:val="28"/>
          <w:szCs w:val="28"/>
        </w:rPr>
      </w:pPr>
      <w:r>
        <w:rPr>
          <w:rFonts w:ascii="Times New Roman" w:hAnsi="Times New Roman"/>
          <w:color w:val="auto"/>
          <w:sz w:val="28"/>
          <w:szCs w:val="28"/>
        </w:rPr>
        <w:t>понимание содержания учебных заданий, их выполнение самостоятельно или с помощью учителя;</w:t>
      </w:r>
    </w:p>
    <w:p w:rsidR="005B5BE4" w:rsidRDefault="005B5BE4" w:rsidP="00CC363D">
      <w:pPr>
        <w:pStyle w:val="af5"/>
        <w:tabs>
          <w:tab w:val="left" w:pos="662"/>
        </w:tabs>
        <w:spacing w:after="0" w:line="240" w:lineRule="auto"/>
        <w:ind w:firstLine="567"/>
        <w:rPr>
          <w:rFonts w:ascii="Times New Roman" w:hAnsi="Times New Roman"/>
          <w:color w:val="auto"/>
          <w:sz w:val="28"/>
          <w:szCs w:val="28"/>
        </w:rPr>
      </w:pPr>
      <w:r>
        <w:rPr>
          <w:rFonts w:ascii="Times New Roman" w:hAnsi="Times New Roman"/>
          <w:color w:val="auto"/>
          <w:sz w:val="28"/>
          <w:szCs w:val="28"/>
        </w:rPr>
        <w:t>владение элементами самоконтроля при выполнении заданий;</w:t>
      </w:r>
    </w:p>
    <w:p w:rsidR="005B5BE4" w:rsidRDefault="005B5BE4" w:rsidP="00CC363D">
      <w:pPr>
        <w:pStyle w:val="af5"/>
        <w:tabs>
          <w:tab w:val="left" w:pos="662"/>
        </w:tabs>
        <w:spacing w:after="0" w:line="240" w:lineRule="auto"/>
        <w:ind w:firstLine="567"/>
        <w:rPr>
          <w:rFonts w:ascii="Times New Roman" w:hAnsi="Times New Roman"/>
          <w:color w:val="auto"/>
          <w:sz w:val="28"/>
          <w:szCs w:val="28"/>
        </w:rPr>
      </w:pPr>
      <w:r>
        <w:rPr>
          <w:rFonts w:ascii="Times New Roman" w:hAnsi="Times New Roman"/>
          <w:color w:val="auto"/>
          <w:sz w:val="28"/>
          <w:szCs w:val="28"/>
        </w:rPr>
        <w:t>владение элементами оценки и самооценки;</w:t>
      </w:r>
    </w:p>
    <w:p w:rsidR="005B5BE4" w:rsidRDefault="005B5BE4" w:rsidP="00CC363D">
      <w:pPr>
        <w:pStyle w:val="af5"/>
        <w:tabs>
          <w:tab w:val="left" w:pos="669"/>
        </w:tabs>
        <w:spacing w:after="0" w:line="240" w:lineRule="auto"/>
        <w:ind w:firstLine="567"/>
        <w:rPr>
          <w:rFonts w:ascii="Times New Roman" w:hAnsi="Times New Roman"/>
          <w:b/>
          <w:i/>
          <w:color w:val="auto"/>
          <w:sz w:val="28"/>
          <w:szCs w:val="28"/>
        </w:rPr>
      </w:pPr>
      <w:r>
        <w:rPr>
          <w:rFonts w:ascii="Times New Roman" w:hAnsi="Times New Roman"/>
          <w:color w:val="auto"/>
          <w:sz w:val="28"/>
          <w:szCs w:val="28"/>
        </w:rPr>
        <w:t>проявление интереса к изучению истории.</w:t>
      </w:r>
    </w:p>
    <w:p w:rsidR="005B5BE4" w:rsidRDefault="005B5BE4" w:rsidP="00CC363D">
      <w:pPr>
        <w:spacing w:after="0" w:line="240" w:lineRule="auto"/>
        <w:ind w:firstLine="567"/>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История Отечества</w:t>
      </w:r>
    </w:p>
    <w:p w:rsidR="005B5BE4" w:rsidRDefault="005B5BE4" w:rsidP="00CC363D">
      <w:pPr>
        <w:spacing w:after="0" w:line="240" w:lineRule="auto"/>
        <w:ind w:firstLine="567"/>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t xml:space="preserve">знание некоторых дат важнейших событий отечественной истории; </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t xml:space="preserve">знание некоторых основных фактов исторических событий, явлений, процессов; </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lastRenderedPageBreak/>
        <w:t>знание имен некоторых наиболее известных исторических деятелей (князей, царей, политиков, полководцев, ученых, деятелей культуры);</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bCs/>
          <w:sz w:val="28"/>
          <w:szCs w:val="28"/>
        </w:rPr>
        <w:t>понимание знач</w:t>
      </w:r>
      <w:r w:rsidR="000C6612">
        <w:rPr>
          <w:rFonts w:ascii="Times New Roman" w:hAnsi="Times New Roman"/>
          <w:bCs/>
          <w:sz w:val="28"/>
          <w:szCs w:val="28"/>
        </w:rPr>
        <w:t>ения основных терминов-понятий;</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установление по датам последовательности и длительности исторических событий, пользование «Лентой времени»;</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описание предметов, событий, исторических героев с опорой на наглядность, составление рассказов о них  по вопросам учителя;</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нахождение и показ на исторической карте основных изучаемых объектов и событий;</w:t>
      </w:r>
    </w:p>
    <w:p w:rsidR="005B5BE4" w:rsidRDefault="005B5BE4" w:rsidP="00CC363D">
      <w:pPr>
        <w:spacing w:after="0" w:line="240" w:lineRule="auto"/>
        <w:ind w:firstLine="567"/>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объяснение значения основных исторических понятий с помощью учителя.</w:t>
      </w:r>
    </w:p>
    <w:p w:rsidR="005B5BE4" w:rsidRDefault="005B5BE4" w:rsidP="00CC363D">
      <w:pPr>
        <w:spacing w:after="0" w:line="240" w:lineRule="auto"/>
        <w:ind w:firstLine="567"/>
        <w:jc w:val="both"/>
        <w:rPr>
          <w:rFonts w:ascii="Times New Roman" w:hAnsi="Times New Roman" w:cs="Times New Roman"/>
          <w:bCs/>
          <w:sz w:val="28"/>
          <w:szCs w:val="28"/>
        </w:rPr>
      </w:pPr>
      <w:r>
        <w:rPr>
          <w:rFonts w:ascii="Times New Roman" w:hAnsi="Times New Roman" w:cs="Times New Roman"/>
          <w:color w:val="auto"/>
          <w:sz w:val="28"/>
          <w:szCs w:val="28"/>
          <w:u w:val="single"/>
        </w:rPr>
        <w:t>Достаточный уровень:</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t xml:space="preserve">знание хронологических рамок ключевых процессов, дат важнейших событий отечественной истории; </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t>знание некоторых основных исторических фактов, событий, явлений, процессов; их причины, участников, результаты и значение;</w:t>
      </w:r>
      <w:r>
        <w:rPr>
          <w:rFonts w:ascii="Times New Roman" w:hAnsi="Times New Roman"/>
          <w:sz w:val="28"/>
          <w:szCs w:val="28"/>
        </w:rPr>
        <w:t xml:space="preserve"> составление рассказов об исторических событиях, формулировка выводов об их значении;</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t>знание мест совершения основных исторических событий;</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bCs/>
          <w:sz w:val="28"/>
          <w:szCs w:val="28"/>
        </w:rPr>
        <w:t>знание имен известных исторических деятелей (князей, царей, политиков, полководцев, ученых, деятелей культуры) и</w:t>
      </w:r>
      <w:r>
        <w:rPr>
          <w:rFonts w:ascii="Times New Roman" w:hAnsi="Times New Roman"/>
          <w:sz w:val="28"/>
          <w:szCs w:val="28"/>
        </w:rPr>
        <w:t xml:space="preserve"> составление элементарной характеристики  исторических героев; </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sz w:val="28"/>
          <w:szCs w:val="28"/>
        </w:rPr>
        <w:t>формирование первоначальных представлений о взаимосвязи и последовательности важнейших исторических событий;</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t>понимание «легенды» исторической карты</w:t>
      </w:r>
      <w:r>
        <w:rPr>
          <w:rFonts w:ascii="Times New Roman" w:hAnsi="Times New Roman"/>
          <w:sz w:val="28"/>
          <w:szCs w:val="28"/>
        </w:rPr>
        <w:t xml:space="preserve"> и «чтение» исторической карты с опорой на ее «легенду»</w:t>
      </w:r>
      <w:r>
        <w:rPr>
          <w:rFonts w:ascii="Times New Roman" w:hAnsi="Times New Roman"/>
          <w:bCs/>
          <w:sz w:val="28"/>
          <w:szCs w:val="28"/>
        </w:rPr>
        <w:t>;</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bCs/>
          <w:sz w:val="28"/>
          <w:szCs w:val="28"/>
        </w:rPr>
        <w:t>знание основных терминов понятий и их определений;</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соотнесение года с веком, установление последовательности и длительности исторических событий;</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сравнение, анализ, обобщение исторических фактов;</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поиск информации в одном или нескольких источниках;</w:t>
      </w:r>
    </w:p>
    <w:p w:rsidR="005B5BE4" w:rsidRDefault="005B5BE4" w:rsidP="00CC363D">
      <w:pPr>
        <w:pStyle w:val="aff2"/>
        <w:spacing w:after="0" w:line="240" w:lineRule="auto"/>
        <w:ind w:left="0" w:firstLine="567"/>
        <w:jc w:val="both"/>
        <w:rPr>
          <w:rFonts w:ascii="Times New Roman" w:hAnsi="Times New Roman"/>
          <w:b/>
          <w:i/>
          <w:sz w:val="28"/>
          <w:szCs w:val="28"/>
        </w:rPr>
      </w:pPr>
      <w:r>
        <w:rPr>
          <w:rFonts w:ascii="Times New Roman" w:hAnsi="Times New Roman"/>
          <w:sz w:val="28"/>
          <w:szCs w:val="28"/>
        </w:rPr>
        <w:t>установление и раскрытие причинно-следственных связей между историческими событиями и явлениями.</w:t>
      </w:r>
      <w:r>
        <w:rPr>
          <w:rFonts w:ascii="Times New Roman" w:hAnsi="Times New Roman"/>
          <w:b/>
          <w:sz w:val="28"/>
          <w:szCs w:val="28"/>
        </w:rPr>
        <w:t xml:space="preserve"> </w:t>
      </w:r>
    </w:p>
    <w:p w:rsidR="005B5BE4" w:rsidRDefault="005B5BE4" w:rsidP="00CC363D">
      <w:pPr>
        <w:spacing w:after="0" w:line="240" w:lineRule="auto"/>
        <w:ind w:firstLine="567"/>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 физической культуре как системе разнообразных форм занятий физическими упражнениями по укреплению здоровья;</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влияния физических упражнений на физическое развитие и развитие физических качеств человека;</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(под руководством учителя);</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выбор (под руководством учителя) спортивной одежды и обуви в зависимости от погодных условий и времени года;</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знания об основных физических качествах человека: сила, быстрота, выносливость, гибкость, координация;</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демонстрация жизненно важных способов передвижения человека (ходьба, бег, прыжки, лазанье, ходьба на лыжах, плавание);</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индивидуальных показателей физического развития (длина и масса тела) (под руководством учителя);</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технических действий из базовых видов спорта, применение их в игровой и учебной деятельности;</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из числа усвоенных (под руководством учителя);</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со сверстниками в подвижных и спортивных играх;</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взаимодействие со сверстниками по правилам проведения подвижных игр и соревнований;</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оказание посильной помощи сверстникам при выполнении учебных заданий;</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применение спортивного инвентаря, тренажерных устройств на уроке физической культуры.</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состоянии и организации физической культуры и спорта в России, в том числе о Паралимпийских играх и Специальной олимпиаде;</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видов лыжного спорта, демонстрация техники лыжных ходов; знание температурных норм для занятий; </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знание и измерение индивидуальных показателей физического развития (длина и масса тела), </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 (под руководством учителя);</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доброжелательное и уважительное объяснение ошибок при выполнении заданий и предложение способов их устранения;</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спортивным инвентарем и тренажерным оборудованием;</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rsidP="00CC363D">
      <w:pPr>
        <w:suppressAutoHyphens w:val="0"/>
        <w:spacing w:after="0" w:line="240" w:lineRule="auto"/>
        <w:ind w:firstLine="567"/>
        <w:jc w:val="both"/>
        <w:rPr>
          <w:rFonts w:ascii="Times New Roman" w:hAnsi="Times New Roman" w:cs="Times New Roman"/>
          <w:b/>
          <w:i/>
          <w:sz w:val="28"/>
          <w:szCs w:val="28"/>
        </w:rPr>
      </w:pPr>
      <w:r>
        <w:rPr>
          <w:rFonts w:ascii="Times New Roman" w:hAnsi="Times New Roman" w:cs="Times New Roman"/>
          <w:color w:val="auto"/>
          <w:sz w:val="28"/>
          <w:szCs w:val="28"/>
        </w:rPr>
        <w:t>правильное размещение спортивных снарядов при организации и проведении подвижных и спортивных игр.</w:t>
      </w:r>
    </w:p>
    <w:p w:rsidR="005B5BE4" w:rsidRDefault="005B5BE4" w:rsidP="00CC363D">
      <w:pPr>
        <w:pStyle w:val="26"/>
        <w:spacing w:after="0" w:line="240" w:lineRule="auto"/>
        <w:ind w:left="0" w:firstLine="567"/>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rsidP="00CC363D">
      <w:pPr>
        <w:spacing w:after="0" w:line="240" w:lineRule="auto"/>
        <w:ind w:firstLine="567"/>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rsidR="005B5BE4" w:rsidRDefault="005B5BE4" w:rsidP="00CC363D">
      <w:pPr>
        <w:shd w:val="clear" w:color="auto" w:fill="FFFFFF"/>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знание названий некоторых материалов; изделий, которые из них изготавливаются и применяются в быту, игре, учебе, отдыхе;</w:t>
      </w:r>
    </w:p>
    <w:p w:rsidR="005B5BE4" w:rsidRDefault="005B5BE4" w:rsidP="00CC363D">
      <w:pPr>
        <w:shd w:val="clear" w:color="auto" w:fill="FFFFFF"/>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представления об основных свойствах используемых материалов; </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знание правил хранения материалов; санитарно-гигиенических требований при работе с производственными материалами;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отбор (с помощью учителя) материалов и инструментов, необходимых для работы;</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представления о правилах безопасной работы с инструментами и оборудованием, санитарно-гигиенических требованиях при выполнении работы;</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 и т. д.);</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чтение (с помощью учителя) технологической карты, используемой в процессе изготовления изделия;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представления о разных видах профильного труда (деревообработка, металлообработка, швейные, малярные, пе</w:t>
      </w:r>
      <w:r w:rsidR="00912D8C">
        <w:rPr>
          <w:rFonts w:ascii="Times New Roman" w:hAnsi="Times New Roman" w:cs="Times New Roman"/>
          <w:sz w:val="28"/>
          <w:szCs w:val="28"/>
        </w:rPr>
        <w:t>реплетно-картонажные работы, ре</w:t>
      </w:r>
      <w:r>
        <w:rPr>
          <w:rFonts w:ascii="Times New Roman" w:hAnsi="Times New Roman" w:cs="Times New Roman"/>
          <w:sz w:val="28"/>
          <w:szCs w:val="28"/>
        </w:rPr>
        <w:t>монт и производств обуви, сельскохозяйственный труд, автодело, цветоводство и др.);</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понимание значения и ценности труда;</w:t>
      </w:r>
    </w:p>
    <w:p w:rsidR="005B5BE4" w:rsidRDefault="005B5BE4" w:rsidP="00CC363D">
      <w:pPr>
        <w:spacing w:after="0" w:line="240" w:lineRule="auto"/>
        <w:ind w:firstLine="567"/>
        <w:jc w:val="both"/>
        <w:rPr>
          <w:sz w:val="28"/>
          <w:szCs w:val="28"/>
        </w:rPr>
      </w:pPr>
      <w:r>
        <w:rPr>
          <w:rFonts w:ascii="Times New Roman" w:hAnsi="Times New Roman" w:cs="Times New Roman"/>
          <w:sz w:val="28"/>
          <w:szCs w:val="28"/>
        </w:rPr>
        <w:t xml:space="preserve">понимание красоты труда и его результатов; </w:t>
      </w:r>
    </w:p>
    <w:p w:rsidR="005B5BE4" w:rsidRDefault="005B5BE4" w:rsidP="00CC363D">
      <w:pPr>
        <w:pStyle w:val="af9"/>
        <w:spacing w:before="0" w:after="0" w:line="240" w:lineRule="auto"/>
        <w:ind w:firstLine="567"/>
        <w:jc w:val="both"/>
        <w:rPr>
          <w:sz w:val="28"/>
          <w:szCs w:val="28"/>
        </w:rPr>
      </w:pPr>
      <w:r>
        <w:rPr>
          <w:sz w:val="28"/>
          <w:szCs w:val="28"/>
        </w:rPr>
        <w:t>заботливое и бережное отношение к общественному достоянию и родной природе;</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понимание значимости организации школьного рабочего места, обеспечивающего внутреннюю дисциплину; </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выражение отношения к результатам собственной и чужой творческой деятельности («нравится»/«не нравится»);</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организация (под руководством учителя) совместной работы в группе; </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осознание необходимости соблюдения в процессе выполнения трудовых заданий порядка и аккуратности;</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выслушивание предложений и мнений товарищей, адекватное реагирование на них;</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достижения товарищей, высказывание своих предложений и пожеланий;</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проявление заинтересованного отношения к деятельности своих товарищей и результатам их работы;</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выполнение общественных поручений по уборке мастерской после уроков трудового обучения; </w:t>
      </w:r>
    </w:p>
    <w:p w:rsidR="005B5BE4" w:rsidRDefault="005B5BE4" w:rsidP="00CC363D">
      <w:pPr>
        <w:pStyle w:val="26"/>
        <w:spacing w:after="0" w:line="240" w:lineRule="auto"/>
        <w:ind w:left="0" w:firstLine="567"/>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экономное расходование материалов;</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планирование (с помощью учителя) предстоящей практической работы;</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осуществление текущего самоконтроля выполняемых практических действий и корректировка хода практической работы;</w:t>
      </w:r>
    </w:p>
    <w:p w:rsidR="005B5BE4" w:rsidRDefault="005B5BE4" w:rsidP="00CC363D">
      <w:pPr>
        <w:shd w:val="clear" w:color="auto" w:fill="FFFFFF"/>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 xml:space="preserve">понимание общественной значимости своего труда, своих достижений в области трудовой деятельности. </w:t>
      </w:r>
    </w:p>
    <w:p w:rsidR="005B5BE4" w:rsidRDefault="005B5BE4" w:rsidP="00CC363D">
      <w:pPr>
        <w:pStyle w:val="26"/>
        <w:autoSpaceDE w:val="0"/>
        <w:spacing w:after="0" w:line="240" w:lineRule="auto"/>
        <w:ind w:left="0" w:firstLine="567"/>
        <w:jc w:val="both"/>
        <w:rPr>
          <w:rFonts w:ascii="Times New Roman" w:hAnsi="Times New Roman"/>
          <w:b/>
          <w:i/>
          <w:sz w:val="28"/>
          <w:szCs w:val="28"/>
        </w:rPr>
      </w:pPr>
      <w:r>
        <w:rPr>
          <w:rFonts w:ascii="Times New Roman" w:hAnsi="Times New Roman"/>
          <w:b/>
          <w:sz w:val="28"/>
          <w:szCs w:val="28"/>
        </w:rPr>
        <w:t>Минимальный и достаточный уровни усвоения предметных результатов по отдельным учебным предметам на конец школьного обучения (</w:t>
      </w:r>
      <w:r>
        <w:rPr>
          <w:rFonts w:ascii="Times New Roman" w:hAnsi="Times New Roman"/>
          <w:b/>
          <w:sz w:val="28"/>
          <w:szCs w:val="28"/>
          <w:lang w:val="en-US"/>
        </w:rPr>
        <w:t>XII</w:t>
      </w:r>
      <w:r>
        <w:rPr>
          <w:rFonts w:ascii="Times New Roman" w:hAnsi="Times New Roman"/>
          <w:b/>
          <w:sz w:val="28"/>
          <w:szCs w:val="28"/>
        </w:rPr>
        <w:t xml:space="preserve"> класс)</w:t>
      </w:r>
      <w:r>
        <w:rPr>
          <w:rFonts w:ascii="Times New Roman" w:hAnsi="Times New Roman"/>
          <w:sz w:val="28"/>
          <w:szCs w:val="28"/>
        </w:rPr>
        <w:t>:</w:t>
      </w:r>
      <w:r>
        <w:rPr>
          <w:rFonts w:ascii="Times New Roman" w:hAnsi="Times New Roman"/>
          <w:b/>
          <w:bCs/>
          <w:i/>
          <w:iCs/>
          <w:sz w:val="24"/>
          <w:szCs w:val="24"/>
        </w:rPr>
        <w:t xml:space="preserve"> </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u w:val="single"/>
        </w:rPr>
      </w:pPr>
      <w:r>
        <w:rPr>
          <w:rFonts w:ascii="Times New Roman" w:hAnsi="Times New Roman"/>
          <w:b/>
          <w:i/>
          <w:sz w:val="28"/>
          <w:szCs w:val="28"/>
        </w:rPr>
        <w:t>Русский язык</w:t>
      </w:r>
    </w:p>
    <w:p w:rsidR="005B5BE4" w:rsidRDefault="005B5BE4" w:rsidP="00CC363D">
      <w:pPr>
        <w:pStyle w:val="aff2"/>
        <w:shd w:val="clear" w:color="auto" w:fill="FFFFFF"/>
        <w:spacing w:after="0" w:line="240" w:lineRule="auto"/>
        <w:ind w:left="0" w:firstLine="567"/>
        <w:jc w:val="both"/>
        <w:rPr>
          <w:sz w:val="28"/>
          <w:szCs w:val="28"/>
        </w:rPr>
      </w:pPr>
      <w:r>
        <w:rPr>
          <w:rFonts w:ascii="Times New Roman" w:hAnsi="Times New Roman"/>
          <w:sz w:val="28"/>
          <w:szCs w:val="28"/>
          <w:u w:val="single"/>
        </w:rPr>
        <w:t>Минимальный уровень:</w:t>
      </w:r>
    </w:p>
    <w:p w:rsidR="005B5BE4" w:rsidRDefault="005B5BE4" w:rsidP="00CC363D">
      <w:pPr>
        <w:pStyle w:val="p20"/>
        <w:shd w:val="clear" w:color="auto" w:fill="FFFFFF"/>
        <w:spacing w:before="0" w:after="0"/>
        <w:ind w:firstLine="567"/>
        <w:jc w:val="both"/>
        <w:rPr>
          <w:sz w:val="28"/>
          <w:szCs w:val="28"/>
        </w:rPr>
      </w:pPr>
      <w:r>
        <w:rPr>
          <w:sz w:val="28"/>
          <w:szCs w:val="28"/>
        </w:rPr>
        <w:t>представление о языке как основном средстве человеческого общения;</w:t>
      </w:r>
    </w:p>
    <w:p w:rsidR="005B5BE4" w:rsidRDefault="005B5BE4" w:rsidP="00CC363D">
      <w:pPr>
        <w:pStyle w:val="p20"/>
        <w:shd w:val="clear" w:color="auto" w:fill="FFFFFF"/>
        <w:spacing w:before="0" w:after="0"/>
        <w:ind w:firstLine="567"/>
        <w:jc w:val="both"/>
        <w:rPr>
          <w:sz w:val="28"/>
          <w:szCs w:val="28"/>
        </w:rPr>
      </w:pPr>
      <w:r>
        <w:rPr>
          <w:sz w:val="28"/>
          <w:szCs w:val="28"/>
        </w:rPr>
        <w:t xml:space="preserve">образование слов с новым значением с опорой на образец и включение их в различные контексты для решения коммуникативно-речевых задач; </w:t>
      </w:r>
    </w:p>
    <w:p w:rsidR="005B5BE4" w:rsidRDefault="005B5BE4" w:rsidP="00CC363D">
      <w:pPr>
        <w:pStyle w:val="p20"/>
        <w:shd w:val="clear" w:color="auto" w:fill="FFFFFF"/>
        <w:spacing w:before="0" w:after="0"/>
        <w:ind w:firstLine="567"/>
        <w:jc w:val="both"/>
        <w:rPr>
          <w:sz w:val="28"/>
          <w:szCs w:val="28"/>
        </w:rPr>
      </w:pPr>
      <w:r>
        <w:rPr>
          <w:sz w:val="28"/>
          <w:szCs w:val="28"/>
        </w:rPr>
        <w:t>использование однокоренных слов для более точной передачи мысли в устных и письменных текстах;</w:t>
      </w:r>
    </w:p>
    <w:p w:rsidR="005B5BE4" w:rsidRDefault="005B5BE4" w:rsidP="00CC363D">
      <w:pPr>
        <w:pStyle w:val="p20"/>
        <w:shd w:val="clear" w:color="auto" w:fill="FFFFFF"/>
        <w:spacing w:before="0" w:after="0"/>
        <w:ind w:firstLine="567"/>
        <w:jc w:val="both"/>
        <w:rPr>
          <w:rStyle w:val="s11"/>
          <w:rFonts w:eastAsia="Arial Unicode MS"/>
          <w:sz w:val="28"/>
          <w:szCs w:val="28"/>
        </w:rPr>
      </w:pPr>
      <w:r>
        <w:rPr>
          <w:sz w:val="28"/>
          <w:szCs w:val="28"/>
        </w:rPr>
        <w:t>использование изученных грамматических категорий при передаче чужих и собственных мыслей;</w:t>
      </w:r>
    </w:p>
    <w:p w:rsidR="005B5BE4" w:rsidRDefault="005B5BE4" w:rsidP="00CC363D">
      <w:pPr>
        <w:pStyle w:val="p20"/>
        <w:shd w:val="clear" w:color="auto" w:fill="FFFFFF"/>
        <w:spacing w:before="0" w:after="0"/>
        <w:ind w:firstLine="567"/>
        <w:jc w:val="both"/>
        <w:rPr>
          <w:sz w:val="28"/>
          <w:szCs w:val="28"/>
        </w:rPr>
      </w:pPr>
      <w:r>
        <w:rPr>
          <w:rStyle w:val="s11"/>
          <w:rFonts w:eastAsia="Arial Unicode MS"/>
          <w:sz w:val="28"/>
          <w:szCs w:val="28"/>
        </w:rPr>
        <w:lastRenderedPageBreak/>
        <w:t>и</w:t>
      </w:r>
      <w:r>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B5BE4" w:rsidRDefault="005B5BE4" w:rsidP="00CC363D">
      <w:pPr>
        <w:pStyle w:val="p20"/>
        <w:shd w:val="clear" w:color="auto" w:fill="FFFFFF"/>
        <w:spacing w:before="0" w:after="0"/>
        <w:ind w:firstLine="567"/>
        <w:jc w:val="both"/>
        <w:rPr>
          <w:sz w:val="28"/>
          <w:szCs w:val="28"/>
        </w:rPr>
      </w:pPr>
      <w:r>
        <w:rPr>
          <w:sz w:val="28"/>
          <w:szCs w:val="28"/>
        </w:rPr>
        <w:t>нахождение в тексте и составление предложений с различным целевым назначением с опорой на представленный образец;</w:t>
      </w:r>
    </w:p>
    <w:p w:rsidR="005B5BE4" w:rsidRDefault="005B5BE4" w:rsidP="00CC363D">
      <w:pPr>
        <w:pStyle w:val="p20"/>
        <w:shd w:val="clear" w:color="auto" w:fill="FFFFFF"/>
        <w:spacing w:before="0" w:after="0"/>
        <w:ind w:firstLine="567"/>
        <w:jc w:val="both"/>
        <w:rPr>
          <w:sz w:val="28"/>
          <w:szCs w:val="28"/>
        </w:rPr>
      </w:pPr>
      <w:r>
        <w:rPr>
          <w:sz w:val="28"/>
          <w:szCs w:val="28"/>
        </w:rPr>
        <w:t>первоначальные представления о стилях речи (разговорном, деловом, художественном);</w:t>
      </w:r>
    </w:p>
    <w:p w:rsidR="005B5BE4" w:rsidRDefault="005B5BE4" w:rsidP="00CC363D">
      <w:pPr>
        <w:pStyle w:val="p20"/>
        <w:shd w:val="clear" w:color="auto" w:fill="FFFFFF"/>
        <w:spacing w:before="0" w:after="0"/>
        <w:ind w:firstLine="567"/>
        <w:jc w:val="both"/>
        <w:rPr>
          <w:sz w:val="28"/>
          <w:szCs w:val="28"/>
        </w:rPr>
      </w:pPr>
      <w:r>
        <w:rPr>
          <w:sz w:val="28"/>
          <w:szCs w:val="28"/>
        </w:rPr>
        <w:t>участие в обсуждении и отбор фактического материала (с помощью учителя), необходимого для раскрытия темы и основной мысли текста при решении коммуникативных задач;</w:t>
      </w:r>
    </w:p>
    <w:p w:rsidR="005B5BE4" w:rsidRDefault="005B5BE4" w:rsidP="00CC363D">
      <w:pPr>
        <w:pStyle w:val="p20"/>
        <w:shd w:val="clear" w:color="auto" w:fill="FFFFFF"/>
        <w:spacing w:before="0" w:after="0"/>
        <w:ind w:firstLine="567"/>
        <w:jc w:val="both"/>
        <w:rPr>
          <w:rStyle w:val="s11"/>
          <w:rFonts w:eastAsia="Arial Unicode MS"/>
          <w:sz w:val="28"/>
          <w:szCs w:val="28"/>
        </w:rPr>
      </w:pPr>
      <w:r>
        <w:rPr>
          <w:sz w:val="28"/>
          <w:szCs w:val="28"/>
        </w:rPr>
        <w:t>выбор одного заголовка из нескольких предложенных, соответствующих теме текста;</w:t>
      </w:r>
    </w:p>
    <w:p w:rsidR="005B5BE4" w:rsidRDefault="005B5BE4" w:rsidP="00CC363D">
      <w:pPr>
        <w:pStyle w:val="p20"/>
        <w:shd w:val="clear" w:color="auto" w:fill="FFFFFF"/>
        <w:spacing w:before="0" w:after="0"/>
        <w:ind w:firstLine="567"/>
        <w:jc w:val="both"/>
        <w:rPr>
          <w:rStyle w:val="s11"/>
          <w:rFonts w:eastAsia="Arial Unicode MS"/>
          <w:sz w:val="28"/>
          <w:szCs w:val="28"/>
        </w:rPr>
      </w:pPr>
      <w:r>
        <w:rPr>
          <w:rStyle w:val="s11"/>
          <w:rFonts w:eastAsia="Arial Unicode MS"/>
          <w:sz w:val="28"/>
          <w:szCs w:val="28"/>
        </w:rPr>
        <w:t>о</w:t>
      </w:r>
      <w:r>
        <w:rPr>
          <w:sz w:val="28"/>
          <w:szCs w:val="28"/>
        </w:rPr>
        <w:t>формление изученных видов деловых бумаг с опорой на представленный образец;</w:t>
      </w:r>
    </w:p>
    <w:p w:rsidR="005B5BE4" w:rsidRDefault="005B5BE4" w:rsidP="00CC363D">
      <w:pPr>
        <w:pStyle w:val="p20"/>
        <w:shd w:val="clear" w:color="auto" w:fill="FFFFFF"/>
        <w:spacing w:before="0" w:after="0"/>
        <w:ind w:firstLine="567"/>
        <w:jc w:val="both"/>
        <w:rPr>
          <w:rStyle w:val="s11"/>
          <w:rFonts w:eastAsia="Arial Unicode MS"/>
          <w:sz w:val="28"/>
          <w:szCs w:val="28"/>
        </w:rPr>
      </w:pPr>
      <w:r>
        <w:rPr>
          <w:rStyle w:val="s11"/>
          <w:rFonts w:eastAsia="Arial Unicode MS"/>
          <w:sz w:val="28"/>
          <w:szCs w:val="28"/>
        </w:rPr>
        <w:t>п</w:t>
      </w:r>
      <w:r>
        <w:rPr>
          <w:sz w:val="28"/>
          <w:szCs w:val="28"/>
        </w:rPr>
        <w:t>исьмо небольших по объему изложений повествовательного текста и повествовательного текста с элементами описания (70-90 слов) после предварительного обсуждения (отработки) всех компонентов текста;</w:t>
      </w:r>
    </w:p>
    <w:p w:rsidR="005B5BE4" w:rsidRDefault="005B5BE4" w:rsidP="00CC363D">
      <w:pPr>
        <w:pStyle w:val="p20"/>
        <w:shd w:val="clear" w:color="auto" w:fill="FFFFFF"/>
        <w:spacing w:before="0" w:after="0"/>
        <w:ind w:firstLine="567"/>
        <w:jc w:val="both"/>
        <w:rPr>
          <w:sz w:val="28"/>
          <w:szCs w:val="28"/>
          <w:u w:val="single"/>
        </w:rPr>
      </w:pPr>
      <w:r>
        <w:rPr>
          <w:rStyle w:val="s11"/>
          <w:rFonts w:eastAsia="Arial Unicode MS"/>
          <w:sz w:val="28"/>
          <w:szCs w:val="28"/>
        </w:rPr>
        <w:t>с</w:t>
      </w:r>
      <w:r>
        <w:rPr>
          <w:sz w:val="28"/>
          <w:szCs w:val="28"/>
        </w:rPr>
        <w:t>оставление и письмо небольших по объему сочинений (60-70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для решения коммуникативных задач.</w:t>
      </w:r>
    </w:p>
    <w:p w:rsidR="005B5BE4" w:rsidRDefault="005B5BE4" w:rsidP="00CC363D">
      <w:pPr>
        <w:pStyle w:val="p20"/>
        <w:shd w:val="clear" w:color="auto" w:fill="FFFFFF"/>
        <w:spacing w:before="0" w:after="0"/>
        <w:ind w:firstLine="567"/>
        <w:jc w:val="both"/>
        <w:rPr>
          <w:sz w:val="28"/>
          <w:szCs w:val="28"/>
        </w:rPr>
      </w:pPr>
      <w:r>
        <w:rPr>
          <w:sz w:val="28"/>
          <w:szCs w:val="28"/>
          <w:u w:val="single"/>
        </w:rPr>
        <w:t>Достаточный уровень:</w:t>
      </w:r>
    </w:p>
    <w:p w:rsidR="005B5BE4" w:rsidRDefault="005B5BE4" w:rsidP="00CC363D">
      <w:pPr>
        <w:pStyle w:val="p20"/>
        <w:shd w:val="clear" w:color="auto" w:fill="FFFFFF"/>
        <w:spacing w:before="0" w:after="0"/>
        <w:ind w:firstLine="567"/>
        <w:jc w:val="both"/>
        <w:rPr>
          <w:sz w:val="28"/>
          <w:szCs w:val="28"/>
        </w:rPr>
      </w:pPr>
      <w:r>
        <w:rPr>
          <w:sz w:val="28"/>
          <w:szCs w:val="28"/>
        </w:rPr>
        <w:t>первоначальные знания о языке как основном средстве человеческого общения;</w:t>
      </w:r>
    </w:p>
    <w:p w:rsidR="005B5BE4" w:rsidRDefault="005B5BE4" w:rsidP="00CC363D">
      <w:pPr>
        <w:pStyle w:val="p19"/>
        <w:shd w:val="clear" w:color="auto" w:fill="FFFFFF"/>
        <w:spacing w:before="0" w:after="0"/>
        <w:ind w:firstLine="567"/>
        <w:jc w:val="both"/>
        <w:rPr>
          <w:sz w:val="28"/>
          <w:szCs w:val="28"/>
        </w:rPr>
      </w:pPr>
      <w:r>
        <w:rPr>
          <w:sz w:val="28"/>
          <w:szCs w:val="28"/>
        </w:rPr>
        <w:t>образование слов с новым значением, относящихся к разным частям речи, с опорой на схему и их дальнейшее использование для более точной и правильной передачи чужих и собственных мыслей;</w:t>
      </w:r>
    </w:p>
    <w:p w:rsidR="005B5BE4" w:rsidRDefault="005B5BE4" w:rsidP="00CC363D">
      <w:pPr>
        <w:pStyle w:val="p19"/>
        <w:shd w:val="clear" w:color="auto" w:fill="FFFFFF"/>
        <w:spacing w:before="0" w:after="0"/>
        <w:ind w:firstLine="567"/>
        <w:jc w:val="both"/>
        <w:rPr>
          <w:sz w:val="28"/>
          <w:szCs w:val="28"/>
        </w:rPr>
      </w:pPr>
      <w:r>
        <w:rPr>
          <w:sz w:val="28"/>
          <w:szCs w:val="28"/>
        </w:rPr>
        <w:t>составление устных письменных текстов разных типов — описание, повествование, рассуждение (под руководством учителя);</w:t>
      </w:r>
    </w:p>
    <w:p w:rsidR="005B5BE4" w:rsidRDefault="005B5BE4" w:rsidP="00CC363D">
      <w:pPr>
        <w:pStyle w:val="p19"/>
        <w:shd w:val="clear" w:color="auto" w:fill="FFFFFF"/>
        <w:spacing w:before="0" w:after="0"/>
        <w:ind w:firstLine="567"/>
        <w:jc w:val="both"/>
        <w:rPr>
          <w:rStyle w:val="s11"/>
          <w:rFonts w:eastAsia="Arial Unicode MS"/>
          <w:sz w:val="28"/>
          <w:szCs w:val="28"/>
        </w:rPr>
      </w:pPr>
      <w:r>
        <w:rPr>
          <w:sz w:val="28"/>
          <w:szCs w:val="28"/>
        </w:rPr>
        <w:t>использование всех изученных грамматических категорий при передаче чужих и собственных мыслей в текстах, относящихся к разным стилям речи;</w:t>
      </w:r>
    </w:p>
    <w:p w:rsidR="005B5BE4" w:rsidRDefault="005B5BE4" w:rsidP="00CC363D">
      <w:pPr>
        <w:pStyle w:val="p19"/>
        <w:shd w:val="clear" w:color="auto" w:fill="FFFFFF"/>
        <w:spacing w:before="0" w:after="0"/>
        <w:ind w:firstLine="567"/>
        <w:jc w:val="both"/>
        <w:rPr>
          <w:sz w:val="28"/>
          <w:szCs w:val="28"/>
        </w:rPr>
      </w:pPr>
      <w:r>
        <w:rPr>
          <w:rStyle w:val="s11"/>
          <w:rFonts w:eastAsia="Arial Unicode MS"/>
          <w:sz w:val="28"/>
          <w:szCs w:val="28"/>
        </w:rPr>
        <w:t>нахождение орфографической трудности в слове</w:t>
      </w:r>
      <w:r>
        <w:rPr>
          <w:sz w:val="28"/>
          <w:szCs w:val="28"/>
        </w:rPr>
        <w:t xml:space="preserve"> и решение орографической задачи (под руководством учителя);</w:t>
      </w:r>
    </w:p>
    <w:p w:rsidR="005B5BE4" w:rsidRDefault="005B5BE4" w:rsidP="00CC363D">
      <w:pPr>
        <w:pStyle w:val="p19"/>
        <w:shd w:val="clear" w:color="auto" w:fill="FFFFFF"/>
        <w:spacing w:before="0" w:after="0"/>
        <w:ind w:firstLine="567"/>
        <w:jc w:val="both"/>
        <w:rPr>
          <w:sz w:val="28"/>
          <w:szCs w:val="28"/>
        </w:rPr>
      </w:pPr>
      <w:r>
        <w:rPr>
          <w:sz w:val="28"/>
          <w:szCs w:val="28"/>
        </w:rPr>
        <w:t>пользование орфографическим словарем для уточнения написания слова;</w:t>
      </w:r>
    </w:p>
    <w:p w:rsidR="005B5BE4" w:rsidRDefault="005B5BE4" w:rsidP="00CC363D">
      <w:pPr>
        <w:pStyle w:val="p19"/>
        <w:shd w:val="clear" w:color="auto" w:fill="FFFFFF"/>
        <w:spacing w:before="0" w:after="0"/>
        <w:ind w:firstLine="567"/>
        <w:jc w:val="both"/>
        <w:rPr>
          <w:sz w:val="28"/>
          <w:szCs w:val="28"/>
        </w:rPr>
      </w:pPr>
      <w:r>
        <w:rPr>
          <w:sz w:val="28"/>
          <w:szCs w:val="28"/>
        </w:rPr>
        <w:t>самостоятельное составление предложений различных по интонации и цели высказывания для решения коммуникативных практически значимых задач;</w:t>
      </w:r>
    </w:p>
    <w:p w:rsidR="005B5BE4" w:rsidRDefault="005B5BE4" w:rsidP="00CC363D">
      <w:pPr>
        <w:pStyle w:val="p19"/>
        <w:shd w:val="clear" w:color="auto" w:fill="FFFFFF"/>
        <w:spacing w:before="0" w:after="0"/>
        <w:ind w:firstLine="567"/>
        <w:jc w:val="both"/>
        <w:rPr>
          <w:sz w:val="28"/>
          <w:szCs w:val="28"/>
        </w:rPr>
      </w:pPr>
      <w:r>
        <w:rPr>
          <w:sz w:val="28"/>
          <w:szCs w:val="28"/>
        </w:rPr>
        <w:t>отбор фактического материала, необходимого для раскрытия темы текста;</w:t>
      </w:r>
    </w:p>
    <w:p w:rsidR="005B5BE4" w:rsidRDefault="005B5BE4" w:rsidP="00CC363D">
      <w:pPr>
        <w:pStyle w:val="p19"/>
        <w:shd w:val="clear" w:color="auto" w:fill="FFFFFF"/>
        <w:spacing w:before="0" w:after="0"/>
        <w:ind w:firstLine="567"/>
        <w:jc w:val="both"/>
        <w:rPr>
          <w:sz w:val="28"/>
          <w:szCs w:val="28"/>
        </w:rPr>
      </w:pPr>
      <w:r>
        <w:rPr>
          <w:sz w:val="28"/>
          <w:szCs w:val="28"/>
        </w:rPr>
        <w:t>отбор фактического материала, необходимого для раскрытия основной мысли текста (с помощью учителя);</w:t>
      </w:r>
    </w:p>
    <w:p w:rsidR="005B5BE4" w:rsidRDefault="005B5BE4" w:rsidP="00CC363D">
      <w:pPr>
        <w:pStyle w:val="p19"/>
        <w:shd w:val="clear" w:color="auto" w:fill="FFFFFF"/>
        <w:spacing w:before="0" w:after="0"/>
        <w:ind w:firstLine="567"/>
        <w:jc w:val="both"/>
        <w:rPr>
          <w:sz w:val="28"/>
          <w:szCs w:val="28"/>
        </w:rPr>
      </w:pPr>
      <w:r>
        <w:rPr>
          <w:sz w:val="28"/>
          <w:szCs w:val="28"/>
        </w:rPr>
        <w:t>выбор одного заголовка из нескольких предложенных, соответствующих теме и основной мысли текста;</w:t>
      </w:r>
    </w:p>
    <w:p w:rsidR="005B5BE4" w:rsidRDefault="005B5BE4" w:rsidP="00CC363D">
      <w:pPr>
        <w:pStyle w:val="p19"/>
        <w:shd w:val="clear" w:color="auto" w:fill="FFFFFF"/>
        <w:spacing w:before="0" w:after="0"/>
        <w:ind w:firstLine="567"/>
        <w:jc w:val="both"/>
        <w:rPr>
          <w:sz w:val="28"/>
          <w:szCs w:val="28"/>
        </w:rPr>
      </w:pPr>
      <w:r>
        <w:rPr>
          <w:sz w:val="28"/>
          <w:szCs w:val="28"/>
        </w:rPr>
        <w:lastRenderedPageBreak/>
        <w:t>определение цели устного и письменного текста для решения коммуникативных задач;</w:t>
      </w:r>
    </w:p>
    <w:p w:rsidR="005B5BE4" w:rsidRDefault="005B5BE4" w:rsidP="00CC363D">
      <w:pPr>
        <w:pStyle w:val="p19"/>
        <w:shd w:val="clear" w:color="auto" w:fill="FFFFFF"/>
        <w:spacing w:before="0" w:after="0"/>
        <w:ind w:firstLine="567"/>
        <w:jc w:val="both"/>
        <w:rPr>
          <w:rStyle w:val="s11"/>
          <w:rFonts w:eastAsia="Arial Unicode MS"/>
          <w:sz w:val="28"/>
          <w:szCs w:val="28"/>
        </w:rPr>
      </w:pPr>
      <w:r>
        <w:rPr>
          <w:sz w:val="28"/>
          <w:szCs w:val="28"/>
        </w:rPr>
        <w:t>отбор языковых средств (с помощью учителя) (с помощью учителя), соответствующих типу текста и стилю речи (без называния терминов) для решения коммуникативно-речевых задач;</w:t>
      </w:r>
    </w:p>
    <w:p w:rsidR="005B5BE4" w:rsidRDefault="005B5BE4" w:rsidP="00CC363D">
      <w:pPr>
        <w:pStyle w:val="p19"/>
        <w:shd w:val="clear" w:color="auto" w:fill="FFFFFF"/>
        <w:spacing w:before="0" w:after="0"/>
        <w:ind w:firstLine="567"/>
        <w:jc w:val="both"/>
        <w:rPr>
          <w:rStyle w:val="s11"/>
          <w:rFonts w:eastAsia="Arial Unicode MS"/>
          <w:sz w:val="28"/>
          <w:szCs w:val="28"/>
        </w:rPr>
      </w:pPr>
      <w:r>
        <w:rPr>
          <w:rStyle w:val="s11"/>
          <w:rFonts w:eastAsia="Arial Unicode MS"/>
          <w:sz w:val="28"/>
          <w:szCs w:val="28"/>
        </w:rPr>
        <w:t>о</w:t>
      </w:r>
      <w:r>
        <w:rPr>
          <w:sz w:val="28"/>
          <w:szCs w:val="28"/>
        </w:rPr>
        <w:t>формление всех видов изученных деловых бумаг;</w:t>
      </w:r>
    </w:p>
    <w:p w:rsidR="005B5BE4" w:rsidRDefault="005B5BE4" w:rsidP="00CC363D">
      <w:pPr>
        <w:pStyle w:val="p19"/>
        <w:shd w:val="clear" w:color="auto" w:fill="FFFFFF"/>
        <w:spacing w:before="0" w:after="0"/>
        <w:ind w:firstLine="567"/>
        <w:jc w:val="both"/>
        <w:rPr>
          <w:rStyle w:val="s11"/>
          <w:rFonts w:eastAsia="Arial Unicode MS"/>
          <w:sz w:val="28"/>
          <w:szCs w:val="28"/>
        </w:rPr>
      </w:pPr>
      <w:r>
        <w:rPr>
          <w:rStyle w:val="s11"/>
          <w:rFonts w:eastAsia="Arial Unicode MS"/>
          <w:sz w:val="28"/>
          <w:szCs w:val="28"/>
        </w:rPr>
        <w:t>п</w:t>
      </w:r>
      <w:r>
        <w:rPr>
          <w:sz w:val="28"/>
          <w:szCs w:val="28"/>
        </w:rPr>
        <w:t>исьмо изложений повествовательных текстов и текстов с элементами описания и рассуждения после предварительного разбора (80-100 слов);</w:t>
      </w:r>
    </w:p>
    <w:p w:rsidR="005B5BE4" w:rsidRDefault="005B5BE4" w:rsidP="00CC363D">
      <w:pPr>
        <w:pStyle w:val="p19"/>
        <w:shd w:val="clear" w:color="auto" w:fill="FFFFFF"/>
        <w:spacing w:before="0" w:after="0"/>
        <w:ind w:firstLine="567"/>
        <w:jc w:val="both"/>
        <w:rPr>
          <w:b/>
          <w:i/>
          <w:sz w:val="28"/>
          <w:szCs w:val="28"/>
          <w:shd w:val="clear" w:color="auto" w:fill="FFFFFF"/>
        </w:rPr>
      </w:pPr>
      <w:r>
        <w:rPr>
          <w:rStyle w:val="s11"/>
          <w:rFonts w:eastAsia="Arial Unicode MS"/>
          <w:sz w:val="28"/>
          <w:szCs w:val="28"/>
        </w:rPr>
        <w:t>п</w:t>
      </w:r>
      <w:r>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(70-80 слов).</w:t>
      </w:r>
    </w:p>
    <w:p w:rsidR="005B5BE4" w:rsidRDefault="005B5BE4" w:rsidP="00CC363D">
      <w:pPr>
        <w:shd w:val="clear" w:color="auto" w:fill="FFFFFF"/>
        <w:spacing w:after="0" w:line="240" w:lineRule="auto"/>
        <w:ind w:firstLine="567"/>
        <w:jc w:val="both"/>
        <w:rPr>
          <w:rFonts w:ascii="Times New Roman" w:hAnsi="Times New Roman" w:cs="Times New Roman"/>
          <w:color w:val="auto"/>
          <w:sz w:val="28"/>
          <w:szCs w:val="28"/>
          <w:u w:val="single"/>
          <w:shd w:val="clear" w:color="auto" w:fill="FFFFFF"/>
        </w:rPr>
      </w:pPr>
      <w:r>
        <w:rPr>
          <w:rFonts w:ascii="Times New Roman" w:hAnsi="Times New Roman" w:cs="Times New Roman"/>
          <w:b/>
          <w:i/>
          <w:color w:val="auto"/>
          <w:sz w:val="28"/>
          <w:szCs w:val="28"/>
          <w:shd w:val="clear" w:color="auto" w:fill="FFFFFF"/>
        </w:rPr>
        <w:t>Чтение</w:t>
      </w:r>
    </w:p>
    <w:p w:rsidR="005B5BE4" w:rsidRDefault="005B5BE4" w:rsidP="00CC363D">
      <w:pPr>
        <w:shd w:val="clear" w:color="auto" w:fill="FFFFFF"/>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u w:val="single"/>
          <w:shd w:val="clear" w:color="auto" w:fill="FFFFFF"/>
        </w:rPr>
        <w:t>Минимальный уровень</w:t>
      </w:r>
      <w:r>
        <w:rPr>
          <w:rFonts w:ascii="Times New Roman" w:hAnsi="Times New Roman" w:cs="Times New Roman"/>
          <w:color w:val="auto"/>
          <w:sz w:val="28"/>
          <w:szCs w:val="28"/>
          <w:shd w:val="clear" w:color="auto" w:fill="FFFFFF"/>
        </w:rPr>
        <w:t>:</w:t>
      </w:r>
    </w:p>
    <w:p w:rsidR="005B5BE4" w:rsidRDefault="005B5BE4" w:rsidP="00CC363D">
      <w:pPr>
        <w:pStyle w:val="aff0"/>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правильное и осознанное чтение текста вслух, в темпе, обеспечивающем его понимание;</w:t>
      </w:r>
    </w:p>
    <w:p w:rsidR="005B5BE4" w:rsidRDefault="005B5BE4" w:rsidP="00CC363D">
      <w:pPr>
        <w:pStyle w:val="aff0"/>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осознанное чтение молча доступных по содержанию текстов;</w:t>
      </w:r>
    </w:p>
    <w:p w:rsidR="005B5BE4" w:rsidRDefault="005B5BE4" w:rsidP="00CC363D">
      <w:pPr>
        <w:pStyle w:val="aff0"/>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участие в обсуждении прослушанного/прочитанного текста (ответы на вопросы, высказывание собственного мнения, выслушивание мнений одноклассников с соблюдением правил речевого этикета и правил работы в группе), опираясь на содержание текста или личный опыт;</w:t>
      </w:r>
    </w:p>
    <w:p w:rsidR="005B5BE4" w:rsidRDefault="005B5BE4" w:rsidP="00CC363D">
      <w:pPr>
        <w:pStyle w:val="aff0"/>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установление смысловых отношений между поступками героев, событиями (с помощью учителя); </w:t>
      </w:r>
    </w:p>
    <w:p w:rsidR="005B5BE4" w:rsidRDefault="005B5BE4" w:rsidP="00CC363D">
      <w:pPr>
        <w:pStyle w:val="aff0"/>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 xml:space="preserve">самостоятельное определение темы произведения; </w:t>
      </w:r>
    </w:p>
    <w:p w:rsidR="005B5BE4" w:rsidRDefault="005B5BE4" w:rsidP="00CC363D">
      <w:pPr>
        <w:pStyle w:val="aff0"/>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основной мысли произведения (с помощью учителя);</w:t>
      </w:r>
    </w:p>
    <w:p w:rsidR="005B5BE4" w:rsidRDefault="005B5BE4" w:rsidP="00CC363D">
      <w:pPr>
        <w:pStyle w:val="aff0"/>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 xml:space="preserve">редактирование заголовков пунктов плана в соответствии с темой и основной мысли произведения (части текста); </w:t>
      </w:r>
    </w:p>
    <w:p w:rsidR="005B5BE4" w:rsidRDefault="005B5BE4" w:rsidP="00CC363D">
      <w:pPr>
        <w:pStyle w:val="aff0"/>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деление на части несложных по структуре и содержанию текстов (с помощью учителя) на основе готового плана после предварительного анализа;</w:t>
      </w:r>
    </w:p>
    <w:p w:rsidR="005B5BE4" w:rsidRDefault="005B5BE4" w:rsidP="00CC363D">
      <w:pPr>
        <w:pStyle w:val="aff0"/>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ответы на вопросы по содержанию произведения своими словами и с использованием слов автора;</w:t>
      </w:r>
    </w:p>
    <w:p w:rsidR="005B5BE4" w:rsidRDefault="005B5BE4" w:rsidP="00CC363D">
      <w:pPr>
        <w:pStyle w:val="aff0"/>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определение собственного отношения к героям (герою) произведения и их поступкам (с помощью учителя);</w:t>
      </w:r>
    </w:p>
    <w:p w:rsidR="005B5BE4" w:rsidRDefault="005B5BE4" w:rsidP="00CC363D">
      <w:pPr>
        <w:pStyle w:val="aff0"/>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пересказ текста по частям на основе коллективно составленного плана и после предварительного анализа;</w:t>
      </w:r>
    </w:p>
    <w:p w:rsidR="005B5BE4" w:rsidRDefault="005B5BE4" w:rsidP="00CC363D">
      <w:pPr>
        <w:pStyle w:val="aff0"/>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нахождение в тексте непонятных слов и выражений, объяснение их значения и смысла с опорой на контекст;</w:t>
      </w:r>
    </w:p>
    <w:p w:rsidR="005B5BE4" w:rsidRDefault="005B5BE4" w:rsidP="00CC363D">
      <w:pPr>
        <w:pStyle w:val="aff0"/>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знание наизусть 1-го (небольшого по объему) прозаического отрывка и 10-и стихотворений;</w:t>
      </w:r>
    </w:p>
    <w:p w:rsidR="005B5BE4" w:rsidRDefault="005B5BE4" w:rsidP="00CC363D">
      <w:pPr>
        <w:pStyle w:val="aff0"/>
        <w:spacing w:line="240" w:lineRule="auto"/>
        <w:ind w:firstLine="567"/>
        <w:rPr>
          <w:rFonts w:ascii="Times New Roman" w:hAnsi="Times New Roman" w:cs="Times New Roman"/>
          <w:color w:val="auto"/>
          <w:sz w:val="28"/>
          <w:szCs w:val="28"/>
          <w:u w:val="single"/>
        </w:rPr>
      </w:pPr>
      <w:r>
        <w:rPr>
          <w:rFonts w:ascii="Times New Roman" w:hAnsi="Times New Roman" w:cs="Times New Roman"/>
          <w:color w:val="auto"/>
          <w:sz w:val="28"/>
          <w:szCs w:val="28"/>
        </w:rPr>
        <w:t>выбор интересующей литературы (с помощью взрослого); самостоятельное чтение небольших по объему и несложных по содержанию художественных произведений и научно-популярных текстов, выполнение посильных заданий.</w:t>
      </w:r>
    </w:p>
    <w:p w:rsidR="005B5BE4" w:rsidRDefault="005B5BE4" w:rsidP="00CC363D">
      <w:pPr>
        <w:shd w:val="clear" w:color="auto" w:fill="FFFFFF"/>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color w:val="auto"/>
          <w:sz w:val="28"/>
          <w:szCs w:val="28"/>
          <w:u w:val="single"/>
        </w:rPr>
        <w:t>Достаточный уровень</w:t>
      </w:r>
      <w:r>
        <w:rPr>
          <w:rFonts w:ascii="Times New Roman" w:hAnsi="Times New Roman" w:cs="Times New Roman"/>
          <w:color w:val="auto"/>
          <w:sz w:val="28"/>
          <w:szCs w:val="28"/>
        </w:rPr>
        <w:t>:</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lastRenderedPageBreak/>
        <w:t>правильное, беглое и осознанное чтение доступных художественных и научно-познавательных текстов вслух и молча;</w:t>
      </w:r>
      <w:r>
        <w:rPr>
          <w:rFonts w:ascii="Times New Roman" w:hAnsi="Times New Roman" w:cs="Times New Roman"/>
          <w:sz w:val="28"/>
          <w:szCs w:val="28"/>
        </w:rPr>
        <w:t xml:space="preserve"> </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использование разных видов чтения (изучающее (смысловое), выборочное, поисковое);</w:t>
      </w:r>
    </w:p>
    <w:p w:rsidR="005B5BE4" w:rsidRDefault="005B5BE4" w:rsidP="00CC363D">
      <w:pPr>
        <w:shd w:val="clear" w:color="auto" w:fill="FFFFFF"/>
        <w:suppressAutoHyphens w:val="0"/>
        <w:autoSpaceDE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овладение элементарными приёмами анализа художественных, научно-познавательных и учебных текстов с использованием элементарных литературоведческих понятий.</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осознанное восприятие и оценка содержания и специфики различных текстов; участие в их обсуждении; </w:t>
      </w:r>
    </w:p>
    <w:p w:rsidR="005B5BE4" w:rsidRDefault="005B5BE4" w:rsidP="00CC363D">
      <w:pPr>
        <w:shd w:val="clear" w:color="auto" w:fill="FFFFFF"/>
        <w:spacing w:after="0" w:line="240" w:lineRule="auto"/>
        <w:ind w:firstLine="567"/>
        <w:jc w:val="both"/>
        <w:rPr>
          <w:rFonts w:ascii="Times New Roman" w:hAnsi="Times New Roman" w:cs="Times New Roman"/>
          <w:color w:val="000000"/>
          <w:sz w:val="28"/>
          <w:szCs w:val="28"/>
        </w:rPr>
      </w:pPr>
      <w:r>
        <w:rPr>
          <w:rFonts w:ascii="Times New Roman" w:hAnsi="Times New Roman" w:cs="Times New Roman"/>
          <w:sz w:val="28"/>
          <w:szCs w:val="28"/>
        </w:rPr>
        <w:t>целенаправленное и осознанное восприятие произведений живописи и музыки, близких по тематике художественным текстам;</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активное участие в </w:t>
      </w:r>
      <w:r>
        <w:rPr>
          <w:rFonts w:ascii="Times New Roman" w:hAnsi="Times New Roman" w:cs="Times New Roman"/>
          <w:sz w:val="28"/>
          <w:szCs w:val="28"/>
        </w:rPr>
        <w:t>диалоге, построенном на основе прочитанного и разобранного текста;</w:t>
      </w:r>
    </w:p>
    <w:p w:rsidR="005B5BE4" w:rsidRDefault="005B5BE4" w:rsidP="00CC363D">
      <w:pPr>
        <w:shd w:val="clear" w:color="auto" w:fill="FFFFFF"/>
        <w:spacing w:after="0" w:line="240" w:lineRule="auto"/>
        <w:ind w:firstLine="567"/>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умение оценивать изложенные в произведении факты и явления с аргументацией своей точки зрения;</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самостоятельно делить на части несложный по структуре и содержанию </w:t>
      </w:r>
      <w:r>
        <w:rPr>
          <w:rFonts w:ascii="Times New Roman" w:hAnsi="Times New Roman" w:cs="Times New Roman"/>
          <w:color w:val="000000"/>
          <w:sz w:val="28"/>
          <w:szCs w:val="28"/>
        </w:rPr>
        <w:t>текст;</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самостоятельный выбор (или с помощью педагога) интересующей литературы; </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самостоятельное чтение выбранной обучающимися художественной и научно-художественной литературы с последующим ее обсуждением;</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самостоятельное пользование справочными источниками для получения дополнительной информации;</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самостоятельное составление краткого отзыва на прочитанное произведение;</w:t>
      </w:r>
    </w:p>
    <w:p w:rsidR="005B5BE4" w:rsidRDefault="005B5BE4" w:rsidP="00CC363D">
      <w:pPr>
        <w:shd w:val="clear" w:color="auto" w:fill="FFFFFF"/>
        <w:spacing w:after="0" w:line="240" w:lineRule="auto"/>
        <w:ind w:firstLine="567"/>
        <w:jc w:val="both"/>
        <w:rPr>
          <w:rFonts w:ascii="Times New Roman" w:hAnsi="Times New Roman" w:cs="Times New Roman"/>
          <w:b/>
          <w:i/>
          <w:sz w:val="28"/>
          <w:szCs w:val="28"/>
        </w:rPr>
      </w:pPr>
      <w:r>
        <w:rPr>
          <w:rFonts w:ascii="Times New Roman" w:hAnsi="Times New Roman" w:cs="Times New Roman"/>
          <w:sz w:val="28"/>
          <w:szCs w:val="28"/>
        </w:rPr>
        <w:t>заучивание наизусть стихотворений и отрывков из прозаических произведений (соответственно 12 и 3).</w:t>
      </w:r>
    </w:p>
    <w:p w:rsidR="005B5BE4" w:rsidRDefault="005B5BE4" w:rsidP="00CC363D">
      <w:pPr>
        <w:spacing w:after="0" w:line="240" w:lineRule="auto"/>
        <w:ind w:firstLine="567"/>
        <w:jc w:val="both"/>
        <w:rPr>
          <w:rFonts w:ascii="Times New Roman" w:hAnsi="Times New Roman" w:cs="Times New Roman"/>
          <w:sz w:val="28"/>
          <w:szCs w:val="28"/>
          <w:u w:val="single"/>
        </w:rPr>
      </w:pPr>
      <w:r>
        <w:rPr>
          <w:rFonts w:ascii="Times New Roman" w:hAnsi="Times New Roman" w:cs="Times New Roman"/>
          <w:b/>
          <w:i/>
          <w:sz w:val="28"/>
          <w:szCs w:val="28"/>
        </w:rPr>
        <w:t>Математика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и проверку вычислений путем использования микрокалькулятора;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знаменатели;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и проверку вычислений путем использования микрокалькулятора;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3-4 арифметических действия;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5B5BE4" w:rsidRDefault="005B5BE4" w:rsidP="00CC363D">
      <w:pPr>
        <w:spacing w:after="0" w:line="240" w:lineRule="auto"/>
        <w:ind w:firstLine="567"/>
        <w:jc w:val="both"/>
        <w:rPr>
          <w:rFonts w:ascii="Times New Roman" w:hAnsi="Times New Roman" w:cs="Times New Roman"/>
          <w:sz w:val="28"/>
          <w:szCs w:val="28"/>
          <w:u w:val="single"/>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знать числовой ряд чисел в пределах 1 000 000, читать, записывать и сравнивать целые числа в пределах 1 000 000;</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присчитывать и отсчитывать (устно) разрядными един</w:t>
      </w:r>
      <w:r w:rsidR="001C5B62">
        <w:rPr>
          <w:rFonts w:ascii="Times New Roman" w:hAnsi="Times New Roman" w:cs="Times New Roman"/>
          <w:sz w:val="28"/>
          <w:szCs w:val="28"/>
        </w:rPr>
        <w:t>и</w:t>
      </w:r>
      <w:r>
        <w:rPr>
          <w:rFonts w:ascii="Times New Roman" w:hAnsi="Times New Roman" w:cs="Times New Roman"/>
          <w:sz w:val="28"/>
          <w:szCs w:val="28"/>
        </w:rPr>
        <w:t>цами и числовыми группами (по 2, 20, 200, 2 000, 20 000, 200 000; 5, 50, 500, 5 000, 50 000) в пределах 1 000 000;</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знать табличные случаи умножения и получаемые из них случаи деления;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знать названия, обозначения, соотношения крупных и мелких единиц измерения стоимости, длины, массы, времени, площади, объема;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записывать числа, полученные при измерении площади и объема, в виде десятичной дроби;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выполнять устно арифметические действия с целыми числами, полученными при счете и при измерении в пределах 1 000 000 (легкие случаи);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выполнять письменно арифметические действия с многозначными числами и числами, полученными при измерении, в пределах 1 000 000 (все случаи) и проверку вычислений с помощью обратного арифметического действия;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выполнять сложение и вычитание с обыкновенными дробями, имеющими одинаковые и разные знаменатели (легкие случаи);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выполнять арифметические действия с десятичными дробями (все случаи) и проверку вычислений с помощью обратного арифметического действия;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выполнять арифметические действия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находить одну или несколько долей (процентов) от числа, число по одной его доли (проценту), в том числе с использованием микрокалькулятора;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использовать дроби (обыкновенные и десятичные) и проценты в диаграммах;</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решать все простые задачи, составные задачи в 3-5 арифметических действий;</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решать арифметические задачи, связанные с программой профильного труда;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решать задачи экономической направленности;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распознавать, различать и называть геометрические фигуры (точка, линия (кривая, прямая), отрезок, ломаная, угол, многоугольник, треугольник, прямоугольник, квадрат, окружность, круг, параллелограмм, ромб) и тела (куб, шар, параллелепипед, пирамида, призма, цилиндр, конус);</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строить с помощью линейки, чертежного угольника, циркуля, транспортира линии, углы, многоугольники, окружности в разном положении на плоскости, в том числе симметричные относительно оси, центра симметрии;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вычислять периметр многоугольника, площадь прямоугольника, объем прямоугольного параллелепипеда (куба);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вычислять длину окружности, площадь круга;</w:t>
      </w:r>
    </w:p>
    <w:p w:rsidR="005B5BE4" w:rsidRDefault="005B5BE4" w:rsidP="00CC363D">
      <w:pPr>
        <w:spacing w:after="0" w:line="240" w:lineRule="auto"/>
        <w:ind w:firstLine="567"/>
        <w:jc w:val="both"/>
        <w:rPr>
          <w:rFonts w:ascii="Times New Roman" w:hAnsi="Times New Roman" w:cs="Times New Roman"/>
          <w:b/>
          <w:i/>
          <w:sz w:val="28"/>
          <w:szCs w:val="28"/>
        </w:rPr>
      </w:pPr>
      <w:r>
        <w:rPr>
          <w:rFonts w:ascii="Times New Roman" w:hAnsi="Times New Roman" w:cs="Times New Roman"/>
          <w:sz w:val="28"/>
          <w:szCs w:val="28"/>
        </w:rPr>
        <w:t>применять математические знания для решения профессиональных трудовых задач.</w:t>
      </w:r>
    </w:p>
    <w:p w:rsidR="005B5BE4" w:rsidRDefault="005B5BE4" w:rsidP="00CC363D">
      <w:pPr>
        <w:spacing w:after="0" w:line="240" w:lineRule="auto"/>
        <w:ind w:firstLine="567"/>
        <w:jc w:val="both"/>
        <w:rPr>
          <w:rFonts w:ascii="Times New Roman" w:hAnsi="Times New Roman" w:cs="Times New Roman"/>
          <w:sz w:val="28"/>
          <w:szCs w:val="28"/>
          <w:u w:val="single"/>
        </w:rPr>
      </w:pPr>
      <w:r>
        <w:rPr>
          <w:rFonts w:ascii="Times New Roman" w:hAnsi="Times New Roman" w:cs="Times New Roman"/>
          <w:b/>
          <w:i/>
          <w:sz w:val="28"/>
          <w:szCs w:val="28"/>
        </w:rPr>
        <w:t>Информатика</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u w:val="single"/>
        </w:rPr>
        <w:t>Минимальный уровень:</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rsidP="00CC363D">
      <w:pPr>
        <w:spacing w:after="0" w:line="240" w:lineRule="auto"/>
        <w:ind w:firstLine="567"/>
        <w:jc w:val="both"/>
        <w:rPr>
          <w:rFonts w:ascii="Times New Roman" w:hAnsi="Times New Roman" w:cs="Times New Roman"/>
          <w:sz w:val="28"/>
          <w:szCs w:val="28"/>
          <w:u w:val="single"/>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знать правила жизни людей в мире информации: избирательность в потреблении информации, уважение к личной информации другого человека, к процессу учения, к состоянию неполного знания и другим аспектам;</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иметь представления о компьютере как универсальном устройстве обработки информации;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решать учебные задачи с использованием общедоступных в школе средств ИКТ и источников информации в соответствии с особыми образовательными потребностями и возможностями обучающихся;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пользоваться компьютером для поиска, получения, хранения, воспроизведения и передачи необходимой информации;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пользоваться доступными приёмами работы с готовой текстовой, визуальной, звуковой информацией в сети Интернет;</w:t>
      </w:r>
    </w:p>
    <w:p w:rsidR="005B5BE4" w:rsidRDefault="005B5BE4" w:rsidP="00CC363D">
      <w:pPr>
        <w:spacing w:after="0" w:line="240" w:lineRule="auto"/>
        <w:ind w:firstLine="567"/>
        <w:jc w:val="both"/>
        <w:rPr>
          <w:rFonts w:ascii="Times New Roman" w:hAnsi="Times New Roman" w:cs="Times New Roman"/>
          <w:b/>
          <w:i/>
          <w:color w:val="auto"/>
          <w:sz w:val="28"/>
          <w:szCs w:val="28"/>
        </w:rPr>
      </w:pPr>
      <w:r>
        <w:rPr>
          <w:rFonts w:ascii="Times New Roman" w:hAnsi="Times New Roman" w:cs="Times New Roman"/>
          <w:sz w:val="28"/>
          <w:szCs w:val="28"/>
        </w:rPr>
        <w:t>владеть диалогической формой коммуникации, используя средства и инструменты ИКТ и дистанционного общения.</w:t>
      </w:r>
    </w:p>
    <w:p w:rsidR="005B5BE4" w:rsidRDefault="005B5BE4" w:rsidP="00CC363D">
      <w:pPr>
        <w:spacing w:after="0" w:line="240" w:lineRule="auto"/>
        <w:ind w:firstLine="567"/>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Основы социальной жизни</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отдельных видов продуктов, относящихся к разным группам по их основным характеристикам;</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несложных блюд (бутербродов, салатов, вторых блюд);</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соблюдение санитарно-гигиенических требований к процессу приготовления пищи и требований техники безопасности при приготовлении пищи;</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(под руководством учителя) мелкого ремонта и обновление одежды;</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решение типовых практических задач (под руководством педагога) посредством обращения в торговые предприятия и предприятия бытового обслуживания;</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совершение покупок товаров повседневного спроса и знание способов определения правильности отпуска товаров;</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различными средствами связи, включая Интернет-средства;</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и соблюдение санитарно-гигиенических правил для девушек и юношей;</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мер по предупреждению инфекционных заболеваний;</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правил ухода за больным;</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коллективное планирование семейного бюджета; </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заполнение различных деловых бумаг (с опорой на образец), необходимых для дальнейшего трудоустройства;</w:t>
      </w:r>
    </w:p>
    <w:p w:rsidR="005B5BE4" w:rsidRDefault="005B5BE4" w:rsidP="00CC363D">
      <w:pPr>
        <w:spacing w:after="0" w:line="240" w:lineRule="auto"/>
        <w:ind w:firstLine="567"/>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соблюдение морально-этических норм и правил современного общества;</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знание способов хранения и переработки продуктов питания;</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ежедневного и праздничного меню из предложенных продуктов питания;</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сметы расходов на продукты питания в соответствии с меню;</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приготовление известных блюд (холодных и горячих закусок, первых и вторых блюд);</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выбор необходимого товара из ряда предложенных в соответствии с его потребительскими характеристиками;</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навыки обращения в различные учреждения и организации; ведение конструктивного диалога с работниками учреждений и организаций;</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пользование услугами предприятий службы быта, торговли, связи, медицинской помощи, государственных учреждений и учреждений по трудоустройству для решения практически значимых задач;</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основных статей семейного бюджета; самостоятельный расчет расходов и доходов семейного бюджета;</w:t>
      </w:r>
    </w:p>
    <w:p w:rsidR="005B5BE4" w:rsidRDefault="005B5BE4" w:rsidP="00CC363D">
      <w:pPr>
        <w:spacing w:after="0" w:line="240" w:lineRule="auto"/>
        <w:ind w:firstLine="567"/>
        <w:jc w:val="both"/>
        <w:rPr>
          <w:rFonts w:ascii="Times New Roman" w:hAnsi="Times New Roman" w:cs="Times New Roman"/>
          <w:b/>
          <w:i/>
          <w:color w:val="auto"/>
          <w:sz w:val="28"/>
          <w:szCs w:val="28"/>
        </w:rPr>
      </w:pPr>
      <w:r>
        <w:rPr>
          <w:rFonts w:ascii="Times New Roman" w:hAnsi="Times New Roman" w:cs="Times New Roman"/>
          <w:color w:val="auto"/>
          <w:sz w:val="28"/>
          <w:szCs w:val="28"/>
        </w:rPr>
        <w:t>самостоятельное заполнение документов, необходимых для приема на работу (заявление, резюме, автобиография);</w:t>
      </w:r>
    </w:p>
    <w:p w:rsidR="005B5BE4" w:rsidRDefault="005B5BE4" w:rsidP="00CC363D">
      <w:pPr>
        <w:spacing w:after="0" w:line="240" w:lineRule="auto"/>
        <w:ind w:firstLine="567"/>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Обществоведение</w:t>
      </w:r>
    </w:p>
    <w:p w:rsidR="005B5BE4" w:rsidRDefault="005B5BE4" w:rsidP="00CC363D">
      <w:pPr>
        <w:spacing w:after="0" w:line="240" w:lineRule="auto"/>
        <w:ind w:firstLine="567"/>
        <w:jc w:val="both"/>
        <w:rPr>
          <w:rFonts w:ascii="Times New Roman" w:hAnsi="Times New Roman" w:cs="Times New Roman"/>
          <w:bCs/>
          <w:sz w:val="28"/>
          <w:szCs w:val="28"/>
        </w:rPr>
      </w:pPr>
      <w:r>
        <w:rPr>
          <w:rFonts w:ascii="Times New Roman" w:hAnsi="Times New Roman" w:cs="Times New Roman"/>
          <w:color w:val="auto"/>
          <w:sz w:val="28"/>
          <w:szCs w:val="28"/>
          <w:u w:val="single"/>
        </w:rPr>
        <w:t>Минимальный уровень:</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t xml:space="preserve">знание названия страны, в которой мы живем; названий государственных символов России; </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t xml:space="preserve">представление о том, что поведение человека в обществе регулируют определенные правила (нормы) и законы; </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t>знание названия основного закона страны, по которому мы живем;</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bCs/>
          <w:sz w:val="28"/>
          <w:szCs w:val="28"/>
        </w:rPr>
        <w:t>знание основных прав и обязанностей гражданина РФ;</w:t>
      </w:r>
    </w:p>
    <w:p w:rsidR="005B5BE4" w:rsidRDefault="005B5BE4" w:rsidP="00CC363D">
      <w:pPr>
        <w:pStyle w:val="aff2"/>
        <w:spacing w:after="0" w:line="240" w:lineRule="auto"/>
        <w:ind w:left="0" w:firstLine="567"/>
        <w:jc w:val="both"/>
        <w:rPr>
          <w:rFonts w:ascii="Times New Roman" w:hAnsi="Times New Roman"/>
          <w:sz w:val="28"/>
          <w:szCs w:val="28"/>
          <w:u w:val="single"/>
        </w:rPr>
      </w:pPr>
      <w:r>
        <w:rPr>
          <w:rFonts w:ascii="Times New Roman" w:hAnsi="Times New Roman"/>
          <w:sz w:val="28"/>
          <w:szCs w:val="28"/>
        </w:rPr>
        <w:t>написание некоторых деловых бумаг (с помощью педагога), заполнение стандартных бланков.</w:t>
      </w:r>
    </w:p>
    <w:p w:rsidR="005B5BE4" w:rsidRDefault="005B5BE4" w:rsidP="00CC363D">
      <w:pPr>
        <w:pStyle w:val="aff2"/>
        <w:spacing w:after="0" w:line="240" w:lineRule="auto"/>
        <w:ind w:left="0" w:firstLine="567"/>
        <w:jc w:val="both"/>
        <w:rPr>
          <w:rFonts w:ascii="Times New Roman" w:hAnsi="Times New Roman"/>
          <w:bCs/>
          <w:sz w:val="28"/>
          <w:szCs w:val="28"/>
        </w:rPr>
      </w:pPr>
      <w:r>
        <w:rPr>
          <w:rFonts w:ascii="Times New Roman" w:hAnsi="Times New Roman"/>
          <w:sz w:val="28"/>
          <w:szCs w:val="28"/>
          <w:u w:val="single"/>
        </w:rPr>
        <w:t>Достаточный уровень:</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t xml:space="preserve">знание некоторых понятий (мораль, право, государство, Конституция, гражданин); </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t>представление о правонарушениях и видах правовой ответственности;</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t xml:space="preserve">представление о законодательной, исполнительной и судебной власти РФ; </w:t>
      </w:r>
    </w:p>
    <w:p w:rsidR="005B5BE4" w:rsidRDefault="005B5BE4" w:rsidP="00CC363D">
      <w:pPr>
        <w:pStyle w:val="aff2"/>
        <w:shd w:val="clear" w:color="auto" w:fill="FFFFFF"/>
        <w:spacing w:after="0" w:line="240" w:lineRule="auto"/>
        <w:ind w:left="0" w:firstLine="567"/>
        <w:jc w:val="both"/>
        <w:rPr>
          <w:rFonts w:ascii="Times New Roman" w:hAnsi="Times New Roman"/>
          <w:bCs/>
          <w:sz w:val="28"/>
          <w:szCs w:val="28"/>
        </w:rPr>
      </w:pPr>
      <w:r>
        <w:rPr>
          <w:rFonts w:ascii="Times New Roman" w:hAnsi="Times New Roman"/>
          <w:bCs/>
          <w:sz w:val="28"/>
          <w:szCs w:val="28"/>
        </w:rPr>
        <w:t>знание основных прав и обязанностей гражданина РФ;</w:t>
      </w:r>
    </w:p>
    <w:p w:rsidR="005B5BE4" w:rsidRDefault="005B5BE4" w:rsidP="00CC363D">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bCs/>
          <w:sz w:val="28"/>
          <w:szCs w:val="28"/>
        </w:rPr>
        <w:t xml:space="preserve">знание основных изученных терминов и их определения; </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написание заявлений, расписок, просьб, ходатайств;</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оформление стандартных бланков;</w:t>
      </w:r>
    </w:p>
    <w:p w:rsidR="005B5BE4" w:rsidRDefault="005B5BE4" w:rsidP="00CC363D">
      <w:pPr>
        <w:pStyle w:val="aff2"/>
        <w:spacing w:after="0" w:line="240" w:lineRule="auto"/>
        <w:ind w:left="0" w:firstLine="567"/>
        <w:jc w:val="both"/>
        <w:rPr>
          <w:rFonts w:ascii="Times New Roman" w:hAnsi="Times New Roman"/>
          <w:sz w:val="28"/>
          <w:szCs w:val="28"/>
        </w:rPr>
      </w:pPr>
      <w:r>
        <w:rPr>
          <w:rFonts w:ascii="Times New Roman" w:hAnsi="Times New Roman"/>
          <w:sz w:val="28"/>
          <w:szCs w:val="28"/>
        </w:rPr>
        <w:t>знание названий и назначения правовых организаций, в которые следует обращаться для решения практических жизненных задач;</w:t>
      </w:r>
    </w:p>
    <w:p w:rsidR="005B5BE4" w:rsidRDefault="005B5BE4" w:rsidP="00CC363D">
      <w:pPr>
        <w:pStyle w:val="aff2"/>
        <w:spacing w:after="0" w:line="240" w:lineRule="auto"/>
        <w:ind w:left="0" w:firstLine="567"/>
        <w:jc w:val="both"/>
        <w:rPr>
          <w:rFonts w:ascii="Times New Roman" w:hAnsi="Times New Roman"/>
          <w:b/>
          <w:bCs/>
          <w:i/>
          <w:iCs/>
          <w:sz w:val="28"/>
          <w:szCs w:val="28"/>
        </w:rPr>
      </w:pPr>
      <w:r>
        <w:rPr>
          <w:rFonts w:ascii="Times New Roman" w:hAnsi="Times New Roman"/>
          <w:sz w:val="28"/>
          <w:szCs w:val="28"/>
        </w:rPr>
        <w:t>поиск информации в разных источниках.</w:t>
      </w:r>
    </w:p>
    <w:p w:rsidR="005B5BE4" w:rsidRDefault="005B5BE4" w:rsidP="00CC363D">
      <w:pPr>
        <w:pStyle w:val="26"/>
        <w:autoSpaceDE w:val="0"/>
        <w:spacing w:after="0" w:line="240" w:lineRule="auto"/>
        <w:ind w:left="0" w:firstLine="567"/>
        <w:jc w:val="both"/>
        <w:rPr>
          <w:rFonts w:ascii="Times New Roman" w:hAnsi="Times New Roman"/>
          <w:bCs/>
          <w:iCs/>
          <w:sz w:val="28"/>
          <w:szCs w:val="28"/>
          <w:u w:val="single"/>
        </w:rPr>
      </w:pPr>
      <w:r>
        <w:rPr>
          <w:rFonts w:ascii="Times New Roman" w:hAnsi="Times New Roman"/>
          <w:b/>
          <w:bCs/>
          <w:i/>
          <w:iCs/>
          <w:sz w:val="28"/>
          <w:szCs w:val="28"/>
        </w:rPr>
        <w:t>Этика:</w:t>
      </w:r>
    </w:p>
    <w:p w:rsidR="005B5BE4" w:rsidRDefault="005B5BE4" w:rsidP="00CC363D">
      <w:pPr>
        <w:pStyle w:val="26"/>
        <w:autoSpaceDE w:val="0"/>
        <w:spacing w:after="0" w:line="240" w:lineRule="auto"/>
        <w:ind w:left="0" w:firstLine="567"/>
        <w:jc w:val="both"/>
        <w:rPr>
          <w:rFonts w:ascii="Times New Roman" w:hAnsi="Times New Roman"/>
          <w:bCs/>
          <w:iCs/>
          <w:sz w:val="28"/>
          <w:szCs w:val="28"/>
        </w:rPr>
      </w:pPr>
      <w:r>
        <w:rPr>
          <w:rFonts w:ascii="Times New Roman" w:hAnsi="Times New Roman"/>
          <w:bCs/>
          <w:iCs/>
          <w:sz w:val="28"/>
          <w:szCs w:val="28"/>
          <w:u w:val="single"/>
        </w:rPr>
        <w:t>Минимальный уровень:</w:t>
      </w:r>
    </w:p>
    <w:p w:rsidR="005B5BE4" w:rsidRDefault="005B5BE4" w:rsidP="00CC363D">
      <w:pPr>
        <w:pStyle w:val="26"/>
        <w:autoSpaceDE w:val="0"/>
        <w:spacing w:after="0" w:line="240" w:lineRule="auto"/>
        <w:ind w:left="0" w:firstLine="567"/>
        <w:jc w:val="both"/>
        <w:rPr>
          <w:rFonts w:ascii="Times New Roman" w:hAnsi="Times New Roman"/>
          <w:bCs/>
          <w:iCs/>
          <w:sz w:val="28"/>
          <w:szCs w:val="28"/>
        </w:rPr>
      </w:pPr>
      <w:r>
        <w:rPr>
          <w:rFonts w:ascii="Times New Roman" w:hAnsi="Times New Roman"/>
          <w:bCs/>
          <w:iCs/>
          <w:sz w:val="28"/>
          <w:szCs w:val="28"/>
        </w:rPr>
        <w:t>представления о некоторых этических нормах;</w:t>
      </w:r>
    </w:p>
    <w:p w:rsidR="005B5BE4" w:rsidRDefault="005B5BE4" w:rsidP="00CC363D">
      <w:pPr>
        <w:pStyle w:val="26"/>
        <w:autoSpaceDE w:val="0"/>
        <w:spacing w:after="0" w:line="240" w:lineRule="auto"/>
        <w:ind w:left="0" w:firstLine="567"/>
        <w:jc w:val="both"/>
        <w:rPr>
          <w:rFonts w:ascii="Times New Roman" w:hAnsi="Times New Roman"/>
          <w:bCs/>
          <w:sz w:val="28"/>
          <w:szCs w:val="28"/>
        </w:rPr>
      </w:pPr>
      <w:r>
        <w:rPr>
          <w:rFonts w:ascii="Times New Roman" w:hAnsi="Times New Roman"/>
          <w:bCs/>
          <w:iCs/>
          <w:sz w:val="28"/>
          <w:szCs w:val="28"/>
        </w:rPr>
        <w:t>высказывание отношения к поступкам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rsidP="00CC363D">
      <w:pPr>
        <w:pStyle w:val="26"/>
        <w:autoSpaceDE w:val="0"/>
        <w:spacing w:after="0" w:line="240" w:lineRule="auto"/>
        <w:ind w:left="0" w:firstLine="567"/>
        <w:jc w:val="both"/>
        <w:rPr>
          <w:rFonts w:ascii="Times New Roman" w:hAnsi="Times New Roman"/>
          <w:bCs/>
          <w:iCs/>
          <w:sz w:val="28"/>
          <w:szCs w:val="28"/>
          <w:u w:val="single"/>
        </w:rPr>
      </w:pPr>
      <w:r>
        <w:rPr>
          <w:rFonts w:ascii="Times New Roman" w:hAnsi="Times New Roman"/>
          <w:bCs/>
          <w:sz w:val="28"/>
          <w:szCs w:val="28"/>
        </w:rPr>
        <w:t>признание возможности существования различных точек зрения и права каждого иметь свою точку зрения.</w:t>
      </w:r>
    </w:p>
    <w:p w:rsidR="005B5BE4" w:rsidRDefault="005B5BE4" w:rsidP="00CC363D">
      <w:pPr>
        <w:pStyle w:val="26"/>
        <w:autoSpaceDE w:val="0"/>
        <w:spacing w:after="0" w:line="240" w:lineRule="auto"/>
        <w:ind w:left="0" w:firstLine="567"/>
        <w:jc w:val="both"/>
        <w:rPr>
          <w:rFonts w:ascii="Times New Roman" w:hAnsi="Times New Roman"/>
          <w:bCs/>
          <w:iCs/>
          <w:sz w:val="28"/>
          <w:szCs w:val="28"/>
        </w:rPr>
      </w:pPr>
      <w:r>
        <w:rPr>
          <w:rFonts w:ascii="Times New Roman" w:hAnsi="Times New Roman"/>
          <w:bCs/>
          <w:iCs/>
          <w:sz w:val="28"/>
          <w:szCs w:val="28"/>
          <w:u w:val="single"/>
        </w:rPr>
        <w:t>Достаточный уровень:</w:t>
      </w:r>
    </w:p>
    <w:p w:rsidR="005B5BE4" w:rsidRDefault="005B5BE4" w:rsidP="00CC363D">
      <w:pPr>
        <w:pStyle w:val="26"/>
        <w:autoSpaceDE w:val="0"/>
        <w:spacing w:after="0" w:line="240" w:lineRule="auto"/>
        <w:ind w:left="0" w:firstLine="567"/>
        <w:jc w:val="both"/>
        <w:rPr>
          <w:rFonts w:ascii="Times New Roman" w:hAnsi="Times New Roman"/>
          <w:sz w:val="28"/>
          <w:szCs w:val="28"/>
        </w:rPr>
      </w:pPr>
      <w:r>
        <w:rPr>
          <w:rFonts w:ascii="Times New Roman" w:hAnsi="Times New Roman"/>
          <w:bCs/>
          <w:iCs/>
          <w:sz w:val="28"/>
          <w:szCs w:val="28"/>
        </w:rPr>
        <w:t>аргументированная оценка поступков героев литературных произведений (кинофильмов), одноклассников, сверстников и других людей с учетом сформированных представлений об этических нормах и правилах;</w:t>
      </w:r>
    </w:p>
    <w:p w:rsidR="005B5BE4" w:rsidRDefault="005B5BE4" w:rsidP="00CC363D">
      <w:pPr>
        <w:pStyle w:val="26"/>
        <w:autoSpaceDE w:val="0"/>
        <w:spacing w:after="0" w:line="240" w:lineRule="auto"/>
        <w:ind w:left="0" w:firstLine="567"/>
        <w:jc w:val="both"/>
        <w:rPr>
          <w:rFonts w:ascii="Times New Roman" w:hAnsi="Times New Roman"/>
          <w:bCs/>
          <w:sz w:val="28"/>
          <w:szCs w:val="28"/>
        </w:rPr>
      </w:pPr>
      <w:r>
        <w:rPr>
          <w:rFonts w:ascii="Times New Roman" w:hAnsi="Times New Roman"/>
          <w:sz w:val="28"/>
          <w:szCs w:val="28"/>
        </w:rPr>
        <w:lastRenderedPageBreak/>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5B5BE4" w:rsidRDefault="005B5BE4" w:rsidP="00CC363D">
      <w:pPr>
        <w:pStyle w:val="26"/>
        <w:autoSpaceDE w:val="0"/>
        <w:spacing w:after="0" w:line="240" w:lineRule="auto"/>
        <w:ind w:left="0" w:firstLine="567"/>
        <w:jc w:val="both"/>
        <w:rPr>
          <w:rFonts w:ascii="Times New Roman" w:hAnsi="Times New Roman"/>
          <w:b/>
          <w:i/>
          <w:sz w:val="28"/>
          <w:szCs w:val="28"/>
        </w:rPr>
      </w:pPr>
      <w:r>
        <w:rPr>
          <w:rFonts w:ascii="Times New Roman" w:hAnsi="Times New Roman"/>
          <w:bCs/>
          <w:sz w:val="28"/>
          <w:szCs w:val="28"/>
        </w:rPr>
        <w:t>ведение диалога с учетом наличия разных точек зрения, аргументация своей позиции в процессе личного и делового общения, соблюдение этики взаимоотношений в процессе взаимодействия с разными людьми.</w:t>
      </w:r>
    </w:p>
    <w:p w:rsidR="005B5BE4" w:rsidRDefault="005B5BE4" w:rsidP="00CC363D">
      <w:pPr>
        <w:spacing w:after="0" w:line="240" w:lineRule="auto"/>
        <w:ind w:firstLine="567"/>
        <w:jc w:val="both"/>
        <w:rPr>
          <w:rFonts w:ascii="Times New Roman" w:hAnsi="Times New Roman" w:cs="Times New Roman"/>
          <w:color w:val="auto"/>
          <w:sz w:val="28"/>
          <w:szCs w:val="28"/>
          <w:u w:val="single"/>
        </w:rPr>
      </w:pPr>
      <w:r>
        <w:rPr>
          <w:rFonts w:ascii="Times New Roman" w:hAnsi="Times New Roman" w:cs="Times New Roman"/>
          <w:b/>
          <w:i/>
          <w:color w:val="auto"/>
          <w:sz w:val="28"/>
          <w:szCs w:val="28"/>
        </w:rPr>
        <w:t>Физическая культура:</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Минимальный уровень:</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физической культуре как части общей культуры современного общества;</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осознание влияния физических упражнений на физическое развитие и развитие физических качеств человека;</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понимание связи физической культуры с трудовой и военной деятельностью;</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профилактики травматизма, подготовки мест для занятий физической культурой;</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выбор спортивной одежды и обуви в зависимости от погодных условий и времени года;</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правил оказания доврачебной помощи при травмах и ушибах во время самостоятельных занятий физическими упражнениями;</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занятий физической культурой, спортивных игр (под руководством учителя) для организации индивидуального отдыха, укрепления здоровья, повышения уровня физических качеств;</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занятий физическими упражнениями в режиме дня;</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комплексов физических упражнений (под руководством учителя), направленных на развитие основных физических качеств человека;</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представление о закаливании организма; знание основных правил закаливания, правил безопасности и гигиенических требований;</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строевых действий в шеренге и колонне;</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упражнений, воздействующих на развитие основных физических качеств человека (силы, ловкости, быстроты, гибкости и координации);</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усвоенных акробатических и гимнастических комбинаций из числа хорошо усвоенных (под руководством учителя);</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легкоатлетических упражнений в беге и прыжках в соответствии с возрастными и психофизическими особенностями;</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основных технических действий и приемов игры в футбол, баскетбол, волейбол (под руководством учителя) в условиях учебной и игровой деятельности;</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в подвижных и спортивных играх, осуществление их судейства;</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знание некоторых особенностей физической культуры разных народов, связи физической культуры с природными, географическими особенностями, традициями и обычаями народа, понимать связи физической культуры с трудовой и военной деятельностью;</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объяснение правил, техники выполнения двигательных действий, анализ и нахождение ошибок (с помощью учителя);</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использование разметки спортивной площадки при выполнении физических упражнений;</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правильная ориентировка в пространстве спортивного зала и на стадионе;</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размещение спортивных снарядов при организации и проведении подвижных и спортивных игр</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правильное применение спортивного инвентаря, тренажерных устройств на уроке физической культуры и во время самостоятельных занятий.</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u w:val="single"/>
        </w:rPr>
        <w:t>Достаточный уровень:</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об основных направлениях развития и формах организации физической культуры и спорта в современном обществе (Олимпийской, Параолимпийское движение, Специальные олимпийские игры);</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применение правил профилактики травматизма в процессе занятий физическими упражнениями;</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определение основных показателей состояния человека и его физического развития (длина и масса тела, частота сердечных сокращений) их сравнение их с возрастной нормой;</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составление (под руководством учителя) комплексов физических упражнений оздоровительной, тренирующей и корригирующей направленности;</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планирование и использование занятий физическими упражнениями в режиме дня, организация отдыха и досуга с использованием средств физической культуры;</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общеразвивающих и корригирующих упражнений без предметов, целенаправленно воздействующих на развитие основных физических качеств человека;</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самостоятельное выполнение упражнений по коррекции осанки и телосложения;</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и проведение занятий физической культурой с разной целевой направленностью, отбор физических упражнений и их самостоятельное выполнение в группах (под контролем учителя) с заданной дозировкой нагрузки;</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применение способов регулирования нагрузки за счет пауз, чередования нагрузки и отдыха, дыхательных упражнений;</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подача строевых команд, ведение подсчёта при выполнении общеразвивающих упражнений;</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выполнение акробатических и гимнастических комбинаций на доступном техническом уровне;</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выполнение основных технических действий и приемов игры в футбол, баскетбол, волейбол в условиях учебной, игровой и соревновательной деятельности;</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выполнение передвижений на лыжах усвоенными способами; </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5B5BE4" w:rsidRDefault="005B5BE4" w:rsidP="00CC363D">
      <w:pPr>
        <w:suppressAutoHyphens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адекватное взаимодействие с товарищами при выполнении заданий по физической культуре;</w:t>
      </w:r>
    </w:p>
    <w:p w:rsidR="005B5BE4" w:rsidRDefault="005B5BE4" w:rsidP="00CC363D">
      <w:pPr>
        <w:suppressAutoHyphens w:val="0"/>
        <w:spacing w:after="0" w:line="240" w:lineRule="auto"/>
        <w:ind w:firstLine="567"/>
        <w:jc w:val="both"/>
        <w:rPr>
          <w:rFonts w:ascii="Times New Roman" w:hAnsi="Times New Roman" w:cs="Times New Roman"/>
          <w:b/>
          <w:i/>
          <w:sz w:val="28"/>
          <w:szCs w:val="28"/>
        </w:rPr>
      </w:pPr>
      <w:r>
        <w:rPr>
          <w:rFonts w:ascii="Times New Roman" w:hAnsi="Times New Roman" w:cs="Times New Roman"/>
          <w:color w:val="auto"/>
          <w:sz w:val="28"/>
          <w:szCs w:val="28"/>
        </w:rPr>
        <w:t>самостоятельное объяснение правил, техники выполнения двигательных действий, анализ и нахождение ошибок.</w:t>
      </w:r>
    </w:p>
    <w:p w:rsidR="005B5BE4" w:rsidRDefault="005B5BE4" w:rsidP="00CC363D">
      <w:pPr>
        <w:pStyle w:val="26"/>
        <w:spacing w:after="0" w:line="240" w:lineRule="auto"/>
        <w:ind w:left="0" w:firstLine="567"/>
        <w:jc w:val="both"/>
        <w:rPr>
          <w:rFonts w:ascii="Times New Roman" w:hAnsi="Times New Roman"/>
          <w:sz w:val="28"/>
          <w:szCs w:val="28"/>
          <w:u w:val="single"/>
        </w:rPr>
      </w:pPr>
      <w:r>
        <w:rPr>
          <w:rFonts w:ascii="Times New Roman" w:hAnsi="Times New Roman"/>
          <w:b/>
          <w:i/>
          <w:sz w:val="28"/>
          <w:szCs w:val="28"/>
        </w:rPr>
        <w:t>Профильный труд</w:t>
      </w:r>
      <w:r>
        <w:rPr>
          <w:rFonts w:ascii="Times New Roman" w:hAnsi="Times New Roman"/>
          <w:i/>
          <w:sz w:val="28"/>
          <w:szCs w:val="28"/>
        </w:rPr>
        <w:t>:</w:t>
      </w:r>
    </w:p>
    <w:p w:rsidR="005B5BE4" w:rsidRDefault="005B5BE4" w:rsidP="00CC363D">
      <w:pPr>
        <w:spacing w:after="0" w:line="240" w:lineRule="auto"/>
        <w:ind w:firstLine="567"/>
        <w:jc w:val="both"/>
        <w:rPr>
          <w:rFonts w:ascii="Times New Roman" w:hAnsi="Times New Roman" w:cs="Times New Roman"/>
          <w:bCs/>
          <w:sz w:val="28"/>
          <w:szCs w:val="28"/>
        </w:rPr>
      </w:pPr>
      <w:r>
        <w:rPr>
          <w:rFonts w:ascii="Times New Roman" w:hAnsi="Times New Roman" w:cs="Times New Roman"/>
          <w:sz w:val="28"/>
          <w:szCs w:val="28"/>
          <w:u w:val="single"/>
        </w:rPr>
        <w:t>Минимальный уровень:</w:t>
      </w:r>
    </w:p>
    <w:p w:rsidR="005B5BE4" w:rsidRDefault="005B5BE4" w:rsidP="00CC363D">
      <w:pPr>
        <w:shd w:val="clear" w:color="auto" w:fill="FFFFFF"/>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знание названий материалов; процесса их изготовления; изделий, которые из них изготавливаются и применяются в быту, игре, учебе, отдыхе;</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bCs/>
          <w:sz w:val="28"/>
          <w:szCs w:val="28"/>
        </w:rPr>
        <w:t>знание свойств материалов и правил хранения; санитарно-гигиенических требований при работе с производственными материалами;</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принципов действия, общего устройства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знание и применение правил безопасной работы с инструментами и оборудованием, санитарно-гигиенических требований при выполнении работы;</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владение основами современного промышленного и сельскохозяйственного производства, строительства, транспорта, сферы обслуживания;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чтение технологической карты, используемой в процессе изготовления изделия;</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составление стандартного плана работы;</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определение утилитарной и эстетической ценности предметов, изделий;</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понимание и оценка красоты труда и его результатов;</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использование эстетических ориентиров/эталонов в быту, дома и в школе;</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эстетическая оценка предметов и их использование в повседневной жизни в соответствии с эстетической регламентацией, установленной в обществе; </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распределение ролей в группе, сотрудничество, осуществление взаимопомощи;</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учет мнений товарищей и педагога при организации собственной деятельности и совместной работы;</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комментирование и оценка в доброжелательной форме достижений  товарищей;</w:t>
      </w:r>
    </w:p>
    <w:p w:rsidR="005B5BE4" w:rsidRDefault="005B5BE4" w:rsidP="00CC363D">
      <w:pPr>
        <w:pStyle w:val="26"/>
        <w:spacing w:after="0" w:line="240" w:lineRule="auto"/>
        <w:ind w:left="0" w:firstLine="567"/>
        <w:jc w:val="both"/>
        <w:rPr>
          <w:rFonts w:ascii="Times New Roman" w:hAnsi="Times New Roman"/>
          <w:sz w:val="28"/>
          <w:szCs w:val="28"/>
          <w:u w:val="single"/>
        </w:rPr>
      </w:pPr>
      <w:r>
        <w:rPr>
          <w:rFonts w:ascii="Times New Roman" w:hAnsi="Times New Roman"/>
          <w:sz w:val="28"/>
          <w:szCs w:val="28"/>
        </w:rPr>
        <w:t>посильное участие в благоустройстве и озеленении территорий; охране природы и окружающей среды.</w:t>
      </w:r>
    </w:p>
    <w:p w:rsidR="005B5BE4" w:rsidRDefault="005B5BE4" w:rsidP="00CC363D">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u w:val="single"/>
        </w:rPr>
        <w:t>Достаточный уровень:</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осознанное определение возможностей различных материалов, осуществление их целенаправленного выбора в соответствии с физическими, декоративно-художественными и конструктивными свойствам в зависимости от задач предметно-практической деятельности;</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планирование предстоящей практической работы, соотнесение своих действий с поставленной целью;</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осуществление настройки и текущего ремонта инструмента;</w:t>
      </w:r>
    </w:p>
    <w:p w:rsidR="005B5BE4" w:rsidRDefault="005B5BE4" w:rsidP="00CC363D">
      <w:pPr>
        <w:spacing w:after="0" w:line="240" w:lineRule="auto"/>
        <w:ind w:firstLine="567"/>
        <w:jc w:val="both"/>
        <w:rPr>
          <w:sz w:val="28"/>
          <w:szCs w:val="28"/>
        </w:rPr>
      </w:pPr>
      <w:r>
        <w:rPr>
          <w:rFonts w:ascii="Times New Roman" w:hAnsi="Times New Roman" w:cs="Times New Roman"/>
          <w:sz w:val="28"/>
          <w:szCs w:val="28"/>
        </w:rPr>
        <w:t>отбор в зависимости от свойств материалов и поставленных целей оптимальных и доступных технологических приемов ручной и машинной обработки материалов;</w:t>
      </w:r>
    </w:p>
    <w:p w:rsidR="005B5BE4" w:rsidRDefault="005B5BE4" w:rsidP="00CC363D">
      <w:pPr>
        <w:pStyle w:val="af9"/>
        <w:spacing w:before="0" w:after="0" w:line="240" w:lineRule="auto"/>
        <w:ind w:firstLine="567"/>
        <w:jc w:val="both"/>
        <w:rPr>
          <w:sz w:val="28"/>
          <w:szCs w:val="28"/>
        </w:rPr>
      </w:pPr>
      <w:r>
        <w:rPr>
          <w:sz w:val="28"/>
          <w:szCs w:val="28"/>
        </w:rPr>
        <w:t>создание материальных ценностей, имеющих потребительскую стоимость и значение для удовлетворения общественных потребностей;</w:t>
      </w:r>
    </w:p>
    <w:p w:rsidR="005B5BE4" w:rsidRDefault="005B5BE4" w:rsidP="00CC363D">
      <w:pPr>
        <w:shd w:val="clear" w:color="auto" w:fill="FFFFFF"/>
        <w:spacing w:after="0" w:line="240" w:lineRule="auto"/>
        <w:ind w:firstLine="567"/>
        <w:jc w:val="both"/>
        <w:rPr>
          <w:sz w:val="28"/>
          <w:szCs w:val="28"/>
        </w:rPr>
      </w:pPr>
      <w:r>
        <w:rPr>
          <w:rFonts w:ascii="Times New Roman" w:hAnsi="Times New Roman" w:cs="Times New Roman"/>
          <w:sz w:val="28"/>
          <w:szCs w:val="28"/>
        </w:rPr>
        <w:t>самостоятельное определение задач предстоящей работы и оптимальной последовательности действий для реализации замысла;</w:t>
      </w:r>
    </w:p>
    <w:p w:rsidR="005B5BE4" w:rsidRDefault="005B5BE4" w:rsidP="00CC363D">
      <w:pPr>
        <w:pStyle w:val="af9"/>
        <w:spacing w:before="0" w:after="0" w:line="240" w:lineRule="auto"/>
        <w:ind w:firstLine="567"/>
        <w:jc w:val="both"/>
        <w:rPr>
          <w:sz w:val="28"/>
          <w:szCs w:val="28"/>
        </w:rPr>
      </w:pPr>
      <w:r>
        <w:rPr>
          <w:sz w:val="28"/>
          <w:szCs w:val="28"/>
        </w:rPr>
        <w:t>прогнозирование конечного результата и самостоятельный отбор средств и способов работы для его получения;</w:t>
      </w:r>
    </w:p>
    <w:p w:rsidR="005B5BE4" w:rsidRDefault="005B5BE4" w:rsidP="00CC363D">
      <w:pPr>
        <w:pStyle w:val="26"/>
        <w:spacing w:after="0" w:line="240" w:lineRule="auto"/>
        <w:ind w:left="0" w:firstLine="567"/>
        <w:jc w:val="both"/>
        <w:rPr>
          <w:rFonts w:ascii="Times New Roman" w:hAnsi="Times New Roman"/>
          <w:sz w:val="28"/>
          <w:szCs w:val="28"/>
        </w:rPr>
      </w:pPr>
      <w:r>
        <w:rPr>
          <w:rFonts w:ascii="Times New Roman" w:hAnsi="Times New Roman"/>
          <w:sz w:val="28"/>
          <w:szCs w:val="28"/>
        </w:rPr>
        <w:t>владение некоторыми видам общественно-организационного труда (выполнение обязанностей бригадира рабочей группы, старосты класса, звеньевого; и т.п.);</w:t>
      </w:r>
    </w:p>
    <w:p w:rsidR="005B5BE4" w:rsidRDefault="005B5BE4" w:rsidP="00CC363D">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понимание общественной значимости своего труда, своих достижений в области трудовой деятельности; способность к самооценке;</w:t>
      </w:r>
    </w:p>
    <w:p w:rsidR="005B5BE4" w:rsidRDefault="005B5BE4" w:rsidP="00CC363D">
      <w:pPr>
        <w:shd w:val="clear" w:color="auto" w:fill="FFFFFF"/>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понимание необходимости гармоничного сосуществования предметного мира с миром природы.</w:t>
      </w:r>
    </w:p>
    <w:p w:rsidR="0080158D" w:rsidRDefault="0080158D">
      <w:pPr>
        <w:suppressAutoHyphens w:val="0"/>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5B5BE4" w:rsidRDefault="005B5BE4" w:rsidP="00CC363D">
      <w:pPr>
        <w:spacing w:after="0" w:line="240" w:lineRule="auto"/>
        <w:ind w:firstLine="567"/>
        <w:jc w:val="center"/>
        <w:rPr>
          <w:rFonts w:ascii="Times New Roman" w:hAnsi="Times New Roman" w:cs="Times New Roman"/>
          <w:b/>
          <w:i/>
          <w:sz w:val="28"/>
          <w:szCs w:val="28"/>
        </w:rPr>
      </w:pPr>
      <w:r>
        <w:rPr>
          <w:rFonts w:ascii="Times New Roman" w:hAnsi="Times New Roman" w:cs="Times New Roman"/>
          <w:b/>
          <w:sz w:val="28"/>
          <w:szCs w:val="28"/>
        </w:rPr>
        <w:lastRenderedPageBreak/>
        <w:t>2.3.</w:t>
      </w:r>
      <w:r>
        <w:rPr>
          <w:rFonts w:ascii="Times New Roman" w:hAnsi="Times New Roman" w:cs="Times New Roman"/>
          <w:b/>
          <w:i/>
          <w:sz w:val="28"/>
          <w:szCs w:val="28"/>
        </w:rPr>
        <w:t> Система оценки достижения обучающимися</w:t>
      </w:r>
      <w:r w:rsidR="003D31F5">
        <w:rPr>
          <w:rFonts w:ascii="Times New Roman" w:hAnsi="Times New Roman" w:cs="Times New Roman"/>
          <w:b/>
          <w:i/>
          <w:sz w:val="28"/>
          <w:szCs w:val="28"/>
        </w:rPr>
        <w:t xml:space="preserve"> </w:t>
      </w:r>
      <w:r>
        <w:rPr>
          <w:rFonts w:ascii="Times New Roman" w:hAnsi="Times New Roman" w:cs="Times New Roman"/>
          <w:b/>
          <w:i/>
          <w:sz w:val="28"/>
          <w:szCs w:val="28"/>
        </w:rPr>
        <w:t xml:space="preserve">с </w:t>
      </w:r>
      <w:r w:rsidR="006E5931">
        <w:rPr>
          <w:rFonts w:ascii="Times New Roman" w:hAnsi="Times New Roman" w:cs="Times New Roman"/>
          <w:b/>
          <w:i/>
          <w:sz w:val="28"/>
          <w:szCs w:val="28"/>
        </w:rPr>
        <w:t xml:space="preserve">легкой умственной отсталостью </w:t>
      </w:r>
      <w:r>
        <w:rPr>
          <w:rFonts w:ascii="Times New Roman" w:hAnsi="Times New Roman" w:cs="Times New Roman"/>
          <w:b/>
          <w:i/>
          <w:sz w:val="28"/>
          <w:szCs w:val="28"/>
        </w:rPr>
        <w:t>(интеллектуальными нарушениями)</w:t>
      </w:r>
      <w:r w:rsidR="003E3500">
        <w:rPr>
          <w:rFonts w:ascii="Times New Roman" w:hAnsi="Times New Roman" w:cs="Times New Roman"/>
          <w:b/>
          <w:i/>
          <w:sz w:val="28"/>
          <w:szCs w:val="28"/>
        </w:rPr>
        <w:t xml:space="preserve"> </w:t>
      </w:r>
      <w:r>
        <w:rPr>
          <w:rFonts w:ascii="Times New Roman" w:hAnsi="Times New Roman" w:cs="Times New Roman"/>
          <w:b/>
          <w:i/>
          <w:sz w:val="28"/>
          <w:szCs w:val="28"/>
        </w:rPr>
        <w:t xml:space="preserve">планируемых результатов освоения </w:t>
      </w:r>
    </w:p>
    <w:p w:rsidR="005B5BE4" w:rsidRDefault="005B5BE4" w:rsidP="00CC363D">
      <w:pPr>
        <w:spacing w:after="0" w:line="240" w:lineRule="auto"/>
        <w:ind w:firstLine="567"/>
        <w:jc w:val="center"/>
        <w:rPr>
          <w:rFonts w:ascii="Times New Roman" w:hAnsi="Times New Roman" w:cs="Times New Roman"/>
          <w:color w:val="auto"/>
          <w:sz w:val="28"/>
          <w:szCs w:val="28"/>
        </w:rPr>
      </w:pPr>
      <w:r>
        <w:rPr>
          <w:rFonts w:ascii="Times New Roman" w:hAnsi="Times New Roman" w:cs="Times New Roman"/>
          <w:b/>
          <w:i/>
          <w:sz w:val="28"/>
          <w:szCs w:val="28"/>
        </w:rPr>
        <w:t>адаптированной образовательной программы</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Основными направлениями и целями оце</w:t>
      </w:r>
      <w:r w:rsidR="00912D8C">
        <w:rPr>
          <w:rFonts w:ascii="Times New Roman" w:hAnsi="Times New Roman" w:cs="Times New Roman"/>
          <w:color w:val="auto"/>
          <w:sz w:val="28"/>
          <w:szCs w:val="28"/>
        </w:rPr>
        <w:t>ночной деятельности в соответ</w:t>
      </w:r>
      <w:r>
        <w:rPr>
          <w:rFonts w:ascii="Times New Roman" w:hAnsi="Times New Roman" w:cs="Times New Roman"/>
          <w:color w:val="auto"/>
          <w:sz w:val="28"/>
          <w:szCs w:val="28"/>
        </w:rPr>
        <w:t>ствии с требованиями Стандарта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w:t>
      </w:r>
      <w:r w:rsidR="00912D8C">
        <w:rPr>
          <w:rFonts w:ascii="Times New Roman" w:hAnsi="Times New Roman" w:cs="Times New Roman"/>
          <w:color w:val="auto"/>
          <w:sz w:val="28"/>
          <w:szCs w:val="28"/>
        </w:rPr>
        <w:t>енденций развития системы обра</w:t>
      </w:r>
      <w:r>
        <w:rPr>
          <w:rFonts w:ascii="Times New Roman" w:hAnsi="Times New Roman" w:cs="Times New Roman"/>
          <w:color w:val="auto"/>
          <w:sz w:val="28"/>
          <w:szCs w:val="28"/>
        </w:rPr>
        <w:t xml:space="preserve">зования. </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оценки достижения обучающимися с умственной отсталостью (интеллектуальными нарушениями) планируемых результатов освоения АОП призвана решить следующие задачи:</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обеспечивать комплексный подход к оценке результатов</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освоения АОП, позволяющий вести оценку предметных и личностных результатов;</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предусматривать оценку достижений обучающихся и оценку эффективности деятельности общеобразовательной организации;</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позволять осуществлять оценку динамики учебных достижений обучающихся и развития их жизненной компетенции. </w:t>
      </w:r>
    </w:p>
    <w:p w:rsidR="005B5BE4" w:rsidRDefault="005B5BE4" w:rsidP="00CC363D">
      <w:pPr>
        <w:autoSpaceDE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достижений обучающихся с умственной отсталостью (интеллектуальными нарушениями) в овладении АОП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5B5BE4" w:rsidRDefault="005B5BE4" w:rsidP="00CC363D">
      <w:pPr>
        <w:autoSpaceDE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w:t>
      </w:r>
    </w:p>
    <w:p w:rsidR="005B5BE4" w:rsidRDefault="005B5BE4" w:rsidP="00CC363D">
      <w:pPr>
        <w:autoSpaceDE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2) о</w:t>
      </w:r>
      <w:r>
        <w:rPr>
          <w:rFonts w:ascii="Times New Roman" w:hAnsi="Times New Roman" w:cs="Times New Roman"/>
          <w:sz w:val="28"/>
          <w:szCs w:val="28"/>
        </w:rPr>
        <w:t xml:space="preserve">бъективности оценки, раскрывающей динамику достижений и качественных изменений в психическом и социальном развитии </w:t>
      </w:r>
      <w:r>
        <w:rPr>
          <w:rFonts w:ascii="Times New Roman" w:hAnsi="Times New Roman" w:cs="Times New Roman"/>
          <w:color w:val="auto"/>
          <w:sz w:val="28"/>
          <w:szCs w:val="28"/>
        </w:rPr>
        <w:t>обучающихся;</w:t>
      </w:r>
    </w:p>
    <w:p w:rsidR="005B5BE4" w:rsidRDefault="005B5BE4" w:rsidP="00CC363D">
      <w:pPr>
        <w:autoSpaceDE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3) единства параметров, критериев и инструментария оценки достижений в освоении содержания АОП,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5B5BE4" w:rsidRDefault="005B5BE4" w:rsidP="00CC363D">
      <w:pPr>
        <w:autoSpaceDE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Эти принципы </w:t>
      </w:r>
      <w:r>
        <w:rPr>
          <w:rFonts w:ascii="Times New Roman" w:hAnsi="Times New Roman" w:cs="Times New Roman"/>
          <w:sz w:val="28"/>
          <w:szCs w:val="28"/>
        </w:rPr>
        <w:t>отражают целостность системы образования обучающихся с умственной отсталостью (интеллектуальными нарушениями), представляют обобщенные характеристики оценки их учебных и личностных достижений.</w:t>
      </w:r>
    </w:p>
    <w:p w:rsidR="005B5BE4" w:rsidRDefault="005B5BE4" w:rsidP="00CC363D">
      <w:pPr>
        <w:autoSpaceDE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разработке системы оценки достижений обучающихся в освоении содержания АОП необходимо ориентироваться на представленный в Стандарте перечень планируемых результатов. </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 </w:t>
      </w:r>
    </w:p>
    <w:p w:rsidR="005B5BE4" w:rsidRDefault="005B5BE4" w:rsidP="00CC363D">
      <w:pPr>
        <w:spacing w:after="0" w:line="240" w:lineRule="auto"/>
        <w:ind w:firstLine="567"/>
        <w:jc w:val="both"/>
        <w:rPr>
          <w:rFonts w:ascii="Times New Roman" w:hAnsi="Times New Roman" w:cs="Times New Roman"/>
          <w:i/>
          <w:color w:val="auto"/>
          <w:sz w:val="28"/>
          <w:szCs w:val="28"/>
        </w:rPr>
      </w:pPr>
      <w:r>
        <w:rPr>
          <w:rFonts w:ascii="Times New Roman" w:hAnsi="Times New Roman" w:cs="Times New Roman"/>
          <w:color w:val="auto"/>
          <w:sz w:val="28"/>
          <w:szCs w:val="28"/>
        </w:rPr>
        <w:t>В соответствии с требования Стандарта для обучающихся с умственной отсталостью (интеллектуальными нарушениями) оценке подлежат личностные и предметные результаты.</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i/>
          <w:color w:val="auto"/>
          <w:sz w:val="28"/>
          <w:szCs w:val="28"/>
        </w:rPr>
        <w:t>Личностные результаты</w:t>
      </w:r>
      <w:r>
        <w:rPr>
          <w:rFonts w:ascii="Times New Roman" w:hAnsi="Times New Roman" w:cs="Times New Roman"/>
          <w:color w:val="auto"/>
          <w:sz w:val="28"/>
          <w:szCs w:val="28"/>
        </w:rPr>
        <w:t xml:space="preserve">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Оценка личностных результатов</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предполагает, прежде всего, оценку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 xml:space="preserve">продвижения ребенка в овладении социальными (жизненными) компетенциями, которые, в конечном итоге, составляют основу этих результатов. При </w:t>
      </w:r>
      <w:r w:rsidRPr="00912D8C">
        <w:rPr>
          <w:rFonts w:ascii="Times New Roman" w:hAnsi="Times New Roman" w:cs="Times New Roman"/>
          <w:color w:val="auto"/>
          <w:sz w:val="28"/>
          <w:szCs w:val="28"/>
        </w:rPr>
        <w:t>этом, некоторые личностные результаты (например, комплекс результатов: «формирования гражданского самосознания») могут быть оценены</w:t>
      </w:r>
      <w:r w:rsidR="00912D8C" w:rsidRPr="00912D8C">
        <w:rPr>
          <w:rFonts w:ascii="Times New Roman" w:hAnsi="Times New Roman" w:cs="Times New Roman"/>
          <w:color w:val="auto"/>
          <w:sz w:val="28"/>
          <w:szCs w:val="28"/>
        </w:rPr>
        <w:t xml:space="preserve"> исключительно</w:t>
      </w:r>
      <w:r w:rsidRPr="00912D8C">
        <w:rPr>
          <w:rFonts w:ascii="Times New Roman" w:hAnsi="Times New Roman" w:cs="Times New Roman"/>
          <w:color w:val="auto"/>
          <w:sz w:val="28"/>
          <w:szCs w:val="28"/>
        </w:rPr>
        <w:t xml:space="preserve"> качественно.</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Всесторонняя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общеобразовательной организацией и включает педагогических и медицинских работников (учителей, воспитателей, учителей-логопедов, педагогов-психологов, социальных педагогов, врача невролога, психиатра, педиатра), которые хорошо знают ученика. Для полноты оценки личностных результатов освоения обучающимися с умственной отсталостью (интеллектуальными нарушениями) АОП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r>
        <w:rPr>
          <w:rFonts w:ascii="Times New Roman" w:hAnsi="Times New Roman" w:cs="Times New Roman"/>
          <w:bCs/>
          <w:color w:val="auto"/>
          <w:sz w:val="28"/>
          <w:szCs w:val="28"/>
        </w:rPr>
        <w:t xml:space="preserve"> Результаты анализа должны быть представлены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ребенка.</w:t>
      </w:r>
      <w:r>
        <w:rPr>
          <w:rFonts w:ascii="Times New Roman" w:hAnsi="Times New Roman" w:cs="Times New Roman"/>
          <w:color w:val="auto"/>
          <w:sz w:val="28"/>
          <w:szCs w:val="28"/>
        </w:rPr>
        <w:t xml:space="preserve">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w:t>
      </w:r>
      <w:r>
        <w:rPr>
          <w:rFonts w:ascii="Times New Roman" w:hAnsi="Times New Roman" w:cs="Times New Roman"/>
          <w:color w:val="auto"/>
          <w:sz w:val="28"/>
          <w:szCs w:val="28"/>
        </w:rPr>
        <w:lastRenderedPageBreak/>
        <w:t>динамики целостного развития ребенка, но и отследить наличие или отсутствие изменений по отдельным жизненным компетенциям.</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Основной формой работы участников экспертной группы является психолого-медико-педагогический консилиум.</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На основе требований, сформулированных в Стандарте</w:t>
      </w:r>
      <w:r>
        <w:rPr>
          <w:rStyle w:val="a3"/>
          <w:rFonts w:ascii="Times New Roman" w:hAnsi="Times New Roman" w:cs="Times New Roman"/>
          <w:color w:val="auto"/>
          <w:sz w:val="28"/>
          <w:szCs w:val="28"/>
        </w:rPr>
        <w:footnoteReference w:id="7"/>
      </w:r>
      <w:r>
        <w:rPr>
          <w:rFonts w:ascii="Times New Roman" w:hAnsi="Times New Roman" w:cs="Times New Roman"/>
          <w:color w:val="auto"/>
          <w:sz w:val="28"/>
          <w:szCs w:val="28"/>
        </w:rPr>
        <w:t>, Организация разрабатывает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Перечень этих результатов может быть самостоятельно расширен общеобразовательной организацией;</w:t>
      </w:r>
    </w:p>
    <w:p w:rsidR="005B5BE4" w:rsidRDefault="005B5BE4" w:rsidP="00CC363D">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2) перечень параметров и индикаторов оценки каждого результата. Пример представлен в таблице 1:</w:t>
      </w:r>
    </w:p>
    <w:p w:rsidR="005B5BE4" w:rsidRDefault="005B5BE4">
      <w:pPr>
        <w:spacing w:after="0" w:line="360" w:lineRule="auto"/>
        <w:ind w:firstLine="709"/>
        <w:jc w:val="center"/>
        <w:rPr>
          <w:rFonts w:ascii="Times New Roman" w:hAnsi="Times New Roman" w:cs="Times New Roman"/>
          <w:color w:val="auto"/>
          <w:sz w:val="24"/>
          <w:szCs w:val="24"/>
        </w:rPr>
      </w:pPr>
      <w:r>
        <w:rPr>
          <w:rFonts w:ascii="Times New Roman" w:hAnsi="Times New Roman" w:cs="Times New Roman"/>
          <w:color w:val="auto"/>
          <w:sz w:val="28"/>
          <w:szCs w:val="28"/>
        </w:rPr>
        <w:t>Таблица 1. Программа оценки личностных результатов</w:t>
      </w:r>
    </w:p>
    <w:tbl>
      <w:tblPr>
        <w:tblW w:w="0" w:type="auto"/>
        <w:tblInd w:w="-111" w:type="dxa"/>
        <w:tblLayout w:type="fixed"/>
        <w:tblLook w:val="0000" w:firstRow="0" w:lastRow="0" w:firstColumn="0" w:lastColumn="0" w:noHBand="0" w:noVBand="0"/>
      </w:tblPr>
      <w:tblGrid>
        <w:gridCol w:w="3190"/>
        <w:gridCol w:w="3190"/>
        <w:gridCol w:w="3201"/>
      </w:tblGrid>
      <w:tr w:rsidR="005B5BE4">
        <w:tc>
          <w:tcPr>
            <w:tcW w:w="3190" w:type="dxa"/>
            <w:tcBorders>
              <w:top w:val="single" w:sz="4" w:space="0" w:color="000000"/>
              <w:left w:val="single" w:sz="4" w:space="0" w:color="000000"/>
              <w:bottom w:val="single" w:sz="4" w:space="0" w:color="000000"/>
            </w:tcBorders>
          </w:tcPr>
          <w:p w:rsidR="005B5BE4" w:rsidRDefault="005B5BE4" w:rsidP="004C17EA">
            <w:pPr>
              <w:autoSpaceDE w:val="0"/>
              <w:spacing w:after="0" w:line="240" w:lineRule="auto"/>
              <w:ind w:right="-113"/>
              <w:jc w:val="both"/>
              <w:rPr>
                <w:rFonts w:ascii="Times New Roman" w:hAnsi="Times New Roman" w:cs="Times New Roman"/>
                <w:color w:val="auto"/>
                <w:sz w:val="24"/>
                <w:szCs w:val="24"/>
              </w:rPr>
            </w:pPr>
            <w:r>
              <w:rPr>
                <w:rFonts w:ascii="Times New Roman" w:hAnsi="Times New Roman" w:cs="Times New Roman"/>
                <w:color w:val="auto"/>
                <w:sz w:val="24"/>
                <w:szCs w:val="24"/>
              </w:rPr>
              <w:t>Критерий</w:t>
            </w:r>
          </w:p>
        </w:tc>
        <w:tc>
          <w:tcPr>
            <w:tcW w:w="3190" w:type="dxa"/>
            <w:tcBorders>
              <w:top w:val="single" w:sz="4" w:space="0" w:color="000000"/>
              <w:left w:val="single" w:sz="4" w:space="0" w:color="000000"/>
              <w:bottom w:val="single" w:sz="4" w:space="0" w:color="000000"/>
            </w:tcBorders>
          </w:tcPr>
          <w:p w:rsidR="005B5BE4" w:rsidRDefault="005B5BE4" w:rsidP="004C17EA">
            <w:pPr>
              <w:autoSpaceDE w:val="0"/>
              <w:spacing w:after="0" w:line="240" w:lineRule="auto"/>
              <w:ind w:right="-113"/>
              <w:jc w:val="both"/>
              <w:rPr>
                <w:rFonts w:ascii="Times New Roman" w:hAnsi="Times New Roman" w:cs="Times New Roman"/>
                <w:color w:val="auto"/>
                <w:sz w:val="24"/>
                <w:szCs w:val="24"/>
              </w:rPr>
            </w:pPr>
            <w:r>
              <w:rPr>
                <w:rFonts w:ascii="Times New Roman" w:hAnsi="Times New Roman" w:cs="Times New Roman"/>
                <w:color w:val="auto"/>
                <w:sz w:val="24"/>
                <w:szCs w:val="24"/>
              </w:rPr>
              <w:t>Параметры оценки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rsidP="004C17EA">
            <w:pPr>
              <w:autoSpaceDE w:val="0"/>
              <w:spacing w:after="0" w:line="240" w:lineRule="auto"/>
              <w:ind w:right="-113"/>
              <w:jc w:val="both"/>
            </w:pPr>
            <w:r>
              <w:rPr>
                <w:rFonts w:ascii="Times New Roman" w:hAnsi="Times New Roman" w:cs="Times New Roman"/>
                <w:color w:val="auto"/>
                <w:sz w:val="24"/>
                <w:szCs w:val="24"/>
              </w:rPr>
              <w:t>Индикаторы</w:t>
            </w:r>
          </w:p>
        </w:tc>
      </w:tr>
      <w:tr w:rsidR="005B5BE4">
        <w:trPr>
          <w:trHeight w:val="854"/>
        </w:trPr>
        <w:tc>
          <w:tcPr>
            <w:tcW w:w="3190" w:type="dxa"/>
            <w:vMerge w:val="restart"/>
            <w:tcBorders>
              <w:top w:val="single" w:sz="4" w:space="0" w:color="000000"/>
              <w:left w:val="single" w:sz="4" w:space="0" w:color="000000"/>
              <w:bottom w:val="single" w:sz="4" w:space="0" w:color="000000"/>
            </w:tcBorders>
          </w:tcPr>
          <w:p w:rsidR="005B5BE4" w:rsidRDefault="005B5BE4" w:rsidP="004C17EA">
            <w:pPr>
              <w:autoSpaceDE w:val="0"/>
              <w:spacing w:after="0" w:line="240" w:lineRule="auto"/>
              <w:ind w:right="-113"/>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Владение навыками коммуникации и принятыми ритуалами социального взаимодействия (т.е. самой формой поведения, его социальным рисунком), </w:t>
            </w:r>
            <w:r>
              <w:rPr>
                <w:rFonts w:ascii="Times New Roman" w:hAnsi="Times New Roman" w:cs="Times New Roman"/>
                <w:iCs/>
                <w:color w:val="auto"/>
                <w:sz w:val="24"/>
                <w:szCs w:val="24"/>
              </w:rPr>
              <w:t>в том числе с использованием информационных технологий</w:t>
            </w:r>
          </w:p>
        </w:tc>
        <w:tc>
          <w:tcPr>
            <w:tcW w:w="3190" w:type="dxa"/>
            <w:vMerge w:val="restart"/>
            <w:tcBorders>
              <w:top w:val="single" w:sz="4" w:space="0" w:color="000000"/>
              <w:left w:val="single" w:sz="4" w:space="0" w:color="000000"/>
              <w:bottom w:val="single" w:sz="4" w:space="0" w:color="000000"/>
            </w:tcBorders>
          </w:tcPr>
          <w:p w:rsidR="005B5BE4" w:rsidRDefault="005B5BE4" w:rsidP="004C17EA">
            <w:pPr>
              <w:autoSpaceDE w:val="0"/>
              <w:spacing w:after="0" w:line="240" w:lineRule="auto"/>
              <w:ind w:right="-113"/>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взрослыми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rsidP="004C17EA">
            <w:pPr>
              <w:autoSpaceDE w:val="0"/>
              <w:spacing w:after="0" w:line="240" w:lineRule="auto"/>
              <w:ind w:right="-113"/>
              <w:jc w:val="both"/>
            </w:pPr>
            <w:r>
              <w:rPr>
                <w:rFonts w:ascii="Times New Roman" w:hAnsi="Times New Roman" w:cs="Times New Roman"/>
                <w:color w:val="auto"/>
                <w:sz w:val="24"/>
                <w:szCs w:val="24"/>
              </w:rPr>
              <w:t>способность инициировать и поддерживать коммуникацию с взрослыми</w:t>
            </w:r>
          </w:p>
        </w:tc>
      </w:tr>
      <w:tr w:rsidR="005B5BE4">
        <w:trPr>
          <w:trHeight w:val="839"/>
        </w:trPr>
        <w:tc>
          <w:tcPr>
            <w:tcW w:w="3190" w:type="dxa"/>
            <w:vMerge/>
            <w:tcBorders>
              <w:top w:val="single" w:sz="4" w:space="0" w:color="000000"/>
              <w:left w:val="single" w:sz="4" w:space="0" w:color="000000"/>
              <w:bottom w:val="single" w:sz="4" w:space="0" w:color="000000"/>
            </w:tcBorders>
          </w:tcPr>
          <w:p w:rsidR="005B5BE4" w:rsidRDefault="005B5BE4" w:rsidP="004C17EA">
            <w:pPr>
              <w:autoSpaceDE w:val="0"/>
              <w:snapToGrid w:val="0"/>
              <w:spacing w:after="0" w:line="240" w:lineRule="auto"/>
              <w:ind w:right="-113"/>
              <w:jc w:val="both"/>
              <w:rPr>
                <w:rFonts w:ascii="Times New Roman" w:hAnsi="Times New Roman" w:cs="Times New Roman"/>
                <w:color w:val="auto"/>
                <w:sz w:val="24"/>
                <w:szCs w:val="24"/>
              </w:rPr>
            </w:pPr>
          </w:p>
        </w:tc>
        <w:tc>
          <w:tcPr>
            <w:tcW w:w="3190" w:type="dxa"/>
            <w:vMerge/>
            <w:tcBorders>
              <w:top w:val="single" w:sz="4" w:space="0" w:color="000000"/>
              <w:left w:val="single" w:sz="4" w:space="0" w:color="000000"/>
            </w:tcBorders>
          </w:tcPr>
          <w:p w:rsidR="005B5BE4" w:rsidRDefault="005B5BE4" w:rsidP="004C17EA">
            <w:pPr>
              <w:autoSpaceDE w:val="0"/>
              <w:snapToGrid w:val="0"/>
              <w:spacing w:after="0" w:line="240" w:lineRule="auto"/>
              <w:ind w:right="-113"/>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rsidP="004C17EA">
            <w:pPr>
              <w:autoSpaceDE w:val="0"/>
              <w:spacing w:after="0" w:line="240" w:lineRule="auto"/>
              <w:ind w:right="-113"/>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281"/>
        </w:trPr>
        <w:tc>
          <w:tcPr>
            <w:tcW w:w="3190" w:type="dxa"/>
            <w:vMerge/>
            <w:tcBorders>
              <w:top w:val="single" w:sz="4" w:space="0" w:color="000000"/>
              <w:left w:val="single" w:sz="4" w:space="0" w:color="000000"/>
              <w:bottom w:val="single" w:sz="4" w:space="0" w:color="000000"/>
            </w:tcBorders>
          </w:tcPr>
          <w:p w:rsidR="005B5BE4" w:rsidRDefault="005B5BE4" w:rsidP="004C17EA">
            <w:pPr>
              <w:autoSpaceDE w:val="0"/>
              <w:snapToGrid w:val="0"/>
              <w:spacing w:after="0" w:line="240" w:lineRule="auto"/>
              <w:ind w:right="-113"/>
              <w:jc w:val="both"/>
              <w:rPr>
                <w:rFonts w:ascii="Times New Roman" w:hAnsi="Times New Roman" w:cs="Times New Roman"/>
                <w:color w:val="auto"/>
                <w:sz w:val="28"/>
                <w:szCs w:val="28"/>
              </w:rPr>
            </w:pPr>
          </w:p>
        </w:tc>
        <w:tc>
          <w:tcPr>
            <w:tcW w:w="3190" w:type="dxa"/>
            <w:tcBorders>
              <w:left w:val="single" w:sz="4" w:space="0" w:color="000000"/>
              <w:bottom w:val="single" w:sz="4" w:space="0" w:color="000000"/>
            </w:tcBorders>
          </w:tcPr>
          <w:p w:rsidR="005B5BE4" w:rsidRDefault="005B5BE4" w:rsidP="004C17EA">
            <w:pPr>
              <w:autoSpaceDE w:val="0"/>
              <w:snapToGrid w:val="0"/>
              <w:spacing w:after="0" w:line="240" w:lineRule="auto"/>
              <w:ind w:right="-113"/>
              <w:jc w:val="both"/>
              <w:rPr>
                <w:rFonts w:ascii="Times New Roman" w:hAnsi="Times New Roman" w:cs="Times New Roman"/>
                <w:color w:val="auto"/>
                <w:sz w:val="28"/>
                <w:szCs w:val="28"/>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rsidP="004C17EA">
            <w:pPr>
              <w:autoSpaceDE w:val="0"/>
              <w:spacing w:after="0" w:line="240" w:lineRule="auto"/>
              <w:ind w:right="-113"/>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538"/>
        </w:trPr>
        <w:tc>
          <w:tcPr>
            <w:tcW w:w="3190" w:type="dxa"/>
            <w:vMerge/>
            <w:tcBorders>
              <w:top w:val="single" w:sz="4" w:space="0" w:color="000000"/>
              <w:left w:val="single" w:sz="4" w:space="0" w:color="000000"/>
              <w:bottom w:val="single" w:sz="4" w:space="0" w:color="000000"/>
            </w:tcBorders>
          </w:tcPr>
          <w:p w:rsidR="005B5BE4" w:rsidRDefault="005B5BE4" w:rsidP="004C17EA">
            <w:pPr>
              <w:autoSpaceDE w:val="0"/>
              <w:snapToGrid w:val="0"/>
              <w:spacing w:after="0" w:line="240" w:lineRule="auto"/>
              <w:ind w:right="-113"/>
              <w:jc w:val="both"/>
              <w:rPr>
                <w:rFonts w:ascii="Times New Roman" w:hAnsi="Times New Roman" w:cs="Times New Roman"/>
                <w:color w:val="auto"/>
                <w:sz w:val="28"/>
                <w:szCs w:val="28"/>
              </w:rPr>
            </w:pPr>
          </w:p>
        </w:tc>
        <w:tc>
          <w:tcPr>
            <w:tcW w:w="3190" w:type="dxa"/>
            <w:vMerge w:val="restart"/>
            <w:tcBorders>
              <w:top w:val="single" w:sz="4" w:space="0" w:color="000000"/>
              <w:left w:val="single" w:sz="4" w:space="0" w:color="000000"/>
              <w:bottom w:val="single" w:sz="4" w:space="0" w:color="000000"/>
            </w:tcBorders>
          </w:tcPr>
          <w:p w:rsidR="005B5BE4" w:rsidRDefault="005B5BE4" w:rsidP="004C17EA">
            <w:pPr>
              <w:autoSpaceDE w:val="0"/>
              <w:spacing w:after="0" w:line="240" w:lineRule="auto"/>
              <w:ind w:right="-113"/>
              <w:jc w:val="both"/>
              <w:rPr>
                <w:rFonts w:ascii="Times New Roman" w:hAnsi="Times New Roman" w:cs="Times New Roman"/>
                <w:color w:val="auto"/>
                <w:sz w:val="24"/>
                <w:szCs w:val="24"/>
              </w:rPr>
            </w:pPr>
            <w:r>
              <w:rPr>
                <w:rFonts w:ascii="Times New Roman" w:hAnsi="Times New Roman" w:cs="Times New Roman"/>
                <w:color w:val="auto"/>
                <w:sz w:val="24"/>
                <w:szCs w:val="24"/>
              </w:rPr>
              <w:t>сформированность навыков коммуникации со сверстниками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rsidP="004C17EA">
            <w:pPr>
              <w:autoSpaceDE w:val="0"/>
              <w:spacing w:after="0" w:line="240" w:lineRule="auto"/>
              <w:ind w:right="-113"/>
              <w:jc w:val="both"/>
            </w:pPr>
            <w:r>
              <w:rPr>
                <w:rFonts w:ascii="Times New Roman" w:hAnsi="Times New Roman" w:cs="Times New Roman"/>
                <w:color w:val="auto"/>
                <w:sz w:val="24"/>
                <w:szCs w:val="24"/>
              </w:rPr>
              <w:t>способность инициировать и поддерживать коммуникацию со сверстниками</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rsidP="004C17EA">
            <w:pPr>
              <w:autoSpaceDE w:val="0"/>
              <w:snapToGrid w:val="0"/>
              <w:spacing w:after="0" w:line="240" w:lineRule="auto"/>
              <w:ind w:right="-113"/>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rsidP="004C17EA">
            <w:pPr>
              <w:autoSpaceDE w:val="0"/>
              <w:snapToGrid w:val="0"/>
              <w:spacing w:after="0" w:line="240" w:lineRule="auto"/>
              <w:ind w:right="-113"/>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rsidP="004C17EA">
            <w:pPr>
              <w:autoSpaceDE w:val="0"/>
              <w:spacing w:after="0" w:line="240" w:lineRule="auto"/>
              <w:ind w:right="-113"/>
              <w:jc w:val="both"/>
            </w:pPr>
            <w:r>
              <w:rPr>
                <w:rFonts w:ascii="Times New Roman" w:hAnsi="Times New Roman" w:cs="Times New Roman"/>
                <w:color w:val="auto"/>
                <w:sz w:val="24"/>
                <w:szCs w:val="24"/>
              </w:rPr>
              <w:t>способность применять аде</w:t>
            </w:r>
            <w:r>
              <w:rPr>
                <w:rFonts w:ascii="Times New Roman" w:hAnsi="Times New Roman" w:cs="Times New Roman"/>
                <w:color w:val="auto"/>
                <w:sz w:val="24"/>
                <w:szCs w:val="24"/>
              </w:rPr>
              <w:softHyphen/>
              <w:t>к</w:t>
            </w:r>
            <w:r>
              <w:rPr>
                <w:rFonts w:ascii="Times New Roman" w:hAnsi="Times New Roman" w:cs="Times New Roman"/>
                <w:color w:val="auto"/>
                <w:sz w:val="24"/>
                <w:szCs w:val="24"/>
              </w:rPr>
              <w:softHyphen/>
              <w:t>ватные способы поведения в разных ситуациях</w:t>
            </w:r>
          </w:p>
        </w:tc>
      </w:tr>
      <w:tr w:rsidR="005B5BE4">
        <w:trPr>
          <w:trHeight w:val="536"/>
        </w:trPr>
        <w:tc>
          <w:tcPr>
            <w:tcW w:w="3190" w:type="dxa"/>
            <w:vMerge/>
            <w:tcBorders>
              <w:top w:val="single" w:sz="4" w:space="0" w:color="000000"/>
              <w:left w:val="single" w:sz="4" w:space="0" w:color="000000"/>
              <w:bottom w:val="single" w:sz="4" w:space="0" w:color="000000"/>
            </w:tcBorders>
          </w:tcPr>
          <w:p w:rsidR="005B5BE4" w:rsidRDefault="005B5BE4" w:rsidP="004C17EA">
            <w:pPr>
              <w:autoSpaceDE w:val="0"/>
              <w:snapToGrid w:val="0"/>
              <w:spacing w:after="0" w:line="240" w:lineRule="auto"/>
              <w:ind w:right="-113"/>
              <w:jc w:val="both"/>
              <w:rPr>
                <w:rFonts w:ascii="Times New Roman" w:hAnsi="Times New Roman" w:cs="Times New Roman"/>
                <w:color w:val="auto"/>
                <w:sz w:val="28"/>
                <w:szCs w:val="28"/>
              </w:rPr>
            </w:pPr>
          </w:p>
        </w:tc>
        <w:tc>
          <w:tcPr>
            <w:tcW w:w="3190" w:type="dxa"/>
            <w:vMerge/>
            <w:tcBorders>
              <w:top w:val="single" w:sz="4" w:space="0" w:color="000000"/>
              <w:left w:val="single" w:sz="4" w:space="0" w:color="000000"/>
              <w:bottom w:val="single" w:sz="4" w:space="0" w:color="000000"/>
            </w:tcBorders>
          </w:tcPr>
          <w:p w:rsidR="005B5BE4" w:rsidRDefault="005B5BE4" w:rsidP="004C17EA">
            <w:pPr>
              <w:autoSpaceDE w:val="0"/>
              <w:snapToGrid w:val="0"/>
              <w:spacing w:after="0" w:line="240" w:lineRule="auto"/>
              <w:ind w:right="-113"/>
              <w:jc w:val="both"/>
              <w:rPr>
                <w:rFonts w:ascii="Times New Roman" w:hAnsi="Times New Roman" w:cs="Times New Roman"/>
                <w:color w:val="auto"/>
                <w:sz w:val="24"/>
                <w:szCs w:val="24"/>
              </w:rPr>
            </w:pP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rsidP="004C17EA">
            <w:pPr>
              <w:autoSpaceDE w:val="0"/>
              <w:spacing w:after="0" w:line="240" w:lineRule="auto"/>
              <w:ind w:right="-113"/>
              <w:jc w:val="both"/>
            </w:pPr>
            <w:r>
              <w:rPr>
                <w:rFonts w:ascii="Times New Roman" w:hAnsi="Times New Roman" w:cs="Times New Roman"/>
                <w:color w:val="auto"/>
                <w:sz w:val="24"/>
                <w:szCs w:val="24"/>
              </w:rPr>
              <w:t xml:space="preserve">способность обращаться за помощью </w:t>
            </w:r>
          </w:p>
        </w:tc>
      </w:tr>
      <w:tr w:rsidR="005B5BE4">
        <w:trPr>
          <w:trHeight w:val="1164"/>
        </w:trPr>
        <w:tc>
          <w:tcPr>
            <w:tcW w:w="3190" w:type="dxa"/>
            <w:vMerge/>
            <w:tcBorders>
              <w:top w:val="single" w:sz="4" w:space="0" w:color="000000"/>
              <w:left w:val="single" w:sz="4" w:space="0" w:color="000000"/>
            </w:tcBorders>
          </w:tcPr>
          <w:p w:rsidR="005B5BE4" w:rsidRDefault="005B5BE4" w:rsidP="004C17EA">
            <w:pPr>
              <w:autoSpaceDE w:val="0"/>
              <w:snapToGrid w:val="0"/>
              <w:spacing w:after="0" w:line="240" w:lineRule="auto"/>
              <w:ind w:right="-113"/>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rsidP="004C17EA">
            <w:pPr>
              <w:autoSpaceDE w:val="0"/>
              <w:spacing w:after="0" w:line="240" w:lineRule="auto"/>
              <w:ind w:right="-113"/>
              <w:jc w:val="both"/>
              <w:rPr>
                <w:rFonts w:ascii="Times New Roman" w:hAnsi="Times New Roman" w:cs="Times New Roman"/>
                <w:color w:val="auto"/>
                <w:sz w:val="24"/>
                <w:szCs w:val="24"/>
              </w:rPr>
            </w:pPr>
            <w:r>
              <w:rPr>
                <w:rFonts w:ascii="Times New Roman" w:hAnsi="Times New Roman" w:cs="Times New Roman"/>
                <w:color w:val="auto"/>
                <w:sz w:val="24"/>
                <w:szCs w:val="24"/>
              </w:rPr>
              <w:t>владение средствами коммуникации</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rsidP="004C17EA">
            <w:pPr>
              <w:autoSpaceDE w:val="0"/>
              <w:spacing w:after="0" w:line="240" w:lineRule="auto"/>
              <w:ind w:right="-113"/>
              <w:jc w:val="both"/>
            </w:pPr>
            <w:r>
              <w:rPr>
                <w:rFonts w:ascii="Times New Roman" w:hAnsi="Times New Roman" w:cs="Times New Roman"/>
                <w:color w:val="auto"/>
                <w:sz w:val="24"/>
                <w:szCs w:val="24"/>
              </w:rPr>
              <w:t>способность использовать разнообразные средства коммуникации согласно ситуации</w:t>
            </w:r>
          </w:p>
        </w:tc>
      </w:tr>
      <w:tr w:rsidR="005B5BE4">
        <w:trPr>
          <w:trHeight w:val="298"/>
        </w:trPr>
        <w:tc>
          <w:tcPr>
            <w:tcW w:w="3190" w:type="dxa"/>
            <w:tcBorders>
              <w:left w:val="single" w:sz="4" w:space="0" w:color="000000"/>
              <w:bottom w:val="single" w:sz="4" w:space="0" w:color="000000"/>
            </w:tcBorders>
          </w:tcPr>
          <w:p w:rsidR="005B5BE4" w:rsidRDefault="005B5BE4" w:rsidP="004C17EA">
            <w:pPr>
              <w:autoSpaceDE w:val="0"/>
              <w:snapToGrid w:val="0"/>
              <w:spacing w:after="0" w:line="240" w:lineRule="auto"/>
              <w:ind w:right="-113"/>
              <w:jc w:val="both"/>
              <w:rPr>
                <w:rFonts w:ascii="Times New Roman" w:hAnsi="Times New Roman" w:cs="Times New Roman"/>
                <w:color w:val="auto"/>
                <w:sz w:val="28"/>
                <w:szCs w:val="28"/>
              </w:rPr>
            </w:pPr>
          </w:p>
        </w:tc>
        <w:tc>
          <w:tcPr>
            <w:tcW w:w="3190" w:type="dxa"/>
            <w:tcBorders>
              <w:top w:val="single" w:sz="4" w:space="0" w:color="000000"/>
              <w:left w:val="single" w:sz="4" w:space="0" w:color="000000"/>
              <w:bottom w:val="single" w:sz="4" w:space="0" w:color="000000"/>
            </w:tcBorders>
          </w:tcPr>
          <w:p w:rsidR="005B5BE4" w:rsidRDefault="005B5BE4" w:rsidP="004C17EA">
            <w:pPr>
              <w:autoSpaceDE w:val="0"/>
              <w:spacing w:after="0" w:line="240" w:lineRule="auto"/>
              <w:ind w:right="-113"/>
              <w:jc w:val="both"/>
              <w:rPr>
                <w:rFonts w:ascii="Times New Roman" w:hAnsi="Times New Roman" w:cs="Times New Roman"/>
                <w:color w:val="auto"/>
                <w:sz w:val="24"/>
                <w:szCs w:val="24"/>
              </w:rPr>
            </w:pPr>
            <w:r>
              <w:rPr>
                <w:rFonts w:ascii="Times New Roman" w:hAnsi="Times New Roman" w:cs="Times New Roman"/>
                <w:color w:val="auto"/>
                <w:sz w:val="24"/>
                <w:szCs w:val="24"/>
              </w:rPr>
              <w:t>адекватность применения ритуалов социального взаимодействия</w:t>
            </w:r>
          </w:p>
        </w:tc>
        <w:tc>
          <w:tcPr>
            <w:tcW w:w="3201" w:type="dxa"/>
            <w:tcBorders>
              <w:top w:val="single" w:sz="4" w:space="0" w:color="000000"/>
              <w:left w:val="single" w:sz="4" w:space="0" w:color="000000"/>
              <w:bottom w:val="single" w:sz="4" w:space="0" w:color="000000"/>
              <w:right w:val="single" w:sz="4" w:space="0" w:color="000000"/>
            </w:tcBorders>
          </w:tcPr>
          <w:p w:rsidR="005B5BE4" w:rsidRDefault="005B5BE4" w:rsidP="004C17EA">
            <w:pPr>
              <w:autoSpaceDE w:val="0"/>
              <w:spacing w:after="0" w:line="240" w:lineRule="auto"/>
              <w:ind w:right="-113"/>
              <w:jc w:val="both"/>
            </w:pPr>
            <w:r>
              <w:rPr>
                <w:rFonts w:ascii="Times New Roman" w:hAnsi="Times New Roman" w:cs="Times New Roman"/>
                <w:color w:val="auto"/>
                <w:sz w:val="24"/>
                <w:szCs w:val="24"/>
              </w:rPr>
              <w:t>способность правильно при</w:t>
            </w:r>
            <w:r>
              <w:rPr>
                <w:rFonts w:ascii="Times New Roman" w:hAnsi="Times New Roman" w:cs="Times New Roman"/>
                <w:color w:val="auto"/>
                <w:sz w:val="24"/>
                <w:szCs w:val="24"/>
              </w:rPr>
              <w:softHyphen/>
              <w:t>менить ритуалы социального взаимодействия согласно ситуации</w:t>
            </w:r>
          </w:p>
        </w:tc>
      </w:tr>
    </w:tbl>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3) систему бальной оценки результатов;</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документы, в которых отражаются индивидуальные результаты каждого обучающегося (например, Карта индивидуальных достижений ученика) и результаты всего класса (например, Журнал итоговых достижений учащихся __ класса);</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5) материалы для проведения процедуры оценки личностных и результатов.</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6) локальные акты Организации, регламентирующие все вопросы проведения оценки результатов.</w:t>
      </w:r>
    </w:p>
    <w:p w:rsidR="005B5BE4" w:rsidRDefault="005B5BE4" w:rsidP="00B56E24">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i/>
          <w:color w:val="auto"/>
          <w:sz w:val="28"/>
          <w:szCs w:val="28"/>
        </w:rPr>
        <w:t>Предметные результаты</w:t>
      </w:r>
      <w:r>
        <w:rPr>
          <w:rFonts w:ascii="Times New Roman" w:hAnsi="Times New Roman" w:cs="Times New Roman"/>
          <w:color w:val="auto"/>
          <w:sz w:val="28"/>
          <w:szCs w:val="28"/>
        </w:rPr>
        <w:t xml:space="preserve">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
    <w:p w:rsidR="005B5BE4" w:rsidRDefault="005B5BE4" w:rsidP="00B56E24">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Оценку предметных результатов</w:t>
      </w:r>
      <w:r>
        <w:rPr>
          <w:rFonts w:ascii="Times New Roman" w:hAnsi="Times New Roman" w:cs="Times New Roman"/>
          <w:bCs/>
          <w:i/>
          <w:color w:val="auto"/>
          <w:sz w:val="28"/>
          <w:szCs w:val="28"/>
        </w:rPr>
        <w:t xml:space="preserve"> </w:t>
      </w:r>
      <w:r>
        <w:rPr>
          <w:rFonts w:ascii="Times New Roman" w:hAnsi="Times New Roman" w:cs="Times New Roman"/>
          <w:bCs/>
          <w:color w:val="auto"/>
          <w:sz w:val="28"/>
          <w:szCs w:val="28"/>
        </w:rPr>
        <w:t xml:space="preserve">целесообразно начинать со второго полугодия </w:t>
      </w:r>
      <w:r>
        <w:rPr>
          <w:rFonts w:ascii="Times New Roman" w:hAnsi="Times New Roman" w:cs="Times New Roman"/>
          <w:bCs/>
          <w:color w:val="auto"/>
          <w:sz w:val="28"/>
          <w:szCs w:val="28"/>
          <w:lang w:val="en-US"/>
        </w:rPr>
        <w:t>II</w:t>
      </w:r>
      <w:r>
        <w:rPr>
          <w:rFonts w:ascii="Times New Roman" w:hAnsi="Times New Roman" w:cs="Times New Roman"/>
          <w:bCs/>
          <w:color w:val="auto"/>
          <w:sz w:val="28"/>
          <w:szCs w:val="28"/>
        </w:rPr>
        <w:t>-го класса, т. е. в тот период, когда у обучающихся будут сформированы некоторые начальные навыки чтения, письма и счета. Кроме того, сама учебная деятельность для них будет привычной, и они смогут ее организовывать под руководством учителя</w:t>
      </w:r>
      <w:r>
        <w:rPr>
          <w:rStyle w:val="a3"/>
          <w:rFonts w:ascii="Times New Roman" w:hAnsi="Times New Roman" w:cs="Times New Roman"/>
          <w:bCs/>
          <w:color w:val="auto"/>
          <w:sz w:val="28"/>
          <w:szCs w:val="28"/>
        </w:rPr>
        <w:footnoteReference w:id="8"/>
      </w:r>
      <w:r>
        <w:rPr>
          <w:rFonts w:ascii="Times New Roman" w:hAnsi="Times New Roman" w:cs="Times New Roman"/>
          <w:bCs/>
          <w:color w:val="auto"/>
          <w:sz w:val="28"/>
          <w:szCs w:val="28"/>
        </w:rPr>
        <w:t xml:space="preserve">.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целом оценка достижения обучающимися с умственной отсталостью (интеллектуальными нарушениями)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Для преодоления формального подхода в оценивании предметных результатов освоения АОП обучающимися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полнота и надежность усвоения; самостоятельность применения усвоенных знаний.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Таким образом, усвоенные предметные результаты могут быть оценены с точки зрения достоверности как «верные» или «неверные». Критерий «верно»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/отсутствия помощи и ее видов: задание выполнено полностью самостоятельно; выполнено по словесной инструкции; выполнено </w:t>
      </w:r>
      <w:r>
        <w:rPr>
          <w:rFonts w:ascii="Times New Roman" w:hAnsi="Times New Roman" w:cs="Times New Roman"/>
          <w:color w:val="auto"/>
          <w:sz w:val="28"/>
          <w:szCs w:val="28"/>
        </w:rPr>
        <w:lastRenderedPageBreak/>
        <w:t>с опорой на образец; задание не выполнено при оказании различных видов помощи.</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овладения АОП выявляются в ходе выполнения обучающимися разных видов заданий, требующих верного решения:</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 способу предъявления (устные, письменные, практические);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характеру выполнения (репродуктивные, продуктивные, творческие).</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5B5BE4" w:rsidRDefault="005B5BE4" w:rsidP="00B56E24">
      <w:pPr>
        <w:pStyle w:val="aff"/>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В текущей оценочной деятельности целесообразно соотносить результаты, продемонстрированные учеником, с оценками типа:</w:t>
      </w:r>
    </w:p>
    <w:p w:rsidR="005B5BE4" w:rsidRDefault="005B5BE4" w:rsidP="00B56E24">
      <w:pPr>
        <w:pStyle w:val="aff0"/>
        <w:spacing w:line="240" w:lineRule="auto"/>
        <w:ind w:firstLine="454"/>
        <w:rPr>
          <w:rFonts w:ascii="Times New Roman" w:hAnsi="Times New Roman" w:cs="Times New Roman"/>
          <w:color w:val="auto"/>
          <w:sz w:val="28"/>
          <w:szCs w:val="28"/>
        </w:rPr>
      </w:pPr>
      <w:r>
        <w:rPr>
          <w:rFonts w:ascii="Times New Roman" w:hAnsi="Times New Roman" w:cs="Times New Roman"/>
          <w:color w:val="auto"/>
          <w:sz w:val="28"/>
          <w:szCs w:val="28"/>
        </w:rPr>
        <w:t xml:space="preserve">«удовлетворительно» (зачёт), если обучающиеся верно выполняют от 35% до 50% заданий;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«хорошо» ― от 51% до 65% заданий.</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«очень хорошо» (отлично) свыше 65%.</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Такой подход не исключает возможности использования традиционной системы отметок по 5</w:t>
      </w:r>
      <w:r>
        <w:rPr>
          <w:rFonts w:ascii="Times New Roman" w:hAnsi="Times New Roman" w:cs="Times New Roman"/>
          <w:color w:val="auto"/>
          <w:sz w:val="28"/>
          <w:szCs w:val="28"/>
        </w:rPr>
        <w:noBreakHyphen/>
        <w:t>балльной шкале, однако требует уточнения и переосмысления их наполнения. В любом с</w:t>
      </w:r>
      <w:r w:rsidR="00912D8C">
        <w:rPr>
          <w:rFonts w:ascii="Times New Roman" w:hAnsi="Times New Roman" w:cs="Times New Roman"/>
          <w:color w:val="auto"/>
          <w:sz w:val="28"/>
          <w:szCs w:val="28"/>
        </w:rPr>
        <w:t>лучае, при оценке итоговых пред</w:t>
      </w:r>
      <w:r>
        <w:rPr>
          <w:rFonts w:ascii="Times New Roman" w:hAnsi="Times New Roman" w:cs="Times New Roman"/>
          <w:color w:val="auto"/>
          <w:sz w:val="28"/>
          <w:szCs w:val="28"/>
        </w:rPr>
        <w:t>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5B5BE4" w:rsidRDefault="005B5BE4" w:rsidP="00B56E24">
      <w:pPr>
        <w:spacing w:after="0" w:line="24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Согласно требованиям Стандарта по завершению реализации АОП проводится итоговая аттестация в форме двух испытаний:</w:t>
      </w:r>
    </w:p>
    <w:p w:rsidR="005B5BE4" w:rsidRDefault="005B5BE4" w:rsidP="00B56E24">
      <w:pPr>
        <w:pStyle w:val="Standard"/>
        <w:ind w:firstLine="709"/>
        <w:jc w:val="both"/>
        <w:rPr>
          <w:rFonts w:ascii="Times New Roman" w:hAnsi="Times New Roman" w:cs="Times New Roman"/>
          <w:bCs/>
          <w:sz w:val="28"/>
          <w:szCs w:val="28"/>
        </w:rPr>
      </w:pPr>
      <w:r>
        <w:rPr>
          <w:rFonts w:ascii="Times New Roman" w:hAnsi="Times New Roman" w:cs="Times New Roman"/>
          <w:bCs/>
          <w:sz w:val="28"/>
          <w:szCs w:val="28"/>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sz w:val="28"/>
          <w:szCs w:val="28"/>
        </w:rPr>
        <w:t>второе ― направлено на оценку знаний и умений по выбранному профилю труда.</w:t>
      </w:r>
      <w:r>
        <w:rPr>
          <w:rFonts w:ascii="Times New Roman" w:hAnsi="Times New Roman" w:cs="Times New Roman"/>
          <w:color w:val="auto"/>
          <w:sz w:val="28"/>
          <w:szCs w:val="28"/>
        </w:rPr>
        <w:t xml:space="preserve">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самостоятельно разрабатывает содержание и процедуру проведения итоговой аттестации.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Результаты итоговой аттестации оцениваются в форме «зачет» /«не зачет».</w:t>
      </w:r>
    </w:p>
    <w:p w:rsidR="005B5BE4" w:rsidRDefault="005B5BE4" w:rsidP="00B56E24">
      <w:pPr>
        <w:spacing w:after="0" w:line="240" w:lineRule="auto"/>
        <w:ind w:firstLine="709"/>
        <w:jc w:val="both"/>
        <w:rPr>
          <w:rFonts w:ascii="Times New Roman" w:hAnsi="Times New Roman" w:cs="Times New Roman"/>
          <w:bCs/>
          <w:sz w:val="28"/>
          <w:szCs w:val="28"/>
        </w:rPr>
      </w:pPr>
      <w:r>
        <w:rPr>
          <w:rFonts w:ascii="Times New Roman" w:hAnsi="Times New Roman" w:cs="Times New Roman"/>
          <w:color w:val="auto"/>
          <w:sz w:val="28"/>
          <w:szCs w:val="28"/>
        </w:rPr>
        <w:t xml:space="preserve">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w:t>
      </w:r>
    </w:p>
    <w:p w:rsidR="005B5BE4" w:rsidRDefault="005B5BE4" w:rsidP="00B56E24">
      <w:pPr>
        <w:pStyle w:val="aff"/>
        <w:spacing w:line="240" w:lineRule="auto"/>
        <w:ind w:firstLine="454"/>
        <w:rPr>
          <w:rFonts w:ascii="Times New Roman" w:hAnsi="Times New Roman" w:cs="Times New Roman"/>
          <w:sz w:val="28"/>
          <w:szCs w:val="28"/>
        </w:rPr>
      </w:pPr>
      <w:r>
        <w:rPr>
          <w:rFonts w:ascii="Times New Roman" w:hAnsi="Times New Roman" w:cs="Times New Roman"/>
          <w:bCs/>
          <w:sz w:val="28"/>
          <w:szCs w:val="28"/>
        </w:rPr>
        <w:t xml:space="preserve">Оценка результатов деятельности общеобразовательной организации </w:t>
      </w:r>
      <w:r>
        <w:rPr>
          <w:rFonts w:ascii="Times New Roman" w:hAnsi="Times New Roman" w:cs="Times New Roman"/>
          <w:sz w:val="28"/>
          <w:szCs w:val="28"/>
        </w:rPr>
        <w:t>осущест</w:t>
      </w:r>
      <w:r w:rsidR="004F7C6F">
        <w:rPr>
          <w:rFonts w:ascii="Times New Roman" w:hAnsi="Times New Roman" w:cs="Times New Roman"/>
          <w:sz w:val="28"/>
          <w:szCs w:val="28"/>
        </w:rPr>
        <w:t>вл</w:t>
      </w:r>
      <w:r>
        <w:rPr>
          <w:rFonts w:ascii="Times New Roman" w:hAnsi="Times New Roman" w:cs="Times New Roman"/>
          <w:sz w:val="28"/>
          <w:szCs w:val="28"/>
        </w:rPr>
        <w:t>яется в ходе ее аккредитации, а также в рамках аттестации педагогических кад</w:t>
      </w:r>
      <w:r w:rsidR="004F7C6F">
        <w:rPr>
          <w:rFonts w:ascii="Times New Roman" w:hAnsi="Times New Roman" w:cs="Times New Roman"/>
          <w:sz w:val="28"/>
          <w:szCs w:val="28"/>
        </w:rPr>
        <w:t>р</w:t>
      </w:r>
      <w:r>
        <w:rPr>
          <w:rFonts w:ascii="Times New Roman" w:hAnsi="Times New Roman" w:cs="Times New Roman"/>
          <w:sz w:val="28"/>
          <w:szCs w:val="28"/>
        </w:rPr>
        <w:t>ов. Она проводится на основе результатов итоговой оценки достижения планируемых результатов освоения АОП с учётом:</w:t>
      </w:r>
    </w:p>
    <w:p w:rsidR="005B5BE4" w:rsidRDefault="005B5BE4" w:rsidP="00B56E24">
      <w:pPr>
        <w:pStyle w:val="aff0"/>
        <w:spacing w:line="240" w:lineRule="auto"/>
        <w:ind w:firstLine="454"/>
        <w:rPr>
          <w:rFonts w:ascii="Times New Roman" w:hAnsi="Times New Roman" w:cs="Times New Roman"/>
          <w:sz w:val="28"/>
          <w:szCs w:val="28"/>
        </w:rPr>
      </w:pPr>
      <w:r>
        <w:rPr>
          <w:rFonts w:ascii="Times New Roman" w:hAnsi="Times New Roman" w:cs="Times New Roman"/>
          <w:sz w:val="28"/>
          <w:szCs w:val="28"/>
        </w:rPr>
        <w:lastRenderedPageBreak/>
        <w:t>результатов мониторинговых исследований разного уровня (федерального, регионального, муниципального);</w:t>
      </w:r>
    </w:p>
    <w:p w:rsidR="005B5BE4" w:rsidRDefault="005B5BE4" w:rsidP="00B56E24">
      <w:pPr>
        <w:pStyle w:val="aff0"/>
        <w:spacing w:line="240" w:lineRule="auto"/>
        <w:ind w:firstLine="454"/>
        <w:rPr>
          <w:rFonts w:ascii="Times New Roman" w:hAnsi="Times New Roman" w:cs="Times New Roman"/>
          <w:sz w:val="28"/>
          <w:szCs w:val="28"/>
        </w:rPr>
      </w:pPr>
      <w:r>
        <w:rPr>
          <w:rFonts w:ascii="Times New Roman" w:hAnsi="Times New Roman" w:cs="Times New Roman"/>
          <w:sz w:val="28"/>
          <w:szCs w:val="28"/>
        </w:rPr>
        <w:t>условий реализации АОП ОО;</w:t>
      </w:r>
    </w:p>
    <w:p w:rsidR="005B5BE4" w:rsidRDefault="005B5BE4" w:rsidP="00B56E24">
      <w:pPr>
        <w:pStyle w:val="aff0"/>
        <w:spacing w:line="240" w:lineRule="auto"/>
        <w:ind w:firstLine="454"/>
        <w:rPr>
          <w:rFonts w:ascii="Times New Roman" w:hAnsi="Times New Roman" w:cs="Times New Roman"/>
          <w:sz w:val="28"/>
          <w:szCs w:val="28"/>
        </w:rPr>
      </w:pPr>
      <w:r>
        <w:rPr>
          <w:rFonts w:ascii="Times New Roman" w:hAnsi="Times New Roman" w:cs="Times New Roman"/>
          <w:sz w:val="28"/>
          <w:szCs w:val="28"/>
        </w:rPr>
        <w:t>особенностей контингента обучающихся.</w:t>
      </w:r>
    </w:p>
    <w:p w:rsidR="005B5BE4" w:rsidRDefault="005B5BE4" w:rsidP="00B56E24">
      <w:pPr>
        <w:pStyle w:val="aff"/>
        <w:spacing w:line="240" w:lineRule="auto"/>
        <w:ind w:firstLine="454"/>
        <w:rPr>
          <w:rFonts w:ascii="Times New Roman" w:hAnsi="Times New Roman" w:cs="Times New Roman"/>
          <w:b/>
          <w:sz w:val="28"/>
          <w:szCs w:val="28"/>
        </w:rPr>
      </w:pPr>
      <w:r>
        <w:rPr>
          <w:rFonts w:ascii="Times New Roman" w:hAnsi="Times New Roman" w:cs="Times New Roman"/>
          <w:sz w:val="28"/>
          <w:szCs w:val="28"/>
        </w:rPr>
        <w:t>Предметом оценки в ходе данных процедур является также</w:t>
      </w:r>
      <w:r>
        <w:rPr>
          <w:rFonts w:ascii="Times New Roman" w:hAnsi="Times New Roman" w:cs="Times New Roman"/>
          <w:i/>
          <w:iCs/>
          <w:sz w:val="28"/>
          <w:szCs w:val="28"/>
        </w:rPr>
        <w:t xml:space="preserve"> текущая оценочная деятельность</w:t>
      </w:r>
      <w:r>
        <w:rPr>
          <w:rFonts w:ascii="Times New Roman" w:hAnsi="Times New Roman" w:cs="Times New Roman"/>
          <w:sz w:val="28"/>
          <w:szCs w:val="28"/>
        </w:rPr>
        <w:t xml:space="preserve"> образовательных организаций и педагогов, и в частности отслеживание динамики образовательных достижений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данной образовательной организации.</w:t>
      </w:r>
    </w:p>
    <w:p w:rsidR="004F7C6F" w:rsidRDefault="004F7C6F">
      <w:pPr>
        <w:suppressAutoHyphens w:val="0"/>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5B5BE4" w:rsidRDefault="004F7C6F" w:rsidP="00B56E2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3</w:t>
      </w:r>
      <w:r w:rsidR="005B5BE4">
        <w:rPr>
          <w:rFonts w:ascii="Times New Roman" w:hAnsi="Times New Roman" w:cs="Times New Roman"/>
          <w:b/>
          <w:sz w:val="28"/>
          <w:szCs w:val="28"/>
        </w:rPr>
        <w:t>. Содержательный раздел</w:t>
      </w:r>
    </w:p>
    <w:p w:rsidR="005B5BE4" w:rsidRDefault="004F7C6F" w:rsidP="00B56E24">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t>3</w:t>
      </w:r>
      <w:r w:rsidR="005B5BE4">
        <w:rPr>
          <w:rFonts w:ascii="Times New Roman" w:hAnsi="Times New Roman" w:cs="Times New Roman"/>
          <w:b/>
          <w:sz w:val="28"/>
          <w:szCs w:val="28"/>
        </w:rPr>
        <w:t>.1.</w:t>
      </w:r>
      <w:r w:rsidR="005B5BE4">
        <w:rPr>
          <w:rFonts w:ascii="Times New Roman" w:hAnsi="Times New Roman" w:cs="Times New Roman"/>
          <w:b/>
          <w:i/>
          <w:sz w:val="28"/>
          <w:szCs w:val="28"/>
        </w:rPr>
        <w:t> Программа формирования базовых учебных действий</w:t>
      </w:r>
    </w:p>
    <w:p w:rsidR="005B5BE4" w:rsidRDefault="005B5BE4" w:rsidP="00B56E24">
      <w:pPr>
        <w:tabs>
          <w:tab w:val="left" w:pos="851"/>
        </w:tabs>
        <w:spacing w:after="0" w:line="24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АОП. Программа формирования БУД реализуется в процессе всей учебной и внеурочной деятельности.</w:t>
      </w:r>
    </w:p>
    <w:p w:rsidR="005B5BE4" w:rsidRDefault="005B5BE4" w:rsidP="00B56E24">
      <w:pPr>
        <w:tabs>
          <w:tab w:val="left" w:pos="851"/>
        </w:tabs>
        <w:spacing w:after="0" w:line="24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5B5BE4" w:rsidRPr="00912D8C" w:rsidRDefault="00D830C7" w:rsidP="00B56E24">
      <w:pPr>
        <w:tabs>
          <w:tab w:val="left" w:pos="851"/>
        </w:tabs>
        <w:spacing w:after="0" w:line="24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Базовые учебные действия ―</w:t>
      </w:r>
      <w:r w:rsidR="005B5BE4" w:rsidRPr="00912D8C">
        <w:rPr>
          <w:rFonts w:ascii="Times New Roman" w:hAnsi="Times New Roman" w:cs="Times New Roman"/>
          <w:color w:val="auto"/>
          <w:sz w:val="28"/>
          <w:szCs w:val="28"/>
        </w:rPr>
        <w:t xml:space="preserve"> это элементарные и необходимые единицы уче</w:t>
      </w:r>
      <w:r>
        <w:rPr>
          <w:rFonts w:ascii="Times New Roman" w:hAnsi="Times New Roman" w:cs="Times New Roman"/>
          <w:color w:val="auto"/>
          <w:sz w:val="28"/>
          <w:szCs w:val="28"/>
        </w:rPr>
        <w:t>бной деятельности, формирование</w:t>
      </w:r>
      <w:r w:rsidR="005B5BE4" w:rsidRPr="00912D8C">
        <w:rPr>
          <w:rFonts w:ascii="Times New Roman" w:hAnsi="Times New Roman" w:cs="Times New Roman"/>
          <w:color w:val="auto"/>
          <w:sz w:val="28"/>
          <w:szCs w:val="28"/>
        </w:rPr>
        <w:t xml:space="preserve">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w:t>
      </w:r>
      <w:r>
        <w:rPr>
          <w:rFonts w:ascii="Times New Roman" w:hAnsi="Times New Roman" w:cs="Times New Roman"/>
          <w:color w:val="auto"/>
          <w:sz w:val="28"/>
          <w:szCs w:val="28"/>
        </w:rPr>
        <w:t xml:space="preserve">учебных и внеучебных </w:t>
      </w:r>
      <w:r w:rsidR="005B5BE4" w:rsidRPr="00912D8C">
        <w:rPr>
          <w:rFonts w:ascii="Times New Roman" w:hAnsi="Times New Roman" w:cs="Times New Roman"/>
          <w:color w:val="auto"/>
          <w:sz w:val="28"/>
          <w:szCs w:val="28"/>
        </w:rPr>
        <w:t>условиях. БУД формируются и реализуются только в совместной деятельности педагога и обучающегося.</w:t>
      </w:r>
    </w:p>
    <w:p w:rsidR="005B5BE4" w:rsidRDefault="00D830C7" w:rsidP="00B56E24">
      <w:pPr>
        <w:tabs>
          <w:tab w:val="left" w:pos="851"/>
        </w:tabs>
        <w:snapToGrid w:val="0"/>
        <w:spacing w:after="0" w:line="24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БУД</w:t>
      </w:r>
      <w:r w:rsidR="005B5BE4">
        <w:rPr>
          <w:rFonts w:ascii="Times New Roman" w:hAnsi="Times New Roman" w:cs="Times New Roman"/>
          <w:color w:val="auto"/>
          <w:sz w:val="28"/>
          <w:szCs w:val="28"/>
        </w:rPr>
        <w:t xml:space="preserve">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5B5BE4" w:rsidRDefault="005B5BE4" w:rsidP="00B56E24">
      <w:pPr>
        <w:tabs>
          <w:tab w:val="left" w:pos="851"/>
        </w:tabs>
        <w:spacing w:after="0" w:line="240" w:lineRule="auto"/>
        <w:ind w:firstLine="851"/>
        <w:jc w:val="both"/>
        <w:rPr>
          <w:rFonts w:ascii="Times New Roman" w:hAnsi="Times New Roman" w:cs="Times New Roman"/>
          <w:b/>
          <w:color w:val="auto"/>
          <w:sz w:val="28"/>
          <w:szCs w:val="28"/>
        </w:rPr>
      </w:pPr>
      <w:r>
        <w:rPr>
          <w:rFonts w:ascii="Times New Roman" w:hAnsi="Times New Roman" w:cs="Times New Roman"/>
          <w:color w:val="auto"/>
          <w:sz w:val="28"/>
          <w:szCs w:val="28"/>
        </w:rPr>
        <w:t>Основная</w:t>
      </w:r>
      <w:r>
        <w:rPr>
          <w:rFonts w:ascii="Times New Roman" w:hAnsi="Times New Roman" w:cs="Times New Roman"/>
          <w:b/>
          <w:color w:val="auto"/>
          <w:sz w:val="28"/>
          <w:szCs w:val="28"/>
        </w:rPr>
        <w:t xml:space="preserve"> цель</w:t>
      </w:r>
      <w:r>
        <w:rPr>
          <w:rFonts w:ascii="Times New Roman" w:hAnsi="Times New Roman" w:cs="Times New Roman"/>
          <w:color w:val="auto"/>
          <w:sz w:val="28"/>
          <w:szCs w:val="28"/>
        </w:rPr>
        <w:t xml:space="preserve"> 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 </w:t>
      </w:r>
    </w:p>
    <w:p w:rsidR="005B5BE4" w:rsidRDefault="005B5BE4" w:rsidP="00B56E24">
      <w:pPr>
        <w:tabs>
          <w:tab w:val="left" w:pos="851"/>
        </w:tabs>
        <w:spacing w:after="0" w:line="240" w:lineRule="auto"/>
        <w:ind w:firstLine="851"/>
        <w:jc w:val="both"/>
        <w:rPr>
          <w:rFonts w:ascii="Times New Roman" w:hAnsi="Times New Roman" w:cs="Times New Roman"/>
          <w:sz w:val="28"/>
          <w:szCs w:val="28"/>
        </w:rPr>
      </w:pPr>
      <w:r>
        <w:rPr>
          <w:rFonts w:ascii="Times New Roman" w:hAnsi="Times New Roman" w:cs="Times New Roman"/>
          <w:b/>
          <w:color w:val="auto"/>
          <w:sz w:val="28"/>
          <w:szCs w:val="28"/>
        </w:rPr>
        <w:t>Задачами</w:t>
      </w:r>
      <w:r>
        <w:rPr>
          <w:rFonts w:ascii="Times New Roman" w:hAnsi="Times New Roman" w:cs="Times New Roman"/>
          <w:color w:val="auto"/>
          <w:sz w:val="28"/>
          <w:szCs w:val="28"/>
        </w:rPr>
        <w:t xml:space="preserve"> реализации программы являются:</w:t>
      </w:r>
    </w:p>
    <w:p w:rsidR="005B5BE4" w:rsidRDefault="005B5BE4" w:rsidP="00B56E24">
      <w:pPr>
        <w:pStyle w:val="aff2"/>
        <w:tabs>
          <w:tab w:val="left" w:pos="851"/>
        </w:tabs>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мотивационного компонента учебной деятельности;</w:t>
      </w:r>
    </w:p>
    <w:p w:rsidR="005B5BE4" w:rsidRDefault="005B5BE4" w:rsidP="00B56E24">
      <w:pPr>
        <w:pStyle w:val="aff2"/>
        <w:tabs>
          <w:tab w:val="left" w:pos="851"/>
        </w:tabs>
        <w:spacing w:after="0" w:line="240" w:lineRule="auto"/>
        <w:ind w:left="0" w:firstLine="709"/>
        <w:jc w:val="both"/>
        <w:rPr>
          <w:rFonts w:ascii="Times New Roman" w:hAnsi="Times New Roman"/>
          <w:sz w:val="28"/>
          <w:szCs w:val="28"/>
        </w:rPr>
      </w:pPr>
      <w:r>
        <w:rPr>
          <w:rFonts w:ascii="Times New Roman" w:hAnsi="Times New Roman"/>
          <w:sz w:val="28"/>
          <w:szCs w:val="28"/>
        </w:rPr>
        <w:t>― овладение комплексом базовых учебных действий, составляющих операционный компонент учебной деятельности;</w:t>
      </w:r>
    </w:p>
    <w:p w:rsidR="005B5BE4" w:rsidRDefault="005B5BE4" w:rsidP="00B56E24">
      <w:pPr>
        <w:pStyle w:val="aff2"/>
        <w:tabs>
          <w:tab w:val="left" w:pos="851"/>
        </w:tabs>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реализации поставленной цели и соответствующих ей задач необходимо:</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•определить функции и состав базовых учебных действий, учитывая психофизические особенности и своеобразие учебной деятельности обучающихся;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•определить связи базовых учебных действий с содержанием учебных предметов;</w:t>
      </w:r>
    </w:p>
    <w:p w:rsidR="005B5BE4" w:rsidRDefault="005B5BE4" w:rsidP="00B56E24">
      <w:pPr>
        <w:tabs>
          <w:tab w:val="left" w:pos="4500"/>
          <w:tab w:val="left" w:pos="9180"/>
          <w:tab w:val="left" w:pos="9360"/>
        </w:tabs>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6E5931" w:rsidRDefault="006E5931" w:rsidP="00B56E24">
      <w:pPr>
        <w:pStyle w:val="afe"/>
      </w:pPr>
    </w:p>
    <w:p w:rsidR="001C5B62" w:rsidRDefault="005B5BE4" w:rsidP="00B56E2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Функции, состав и характеристика базовых учебных действий</w:t>
      </w:r>
      <w:r w:rsidR="004F7C6F">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обучающихся с умственной отсталостью</w:t>
      </w:r>
    </w:p>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b/>
          <w:color w:val="auto"/>
          <w:sz w:val="28"/>
          <w:szCs w:val="28"/>
        </w:rPr>
        <w:t>(интеллектуальными нарушениями)</w:t>
      </w:r>
    </w:p>
    <w:p w:rsidR="005B5BE4" w:rsidRDefault="005B5BE4" w:rsidP="00B56E24">
      <w:pPr>
        <w:pStyle w:val="24"/>
        <w:spacing w:after="0" w:line="240" w:lineRule="auto"/>
        <w:ind w:left="0" w:firstLine="709"/>
        <w:jc w:val="both"/>
        <w:rPr>
          <w:rFonts w:ascii="Times New Roman" w:hAnsi="Times New Roman"/>
          <w:color w:val="auto"/>
          <w:sz w:val="28"/>
          <w:szCs w:val="28"/>
        </w:rPr>
      </w:pPr>
      <w:r>
        <w:rPr>
          <w:rFonts w:ascii="Times New Roman" w:hAnsi="Times New Roman"/>
          <w:color w:val="auto"/>
          <w:sz w:val="28"/>
          <w:szCs w:val="28"/>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сформированности и успешность обучения школьника.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качестве базовых учебных действий рассматриваются операционные, мотивационные, целевые и оценочные.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Функции базовых учебных действий:</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обеспечение успешности (эффективности) изучения содержания любой предметной области;</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реализация преемственности обучения на всех ступенях образования;</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готовности обучающегося с умственной отсталостью (интеллектуальными нарушениями) к дальнейшей трудовой деятельности; </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обеспечение целостности развития личности обучающегося. </w:t>
      </w:r>
    </w:p>
    <w:p w:rsidR="005B5BE4" w:rsidRPr="0090169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 учетом возрастных особенностей обучающихся с умственной отсталостью (интеллектуальными нарушениями) базовые учебные действия целесообразно рассматривать на различных этапах обучения.</w:t>
      </w:r>
    </w:p>
    <w:p w:rsidR="005B5BE4" w:rsidRDefault="005B5BE4" w:rsidP="00B56E24">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 xml:space="preserve">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vertAlign w:val="superscript"/>
        </w:rPr>
        <w:t>1</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IV</w:t>
      </w:r>
      <w:r>
        <w:rPr>
          <w:rFonts w:ascii="Times New Roman" w:hAnsi="Times New Roman" w:cs="Times New Roman"/>
          <w:b/>
          <w:color w:val="auto"/>
          <w:sz w:val="28"/>
          <w:szCs w:val="28"/>
        </w:rPr>
        <w:t xml:space="preserve"> классы</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2. Коммуникативные учебные действия обеспечивают способность вступать в коммуникацию с взрослыми и сверстниками в процессе обучения.</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3. 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Умение использовать все группы действий в различных образовательных ситуациях является показателем их сформированности. </w:t>
      </w:r>
    </w:p>
    <w:p w:rsidR="005B5BE4" w:rsidRDefault="005B5BE4" w:rsidP="00B56E24">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lastRenderedPageBreak/>
        <w:t>Характеристика базовых учебных действий</w:t>
      </w:r>
    </w:p>
    <w:p w:rsidR="005B5BE4" w:rsidRDefault="005B5BE4" w:rsidP="00B56E24">
      <w:pPr>
        <w:pStyle w:val="aff2"/>
        <w:spacing w:after="0" w:line="240" w:lineRule="auto"/>
        <w:ind w:left="709"/>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rsidP="00B56E24">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color w:val="auto"/>
          <w:sz w:val="28"/>
          <w:szCs w:val="28"/>
        </w:rPr>
        <w:t>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w:t>
      </w:r>
      <w:r>
        <w:rPr>
          <w:rFonts w:ascii="Times New Roman" w:hAnsi="Times New Roman" w:cs="Times New Roman"/>
          <w:bCs/>
          <w:color w:val="auto"/>
          <w:sz w:val="28"/>
          <w:szCs w:val="28"/>
        </w:rPr>
        <w:t xml:space="preserve"> </w:t>
      </w:r>
      <w:r>
        <w:rPr>
          <w:rFonts w:ascii="Times New Roman" w:hAnsi="Times New Roman" w:cs="Times New Roman"/>
          <w:color w:val="auto"/>
          <w:sz w:val="28"/>
          <w:szCs w:val="28"/>
        </w:rPr>
        <w:t>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5B5BE4" w:rsidRDefault="005B5BE4" w:rsidP="00B56E24">
      <w:pPr>
        <w:pStyle w:val="aff2"/>
        <w:spacing w:after="0" w:line="240" w:lineRule="auto"/>
        <w:ind w:left="709"/>
        <w:jc w:val="center"/>
        <w:rPr>
          <w:rFonts w:ascii="Times New Roman" w:hAnsi="Times New Roman"/>
          <w:sz w:val="28"/>
          <w:szCs w:val="28"/>
        </w:rPr>
      </w:pPr>
      <w:r>
        <w:rPr>
          <w:rFonts w:ascii="Times New Roman" w:hAnsi="Times New Roman"/>
          <w:sz w:val="28"/>
          <w:szCs w:val="28"/>
          <w:u w:val="single"/>
        </w:rPr>
        <w:t>Коммуникативные учебные действия</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Коммуникативные учебные действия включают следующие умения: </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вступать в контакт и работать в коллективе (учитель</w:t>
      </w:r>
      <w:r w:rsidR="00D320AF">
        <w:rPr>
          <w:rFonts w:ascii="Times New Roman" w:hAnsi="Times New Roman"/>
          <w:sz w:val="28"/>
          <w:szCs w:val="28"/>
        </w:rPr>
        <w:t xml:space="preserve"> </w:t>
      </w:r>
      <w:r>
        <w:rPr>
          <w:rFonts w:ascii="Times New Roman" w:hAnsi="Times New Roman"/>
          <w:sz w:val="28"/>
          <w:szCs w:val="28"/>
        </w:rPr>
        <w:t>−</w:t>
      </w:r>
      <w:r w:rsidR="00D320AF">
        <w:rPr>
          <w:rFonts w:ascii="Times New Roman" w:hAnsi="Times New Roman"/>
          <w:sz w:val="28"/>
          <w:szCs w:val="28"/>
        </w:rPr>
        <w:t xml:space="preserve"> </w:t>
      </w:r>
      <w:r>
        <w:rPr>
          <w:rFonts w:ascii="Times New Roman" w:hAnsi="Times New Roman"/>
          <w:sz w:val="28"/>
          <w:szCs w:val="28"/>
        </w:rPr>
        <w:t xml:space="preserve">ученик, ученик–ученик, ученик–класс, учитель−класс); </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использовать принятые ритуалы социального взаимодействия с одноклассниками и учителем</w:t>
      </w:r>
      <w:r>
        <w:rPr>
          <w:rFonts w:ascii="Times New Roman" w:hAnsi="Times New Roman"/>
          <w:iCs/>
          <w:sz w:val="28"/>
          <w:szCs w:val="28"/>
        </w:rPr>
        <w:t xml:space="preserve">; </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обращаться за помощью и принимать помощь; </w:t>
      </w:r>
    </w:p>
    <w:p w:rsidR="005B5BE4" w:rsidRDefault="005B5BE4" w:rsidP="00B56E24">
      <w:pPr>
        <w:pStyle w:val="aff2"/>
        <w:spacing w:after="0" w:line="240" w:lineRule="auto"/>
        <w:ind w:left="0" w:firstLine="709"/>
        <w:jc w:val="both"/>
        <w:rPr>
          <w:rFonts w:ascii="Times New Roman" w:hAnsi="Times New Roman"/>
          <w:bCs/>
          <w:sz w:val="28"/>
          <w:szCs w:val="28"/>
        </w:rPr>
      </w:pPr>
      <w:r>
        <w:rPr>
          <w:rFonts w:ascii="Times New Roman" w:hAnsi="Times New Roman"/>
          <w:sz w:val="28"/>
          <w:szCs w:val="28"/>
        </w:rPr>
        <w:t xml:space="preserve">слушать и понимать инструкцию к учебному заданию в разных видах деятельности и быту; </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bCs/>
          <w:sz w:val="28"/>
          <w:szCs w:val="28"/>
        </w:rPr>
        <w:t>сотрудничать с взрослыми и сверстниками в разных социальных ситуациях;</w:t>
      </w:r>
      <w:r>
        <w:rPr>
          <w:rFonts w:ascii="Times New Roman" w:hAnsi="Times New Roman"/>
          <w:sz w:val="28"/>
          <w:szCs w:val="28"/>
        </w:rPr>
        <w:t xml:space="preserve"> доброжелательно относиться, сопереживать, конструктивно взаимодействовать с людьми; </w:t>
      </w:r>
    </w:p>
    <w:p w:rsidR="005B5BE4" w:rsidRDefault="005B5BE4" w:rsidP="00B56E24">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rPr>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5B5BE4" w:rsidRDefault="005B5BE4" w:rsidP="00B56E24">
      <w:pPr>
        <w:pStyle w:val="aff2"/>
        <w:spacing w:after="0" w:line="240" w:lineRule="auto"/>
        <w:ind w:left="709"/>
        <w:jc w:val="center"/>
        <w:rPr>
          <w:rFonts w:ascii="Times New Roman" w:hAnsi="Times New Roman"/>
          <w:sz w:val="28"/>
          <w:szCs w:val="28"/>
        </w:rPr>
      </w:pPr>
      <w:r>
        <w:rPr>
          <w:rFonts w:ascii="Times New Roman" w:hAnsi="Times New Roman"/>
          <w:sz w:val="28"/>
          <w:szCs w:val="28"/>
          <w:u w:val="single"/>
        </w:rPr>
        <w:t>Регулятивные учебные действия:</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Регулятивные учебные действия включают следующие умения: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адекватно соблюдать ритуалы школьного поведения (поднимать руку, вставать и выходить из-за парты и т. д.);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принимать цели и произвольно включаться в деятельность, следовать предложенному плану и работать в общем темпе;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активно участвовать в деятельности, контролировать и оценивать свои действия и действия одноклассников; </w:t>
      </w:r>
    </w:p>
    <w:p w:rsidR="005B5BE4" w:rsidRDefault="005B5BE4" w:rsidP="00B56E24">
      <w:pPr>
        <w:spacing w:after="0" w:line="240" w:lineRule="auto"/>
        <w:ind w:firstLine="709"/>
        <w:jc w:val="both"/>
        <w:rPr>
          <w:rFonts w:ascii="Times New Roman" w:hAnsi="Times New Roman" w:cs="Times New Roman"/>
          <w:color w:val="auto"/>
          <w:sz w:val="28"/>
          <w:szCs w:val="28"/>
          <w:u w:val="single"/>
        </w:rPr>
      </w:pPr>
      <w:r>
        <w:rPr>
          <w:rFonts w:ascii="Times New Roman" w:hAnsi="Times New Roman" w:cs="Times New Roman"/>
          <w:color w:val="auto"/>
          <w:sz w:val="28"/>
          <w:szCs w:val="28"/>
        </w:rPr>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5B5BE4" w:rsidRDefault="005B5BE4" w:rsidP="00B56E24">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u w:val="single"/>
        </w:rPr>
        <w:t>Познавательные учебные действия</w:t>
      </w:r>
      <w:r>
        <w:rPr>
          <w:rFonts w:ascii="Times New Roman" w:hAnsi="Times New Roman" w:cs="Times New Roman"/>
          <w:color w:val="auto"/>
          <w:sz w:val="28"/>
          <w:szCs w:val="28"/>
        </w:rPr>
        <w:t>:</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К познавательным учебным действиям относятся следующие умения: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выделять некоторые существенные, общие и отличительные свойства хорошо знакомых предметов;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устанавливать видо-родовые отношения предметов;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делать простейшие обобщения, сравнивать, классифицировать на наглядном материале;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пользоваться знаками, символами, предметами-заместителями;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читать; писать; выполнять арифметические действия;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наблюдать под руководством взрослого за предметами и явлениями окружающей действительности; </w:t>
      </w:r>
    </w:p>
    <w:p w:rsidR="005B5BE4" w:rsidRPr="0090169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r>
        <w:rPr>
          <w:rFonts w:ascii="Times New Roman" w:hAnsi="Times New Roman" w:cs="Times New Roman"/>
          <w:bCs/>
          <w:color w:val="auto"/>
          <w:sz w:val="28"/>
          <w:szCs w:val="28"/>
        </w:rPr>
        <w:t>.</w:t>
      </w:r>
    </w:p>
    <w:p w:rsidR="005B5BE4" w:rsidRDefault="005B5BE4" w:rsidP="00B56E24">
      <w:pPr>
        <w:pStyle w:val="aff2"/>
        <w:spacing w:after="0" w:line="240" w:lineRule="auto"/>
        <w:ind w:left="0" w:firstLine="709"/>
        <w:jc w:val="center"/>
        <w:rPr>
          <w:rFonts w:ascii="Times New Roman" w:hAnsi="Times New Roman"/>
          <w:sz w:val="28"/>
          <w:szCs w:val="28"/>
          <w:u w:val="single"/>
        </w:rPr>
      </w:pPr>
      <w:r>
        <w:rPr>
          <w:rFonts w:ascii="Times New Roman" w:hAnsi="Times New Roman"/>
          <w:b/>
          <w:sz w:val="28"/>
          <w:szCs w:val="28"/>
          <w:lang w:val="en-US"/>
        </w:rPr>
        <w:t>V</w:t>
      </w:r>
      <w:r>
        <w:rPr>
          <w:rFonts w:ascii="Times New Roman" w:hAnsi="Times New Roman"/>
          <w:b/>
          <w:sz w:val="28"/>
          <w:szCs w:val="28"/>
        </w:rPr>
        <w:t>-</w:t>
      </w:r>
      <w:r>
        <w:rPr>
          <w:rFonts w:ascii="Times New Roman" w:hAnsi="Times New Roman"/>
          <w:b/>
          <w:sz w:val="28"/>
          <w:szCs w:val="28"/>
          <w:lang w:val="en-US"/>
        </w:rPr>
        <w:t>IX</w:t>
      </w:r>
      <w:r>
        <w:rPr>
          <w:rFonts w:ascii="Times New Roman" w:hAnsi="Times New Roman"/>
          <w:sz w:val="28"/>
          <w:szCs w:val="28"/>
        </w:rPr>
        <w:t xml:space="preserve"> </w:t>
      </w:r>
      <w:r>
        <w:rPr>
          <w:rFonts w:ascii="Times New Roman" w:hAnsi="Times New Roman"/>
          <w:b/>
          <w:sz w:val="28"/>
          <w:szCs w:val="28"/>
        </w:rPr>
        <w:t>классы</w:t>
      </w:r>
    </w:p>
    <w:p w:rsidR="005B5BE4" w:rsidRDefault="005B5BE4" w:rsidP="00B56E24">
      <w:pPr>
        <w:pStyle w:val="aff2"/>
        <w:spacing w:after="0" w:line="240" w:lineRule="auto"/>
        <w:ind w:left="1003"/>
        <w:jc w:val="center"/>
        <w:rPr>
          <w:rFonts w:ascii="Times New Roman" w:hAnsi="Times New Roman"/>
          <w:sz w:val="28"/>
          <w:szCs w:val="28"/>
        </w:rPr>
      </w:pPr>
      <w:r>
        <w:rPr>
          <w:rFonts w:ascii="Times New Roman" w:hAnsi="Times New Roman"/>
          <w:sz w:val="28"/>
          <w:szCs w:val="28"/>
          <w:u w:val="single"/>
        </w:rPr>
        <w:t>Личностные учебные действия:</w:t>
      </w:r>
    </w:p>
    <w:p w:rsidR="005B5BE4" w:rsidRDefault="005B5BE4" w:rsidP="00B56E24">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rPr>
        <w:t>Личностные учебные действия 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5B5BE4" w:rsidRDefault="005B5BE4" w:rsidP="00B56E24">
      <w:pPr>
        <w:pStyle w:val="aff2"/>
        <w:spacing w:after="0" w:line="24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rsidP="00B56E24">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5B5BE4" w:rsidRDefault="005B5BE4" w:rsidP="00B56E24">
      <w:pPr>
        <w:pStyle w:val="aff2"/>
        <w:spacing w:after="0" w:line="240" w:lineRule="auto"/>
        <w:ind w:left="1003"/>
        <w:jc w:val="center"/>
        <w:rPr>
          <w:rFonts w:ascii="Times New Roman" w:hAnsi="Times New Roman"/>
          <w:bCs/>
          <w:sz w:val="28"/>
          <w:szCs w:val="28"/>
        </w:rPr>
      </w:pPr>
      <w:r>
        <w:rPr>
          <w:rFonts w:ascii="Times New Roman" w:hAnsi="Times New Roman"/>
          <w:sz w:val="28"/>
          <w:szCs w:val="28"/>
          <w:u w:val="single"/>
        </w:rPr>
        <w:t>Регулятивные учебные действия:</w:t>
      </w:r>
    </w:p>
    <w:p w:rsidR="005B5BE4" w:rsidRDefault="005B5BE4" w:rsidP="00B56E24">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bCs/>
          <w:color w:val="auto"/>
          <w:sz w:val="28"/>
          <w:szCs w:val="28"/>
        </w:rPr>
        <w:t xml:space="preserve">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w:t>
      </w:r>
      <w:r>
        <w:rPr>
          <w:rFonts w:ascii="Times New Roman" w:hAnsi="Times New Roman" w:cs="Times New Roman"/>
          <w:sz w:val="28"/>
          <w:szCs w:val="28"/>
        </w:rPr>
        <w:t xml:space="preserve">готовностью к осуществлению самоконтроля в процессе деятельности; </w:t>
      </w:r>
      <w:r>
        <w:rPr>
          <w:rFonts w:ascii="Times New Roman" w:hAnsi="Times New Roman" w:cs="Times New Roman"/>
          <w:bCs/>
          <w:color w:val="auto"/>
          <w:sz w:val="28"/>
          <w:szCs w:val="28"/>
        </w:rPr>
        <w:t>адекватно реагировать на внешний контроль и оценку, корректировать в соответствии с ней свою деятельность.</w:t>
      </w:r>
    </w:p>
    <w:p w:rsidR="005B5BE4" w:rsidRDefault="005B5BE4" w:rsidP="00B56E24">
      <w:pPr>
        <w:pStyle w:val="aff2"/>
        <w:spacing w:after="0" w:line="240" w:lineRule="auto"/>
        <w:ind w:left="1003"/>
        <w:jc w:val="center"/>
        <w:rPr>
          <w:rFonts w:ascii="Times New Roman" w:hAnsi="Times New Roman"/>
          <w:sz w:val="28"/>
          <w:szCs w:val="28"/>
        </w:rPr>
      </w:pPr>
      <w:r>
        <w:rPr>
          <w:rFonts w:ascii="Times New Roman" w:hAnsi="Times New Roman"/>
          <w:sz w:val="28"/>
          <w:szCs w:val="28"/>
          <w:u w:val="single"/>
        </w:rPr>
        <w:t>Познавательные учебные действия:</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Дифференцированно воспринима</w:t>
      </w:r>
      <w:r w:rsidR="00912D8C">
        <w:rPr>
          <w:rFonts w:ascii="Times New Roman" w:hAnsi="Times New Roman" w:cs="Times New Roman"/>
          <w:color w:val="auto"/>
          <w:sz w:val="28"/>
          <w:szCs w:val="28"/>
        </w:rPr>
        <w:t>ть окружающий мир, его временно-</w:t>
      </w:r>
      <w:r>
        <w:rPr>
          <w:rFonts w:ascii="Times New Roman" w:hAnsi="Times New Roman" w:cs="Times New Roman"/>
          <w:color w:val="auto"/>
          <w:sz w:val="28"/>
          <w:szCs w:val="28"/>
        </w:rPr>
        <w:t>пространственную организацию;</w:t>
      </w:r>
    </w:p>
    <w:p w:rsidR="005B5BE4" w:rsidRDefault="005B5BE4" w:rsidP="00B56E24">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t xml:space="preserve">использовать усвоенные </w:t>
      </w:r>
      <w:r>
        <w:rPr>
          <w:rFonts w:ascii="Times New Roman" w:hAnsi="Times New Roman" w:cs="Times New Roman"/>
          <w:bCs/>
          <w:color w:val="auto"/>
          <w:sz w:val="28"/>
          <w:szCs w:val="28"/>
        </w:rPr>
        <w:t xml:space="preserve">логические операции (сравнение, анализ, синтез, обобщение, классификацию, установление аналогий, </w:t>
      </w:r>
      <w:r>
        <w:rPr>
          <w:rFonts w:ascii="Times New Roman" w:hAnsi="Times New Roman" w:cs="Times New Roman"/>
          <w:bCs/>
          <w:color w:val="auto"/>
          <w:sz w:val="28"/>
          <w:szCs w:val="28"/>
        </w:rPr>
        <w:lastRenderedPageBreak/>
        <w:t xml:space="preserve">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w:t>
      </w:r>
    </w:p>
    <w:p w:rsidR="005B5BE4" w:rsidRPr="0090169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bCs/>
          <w:color w:val="auto"/>
          <w:sz w:val="28"/>
          <w:szCs w:val="28"/>
        </w:rPr>
        <w:t>использовать в жизни и деятельно</w:t>
      </w:r>
      <w:r w:rsidR="00912D8C">
        <w:rPr>
          <w:rFonts w:ascii="Times New Roman" w:hAnsi="Times New Roman" w:cs="Times New Roman"/>
          <w:bCs/>
          <w:color w:val="auto"/>
          <w:sz w:val="28"/>
          <w:szCs w:val="28"/>
        </w:rPr>
        <w:t>сти некоторые межпредметные зна</w:t>
      </w:r>
      <w:r>
        <w:rPr>
          <w:rFonts w:ascii="Times New Roman" w:hAnsi="Times New Roman" w:cs="Times New Roman"/>
          <w:bCs/>
          <w:color w:val="auto"/>
          <w:sz w:val="28"/>
          <w:szCs w:val="28"/>
        </w:rPr>
        <w:t>ния, отражающие несложные, доступные существенные связи и отношения между объектами и процессами.</w:t>
      </w:r>
    </w:p>
    <w:p w:rsidR="005B5BE4" w:rsidRDefault="005B5BE4" w:rsidP="00B56E24">
      <w:pPr>
        <w:spacing w:after="0" w:line="240" w:lineRule="auto"/>
        <w:ind w:firstLine="709"/>
        <w:jc w:val="center"/>
        <w:rPr>
          <w:rFonts w:ascii="Times New Roman" w:hAnsi="Times New Roman" w:cs="Times New Roman"/>
          <w:sz w:val="28"/>
          <w:szCs w:val="28"/>
          <w:u w:val="single"/>
        </w:rPr>
      </w:pPr>
      <w:r>
        <w:rPr>
          <w:rFonts w:ascii="Times New Roman" w:hAnsi="Times New Roman" w:cs="Times New Roman"/>
          <w:b/>
          <w:sz w:val="28"/>
          <w:szCs w:val="28"/>
          <w:lang w:val="en-US"/>
        </w:rPr>
        <w:t>X</w:t>
      </w:r>
      <w:r>
        <w:rPr>
          <w:rFonts w:ascii="Times New Roman" w:hAnsi="Times New Roman" w:cs="Times New Roman"/>
          <w:b/>
          <w:sz w:val="28"/>
          <w:szCs w:val="28"/>
        </w:rPr>
        <w:t>-</w:t>
      </w:r>
      <w:r>
        <w:rPr>
          <w:rFonts w:ascii="Times New Roman" w:hAnsi="Times New Roman" w:cs="Times New Roman"/>
          <w:b/>
          <w:sz w:val="28"/>
          <w:szCs w:val="28"/>
          <w:lang w:val="en-US"/>
        </w:rPr>
        <w:t>XII</w:t>
      </w:r>
      <w:r>
        <w:rPr>
          <w:rFonts w:ascii="Times New Roman" w:hAnsi="Times New Roman" w:cs="Times New Roman"/>
          <w:sz w:val="28"/>
          <w:szCs w:val="28"/>
        </w:rPr>
        <w:t xml:space="preserve"> </w:t>
      </w:r>
      <w:r>
        <w:rPr>
          <w:rFonts w:ascii="Times New Roman" w:hAnsi="Times New Roman" w:cs="Times New Roman"/>
          <w:b/>
          <w:sz w:val="28"/>
          <w:szCs w:val="28"/>
        </w:rPr>
        <w:t>классы</w:t>
      </w:r>
    </w:p>
    <w:p w:rsidR="005B5BE4" w:rsidRDefault="005B5BE4" w:rsidP="00B56E24">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Личностные учебные действия: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личностным БУД, формируемым на этом третьем этапе школьного обучения, относятся умения: </w:t>
      </w:r>
    </w:p>
    <w:p w:rsidR="005B5BE4" w:rsidRDefault="005B5BE4" w:rsidP="00B56E24">
      <w:pPr>
        <w:spacing w:after="0" w:line="240" w:lineRule="auto"/>
        <w:ind w:firstLine="709"/>
        <w:jc w:val="both"/>
        <w:rPr>
          <w:rFonts w:ascii="Times New Roman" w:hAnsi="Times New Roman" w:cs="Times New Roman"/>
          <w:spacing w:val="4"/>
          <w:sz w:val="28"/>
          <w:szCs w:val="28"/>
        </w:rPr>
      </w:pPr>
      <w:r>
        <w:rPr>
          <w:rFonts w:ascii="Times New Roman" w:hAnsi="Times New Roman" w:cs="Times New Roman"/>
          <w:sz w:val="28"/>
          <w:szCs w:val="28"/>
        </w:rPr>
        <w:t xml:space="preserve">осознание себя как гражданина России, имеющего определенные права и обязанности;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 xml:space="preserve">соотнесение собственных поступков и поступков других людей с принятыми и усвоенными </w:t>
      </w:r>
      <w:r>
        <w:rPr>
          <w:rFonts w:ascii="Times New Roman" w:hAnsi="Times New Roman" w:cs="Times New Roman"/>
          <w:sz w:val="28"/>
          <w:szCs w:val="28"/>
        </w:rPr>
        <w:t xml:space="preserve">этическими нормами;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определение нравственного аспекта в собственном поведении и поведении других людей;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ориентировка в социальных ролях; </w:t>
      </w:r>
    </w:p>
    <w:p w:rsidR="005B5BE4" w:rsidRDefault="005B5BE4" w:rsidP="00B56E24">
      <w:pPr>
        <w:spacing w:after="0" w:line="240" w:lineRule="auto"/>
        <w:ind w:firstLine="709"/>
        <w:jc w:val="both"/>
        <w:rPr>
          <w:rFonts w:ascii="Times New Roman" w:hAnsi="Times New Roman" w:cs="Times New Roman"/>
          <w:sz w:val="28"/>
          <w:szCs w:val="28"/>
          <w:u w:val="single"/>
        </w:rPr>
      </w:pPr>
      <w:r>
        <w:rPr>
          <w:rFonts w:ascii="Times New Roman" w:hAnsi="Times New Roman" w:cs="Times New Roman"/>
          <w:sz w:val="28"/>
          <w:szCs w:val="28"/>
        </w:rPr>
        <w:t>осознанное отношение к выбору профессии.</w:t>
      </w:r>
    </w:p>
    <w:p w:rsidR="005B5BE4" w:rsidRDefault="005B5BE4" w:rsidP="00B56E24">
      <w:pPr>
        <w:pStyle w:val="aff2"/>
        <w:spacing w:after="0" w:line="240" w:lineRule="auto"/>
        <w:ind w:left="1003"/>
        <w:jc w:val="center"/>
        <w:rPr>
          <w:rFonts w:ascii="Times New Roman" w:hAnsi="Times New Roman"/>
          <w:bCs/>
          <w:sz w:val="28"/>
          <w:szCs w:val="28"/>
        </w:rPr>
      </w:pPr>
      <w:r>
        <w:rPr>
          <w:rFonts w:ascii="Times New Roman" w:hAnsi="Times New Roman"/>
          <w:sz w:val="28"/>
          <w:szCs w:val="28"/>
          <w:u w:val="single"/>
        </w:rPr>
        <w:t>Коммуникативные учебные действия:</w:t>
      </w:r>
    </w:p>
    <w:p w:rsidR="005B5BE4" w:rsidRDefault="005B5BE4" w:rsidP="00B56E24">
      <w:pPr>
        <w:pStyle w:val="aff0"/>
        <w:spacing w:line="240" w:lineRule="auto"/>
        <w:ind w:firstLine="454"/>
        <w:rPr>
          <w:rFonts w:ascii="Times New Roman" w:hAnsi="Times New Roman" w:cs="Times New Roman"/>
          <w:sz w:val="28"/>
          <w:szCs w:val="28"/>
        </w:rPr>
      </w:pPr>
      <w:r>
        <w:rPr>
          <w:rFonts w:ascii="Times New Roman" w:hAnsi="Times New Roman" w:cs="Times New Roman"/>
          <w:bCs/>
          <w:color w:val="auto"/>
          <w:sz w:val="28"/>
          <w:szCs w:val="28"/>
        </w:rPr>
        <w:t xml:space="preserve">Коммуникативные учебные действия представлены комплексом следующих умений: признавать возможность существования различных точек зрения и права каждого иметь свою; участвовать в коллективном обсуждении проблем; излагать свое мнение и аргументировать свою точку зрения и оценку событий; дифференцированно использовать разные виды речевых высказываний (вопросы, ответы, повествование, отрицание и др.) в коммуникативных ситуациях с учетом специфики участников (возраст, социальный статус, знакомый-незнакомый и т.п.); использовать некоторые доступные информационные средства и способы решения коммуникативных задач; </w:t>
      </w:r>
      <w:r>
        <w:rPr>
          <w:rFonts w:ascii="Times New Roman" w:hAnsi="Times New Roman" w:cs="Times New Roman"/>
          <w:spacing w:val="2"/>
          <w:sz w:val="28"/>
          <w:szCs w:val="28"/>
        </w:rPr>
        <w:t xml:space="preserve">выявлять </w:t>
      </w:r>
      <w:r>
        <w:rPr>
          <w:rFonts w:ascii="Times New Roman" w:hAnsi="Times New Roman" w:cs="Times New Roman"/>
          <w:sz w:val="28"/>
          <w:szCs w:val="28"/>
        </w:rPr>
        <w:t xml:space="preserve">проблемы межличностного взаимодействия и осуществлять поиск возможных и доступных способов разрешения конфликта; с определенной степенью полноты и точности выражать свои мысли в соответствии с задачами и условиями коммуникации; владеть диалогической </w:t>
      </w:r>
      <w:r>
        <w:rPr>
          <w:rFonts w:ascii="Times New Roman" w:hAnsi="Times New Roman" w:cs="Times New Roman"/>
          <w:spacing w:val="2"/>
          <w:sz w:val="28"/>
          <w:szCs w:val="28"/>
        </w:rPr>
        <w:t xml:space="preserve">и </w:t>
      </w:r>
      <w:r>
        <w:rPr>
          <w:rFonts w:ascii="Times New Roman" w:hAnsi="Times New Roman" w:cs="Times New Roman"/>
          <w:sz w:val="28"/>
          <w:szCs w:val="28"/>
        </w:rPr>
        <w:t xml:space="preserve">основами монологической форм речи </w:t>
      </w:r>
      <w:r>
        <w:rPr>
          <w:rFonts w:ascii="Times New Roman" w:hAnsi="Times New Roman" w:cs="Times New Roman"/>
          <w:spacing w:val="2"/>
          <w:sz w:val="28"/>
          <w:szCs w:val="28"/>
        </w:rPr>
        <w:t>в соответствии с грамматическими и синтаксиче</w:t>
      </w:r>
      <w:r>
        <w:rPr>
          <w:rFonts w:ascii="Times New Roman" w:hAnsi="Times New Roman" w:cs="Times New Roman"/>
          <w:sz w:val="28"/>
          <w:szCs w:val="28"/>
        </w:rPr>
        <w:t>скими нормами родного языка, современных средств коммуникации.</w:t>
      </w:r>
    </w:p>
    <w:p w:rsidR="005B5BE4" w:rsidRDefault="005B5BE4" w:rsidP="00B56E24">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u w:val="single"/>
        </w:rPr>
        <w:t>Регулятивные учебные действия:</w:t>
      </w:r>
    </w:p>
    <w:p w:rsidR="005B5BE4" w:rsidRDefault="005B5BE4" w:rsidP="00B56E24">
      <w:pPr>
        <w:pStyle w:val="aff0"/>
        <w:spacing w:line="240" w:lineRule="auto"/>
        <w:ind w:firstLine="454"/>
        <w:rPr>
          <w:rFonts w:ascii="Times New Roman" w:hAnsi="Times New Roman" w:cs="Times New Roman"/>
          <w:sz w:val="28"/>
          <w:szCs w:val="28"/>
        </w:rPr>
      </w:pPr>
      <w:r>
        <w:rPr>
          <w:rFonts w:ascii="Times New Roman" w:hAnsi="Times New Roman" w:cs="Times New Roman"/>
          <w:sz w:val="28"/>
          <w:szCs w:val="28"/>
        </w:rPr>
        <w:t xml:space="preserve">К регулятивным БУД, </w:t>
      </w:r>
      <w:r>
        <w:rPr>
          <w:rFonts w:ascii="Times New Roman" w:hAnsi="Times New Roman" w:cs="Times New Roman"/>
          <w:spacing w:val="2"/>
          <w:sz w:val="28"/>
          <w:szCs w:val="28"/>
        </w:rPr>
        <w:t>обе</w:t>
      </w:r>
      <w:r>
        <w:rPr>
          <w:rFonts w:ascii="Times New Roman" w:hAnsi="Times New Roman" w:cs="Times New Roman"/>
          <w:spacing w:val="4"/>
          <w:sz w:val="28"/>
          <w:szCs w:val="28"/>
        </w:rPr>
        <w:t>спечивающим обучающимся организацию учебной дея</w:t>
      </w:r>
      <w:r>
        <w:rPr>
          <w:rFonts w:ascii="Times New Roman" w:hAnsi="Times New Roman" w:cs="Times New Roman"/>
          <w:sz w:val="28"/>
          <w:szCs w:val="28"/>
        </w:rPr>
        <w:t>тельности относятся:</w:t>
      </w:r>
    </w:p>
    <w:p w:rsidR="005B5BE4" w:rsidRDefault="005B5BE4" w:rsidP="00B56E24">
      <w:pPr>
        <w:pStyle w:val="aff0"/>
        <w:spacing w:line="240" w:lineRule="auto"/>
        <w:ind w:firstLine="454"/>
        <w:rPr>
          <w:rFonts w:ascii="Times New Roman" w:hAnsi="Times New Roman" w:cs="Times New Roman"/>
          <w:sz w:val="28"/>
          <w:szCs w:val="28"/>
        </w:rPr>
      </w:pPr>
      <w:r>
        <w:rPr>
          <w:rFonts w:ascii="Times New Roman" w:hAnsi="Times New Roman" w:cs="Times New Roman"/>
          <w:sz w:val="28"/>
          <w:szCs w:val="28"/>
        </w:rPr>
        <w:t>постановка задач в различных видах доступной деятельности (учебной, трудовой, бытовой);</w:t>
      </w:r>
    </w:p>
    <w:p w:rsidR="005B5BE4" w:rsidRDefault="005B5BE4" w:rsidP="00B56E24">
      <w:pPr>
        <w:pStyle w:val="aff0"/>
        <w:spacing w:line="240" w:lineRule="auto"/>
        <w:ind w:firstLine="454"/>
        <w:rPr>
          <w:rFonts w:ascii="Times New Roman" w:hAnsi="Times New Roman" w:cs="Times New Roman"/>
          <w:sz w:val="28"/>
          <w:szCs w:val="28"/>
        </w:rPr>
      </w:pPr>
      <w:r>
        <w:rPr>
          <w:rFonts w:ascii="Times New Roman" w:hAnsi="Times New Roman" w:cs="Times New Roman"/>
          <w:sz w:val="28"/>
          <w:szCs w:val="28"/>
        </w:rPr>
        <w:t>определение достаточного круга действий и их последовательности для достижения поставленных задач;</w:t>
      </w:r>
    </w:p>
    <w:p w:rsidR="005B5BE4" w:rsidRDefault="005B5BE4" w:rsidP="00B56E24">
      <w:pPr>
        <w:pStyle w:val="aff0"/>
        <w:spacing w:line="240" w:lineRule="auto"/>
        <w:ind w:firstLine="454"/>
        <w:rPr>
          <w:rFonts w:ascii="Times New Roman" w:hAnsi="Times New Roman" w:cs="Times New Roman"/>
          <w:bCs/>
          <w:color w:val="auto"/>
          <w:sz w:val="28"/>
          <w:szCs w:val="28"/>
        </w:rPr>
      </w:pPr>
      <w:r>
        <w:rPr>
          <w:rFonts w:ascii="Times New Roman" w:hAnsi="Times New Roman" w:cs="Times New Roman"/>
          <w:sz w:val="28"/>
          <w:szCs w:val="28"/>
        </w:rPr>
        <w:t>осознание необходимости внесения дополнений и коррективов в план и способ действия в случае расхождения полученного результата с эталоном;</w:t>
      </w:r>
    </w:p>
    <w:p w:rsidR="005B5BE4" w:rsidRDefault="005B5BE4" w:rsidP="00B56E24">
      <w:pPr>
        <w:pStyle w:val="aff0"/>
        <w:spacing w:line="240" w:lineRule="auto"/>
        <w:ind w:firstLine="454"/>
        <w:rPr>
          <w:rFonts w:ascii="Times New Roman" w:hAnsi="Times New Roman" w:cs="Times New Roman"/>
          <w:bCs/>
          <w:color w:val="auto"/>
          <w:sz w:val="28"/>
          <w:szCs w:val="28"/>
        </w:rPr>
      </w:pPr>
      <w:r>
        <w:rPr>
          <w:rFonts w:ascii="Times New Roman" w:hAnsi="Times New Roman" w:cs="Times New Roman"/>
          <w:bCs/>
          <w:color w:val="auto"/>
          <w:sz w:val="28"/>
          <w:szCs w:val="28"/>
        </w:rPr>
        <w:t>осуществление самооценки и самоконтроля в деятельности;</w:t>
      </w:r>
    </w:p>
    <w:p w:rsidR="005B5BE4" w:rsidRDefault="005B5BE4" w:rsidP="00B56E24">
      <w:pPr>
        <w:pStyle w:val="aff0"/>
        <w:spacing w:line="240" w:lineRule="auto"/>
        <w:ind w:firstLine="454"/>
        <w:rPr>
          <w:rFonts w:ascii="Times New Roman" w:hAnsi="Times New Roman" w:cs="Times New Roman"/>
          <w:sz w:val="28"/>
          <w:szCs w:val="28"/>
          <w:u w:val="single"/>
        </w:rPr>
      </w:pPr>
      <w:r>
        <w:rPr>
          <w:rFonts w:ascii="Times New Roman" w:hAnsi="Times New Roman" w:cs="Times New Roman"/>
          <w:bCs/>
          <w:color w:val="auto"/>
          <w:sz w:val="28"/>
          <w:szCs w:val="28"/>
        </w:rPr>
        <w:lastRenderedPageBreak/>
        <w:t>адекватная оценка собственного поведения и поведения окружающих.</w:t>
      </w:r>
    </w:p>
    <w:p w:rsidR="005B5BE4" w:rsidRDefault="005B5BE4" w:rsidP="00B56E24">
      <w:pPr>
        <w:pStyle w:val="aff2"/>
        <w:spacing w:after="0" w:line="240" w:lineRule="auto"/>
        <w:ind w:left="1003"/>
        <w:jc w:val="center"/>
        <w:rPr>
          <w:rFonts w:ascii="Times New Roman" w:hAnsi="Times New Roman"/>
          <w:bCs/>
          <w:sz w:val="28"/>
          <w:szCs w:val="28"/>
        </w:rPr>
      </w:pPr>
      <w:r>
        <w:rPr>
          <w:rFonts w:ascii="Times New Roman" w:hAnsi="Times New Roman"/>
          <w:sz w:val="28"/>
          <w:szCs w:val="28"/>
          <w:u w:val="single"/>
        </w:rPr>
        <w:t>Познавательные учебные действия:</w:t>
      </w:r>
    </w:p>
    <w:p w:rsidR="005B5BE4" w:rsidRDefault="005B5BE4" w:rsidP="00B56E24">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Применять начальные сведения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и для решения позна</w:t>
      </w:r>
      <w:r w:rsidR="006C426C">
        <w:rPr>
          <w:rFonts w:ascii="Times New Roman" w:hAnsi="Times New Roman" w:cs="Times New Roman"/>
          <w:bCs/>
          <w:color w:val="auto"/>
          <w:sz w:val="28"/>
          <w:szCs w:val="28"/>
        </w:rPr>
        <w:t>вательных и практических задач;</w:t>
      </w:r>
    </w:p>
    <w:p w:rsidR="005B5BE4" w:rsidRDefault="005B5BE4" w:rsidP="00B56E24">
      <w:pPr>
        <w:spacing w:after="0" w:line="240" w:lineRule="auto"/>
        <w:ind w:firstLine="709"/>
        <w:jc w:val="both"/>
        <w:rPr>
          <w:rFonts w:ascii="Times New Roman" w:hAnsi="Times New Roman" w:cs="Times New Roman"/>
          <w:spacing w:val="2"/>
          <w:sz w:val="28"/>
          <w:szCs w:val="28"/>
        </w:rPr>
      </w:pPr>
      <w:r>
        <w:rPr>
          <w:rFonts w:ascii="Times New Roman" w:hAnsi="Times New Roman" w:cs="Times New Roman"/>
          <w:bCs/>
          <w:color w:val="auto"/>
          <w:sz w:val="28"/>
          <w:szCs w:val="28"/>
        </w:rPr>
        <w:t>извлекать под руководством педагога необходимую информацию из различных источников для</w:t>
      </w:r>
      <w:r w:rsidR="006C426C">
        <w:rPr>
          <w:rFonts w:ascii="Times New Roman" w:hAnsi="Times New Roman" w:cs="Times New Roman"/>
          <w:bCs/>
          <w:color w:val="auto"/>
          <w:sz w:val="28"/>
          <w:szCs w:val="28"/>
        </w:rPr>
        <w:t xml:space="preserve"> решения различных видов задач;</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pacing w:val="2"/>
          <w:sz w:val="28"/>
          <w:szCs w:val="28"/>
        </w:rPr>
        <w:t xml:space="preserve">использовать усвоенные способы решения учебных и практических задач </w:t>
      </w:r>
      <w:r>
        <w:rPr>
          <w:rFonts w:ascii="Times New Roman" w:hAnsi="Times New Roman" w:cs="Times New Roman"/>
          <w:sz w:val="28"/>
          <w:szCs w:val="28"/>
        </w:rPr>
        <w:t>в зав</w:t>
      </w:r>
      <w:r w:rsidR="006C426C">
        <w:rPr>
          <w:rFonts w:ascii="Times New Roman" w:hAnsi="Times New Roman" w:cs="Times New Roman"/>
          <w:sz w:val="28"/>
          <w:szCs w:val="28"/>
        </w:rPr>
        <w:t>исимости от конкретных условий;</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использовать готовые алгоритмы деятельности; устанавливать простейшие в</w:t>
      </w:r>
      <w:r w:rsidR="006C426C">
        <w:rPr>
          <w:rFonts w:ascii="Times New Roman" w:hAnsi="Times New Roman" w:cs="Times New Roman"/>
          <w:sz w:val="28"/>
          <w:szCs w:val="28"/>
        </w:rPr>
        <w:t>заимосвязи и взаимозависимости.</w:t>
      </w:r>
    </w:p>
    <w:p w:rsidR="005B5BE4" w:rsidRDefault="005B5BE4" w:rsidP="00CA6B2B">
      <w:pPr>
        <w:spacing w:after="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Связи базовых учебных действий с содержанием учебных предметов</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можно использовать, напр</w:t>
      </w:r>
      <w:r w:rsidR="006C426C">
        <w:rPr>
          <w:rFonts w:ascii="Times New Roman" w:hAnsi="Times New Roman" w:cs="Times New Roman"/>
          <w:color w:val="auto"/>
          <w:sz w:val="28"/>
          <w:szCs w:val="28"/>
        </w:rPr>
        <w:t>имер, следующую систему оценки:</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0 баллов ― действие отсутствует, обучающийся не понимает его смысла, не включается в процесс выполнения вместе с учителем;</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 балла ― преимущественно выполняет действие по указанию учителя, в отдельных ситуациях способен выполнить его самостоятельно;</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3 балла ― способен самостоятельно выполнять действие в определенных ситуациях, нередко допускает ошибки, которые исправля</w:t>
      </w:r>
      <w:r w:rsidR="006C426C">
        <w:rPr>
          <w:rFonts w:ascii="Times New Roman" w:hAnsi="Times New Roman" w:cs="Times New Roman"/>
          <w:color w:val="auto"/>
          <w:sz w:val="28"/>
          <w:szCs w:val="28"/>
        </w:rPr>
        <w:t>ет по прямому указанию учителя;</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4 балла ― способен самостоятельно применять действие, но иногда допускает ошибки, которые исправляет по замечанию учителя;</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5 баллов ― самостоятельно применяет действие в любой ситуации. </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Балльная система оценки позволя</w:t>
      </w:r>
      <w:r w:rsidR="00912D8C">
        <w:rPr>
          <w:rFonts w:ascii="Times New Roman" w:hAnsi="Times New Roman" w:cs="Times New Roman"/>
          <w:color w:val="auto"/>
          <w:sz w:val="28"/>
          <w:szCs w:val="28"/>
        </w:rPr>
        <w:t>ет объективно оценить промежу</w:t>
      </w:r>
      <w:r>
        <w:rPr>
          <w:rFonts w:ascii="Times New Roman" w:hAnsi="Times New Roman" w:cs="Times New Roman"/>
          <w:color w:val="auto"/>
          <w:sz w:val="28"/>
          <w:szCs w:val="28"/>
        </w:rPr>
        <w:t xml:space="preserve">точные и итоговые достижения каждого учащегося в овладении конкретными учебными действиями, получить общую картину сформированности учебных действий у всех учащихся, и на этой основе осуществить корректировку процесса их формирования на протяжении всего времени обучения. В соответствии с требованиями Стандарта обучающихся с </w:t>
      </w:r>
      <w:r>
        <w:rPr>
          <w:rFonts w:ascii="Times New Roman" w:hAnsi="Times New Roman" w:cs="Times New Roman"/>
          <w:color w:val="auto"/>
          <w:sz w:val="28"/>
          <w:szCs w:val="28"/>
        </w:rPr>
        <w:lastRenderedPageBreak/>
        <w:t>умственной отсталостью (интеллектуальными нарушениями) Организация самостоятельно определяет содержание и процедуру оценки БУД.</w:t>
      </w:r>
    </w:p>
    <w:p w:rsidR="00BE4A31" w:rsidRDefault="00BE4A31">
      <w:pPr>
        <w:suppressAutoHyphens w:val="0"/>
        <w:spacing w:after="0" w:line="240" w:lineRule="auto"/>
        <w:rPr>
          <w:rFonts w:ascii="Times New Roman" w:eastAsia="Times New Roman" w:hAnsi="Times New Roman" w:cs="Times New Roman"/>
          <w:b/>
          <w:color w:val="auto"/>
          <w:sz w:val="28"/>
          <w:szCs w:val="28"/>
        </w:rPr>
      </w:pPr>
      <w:r>
        <w:rPr>
          <w:rFonts w:ascii="Times New Roman" w:hAnsi="Times New Roman" w:cs="Times New Roman"/>
          <w:b/>
          <w:color w:val="auto"/>
          <w:sz w:val="28"/>
          <w:szCs w:val="28"/>
        </w:rPr>
        <w:br w:type="page"/>
      </w:r>
    </w:p>
    <w:p w:rsidR="005B5BE4" w:rsidRDefault="00D320AF" w:rsidP="00B56E24">
      <w:pPr>
        <w:pStyle w:val="14TexstOSNOVA1012"/>
        <w:spacing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3</w:t>
      </w:r>
      <w:r w:rsidR="005B5BE4">
        <w:rPr>
          <w:rFonts w:ascii="Times New Roman" w:hAnsi="Times New Roman" w:cs="Times New Roman"/>
          <w:b/>
          <w:color w:val="auto"/>
          <w:sz w:val="28"/>
          <w:szCs w:val="28"/>
        </w:rPr>
        <w:t xml:space="preserve">.2. Программы учебных предметов, </w:t>
      </w:r>
    </w:p>
    <w:p w:rsidR="005B5BE4" w:rsidRDefault="005B5BE4" w:rsidP="00B56E24">
      <w:pPr>
        <w:pStyle w:val="14TexstOSNOVA1012"/>
        <w:spacing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курсов коррекционно-развивающей области</w:t>
      </w:r>
    </w:p>
    <w:p w:rsidR="005B5BE4" w:rsidRDefault="005B5BE4" w:rsidP="00B56E24">
      <w:pPr>
        <w:pStyle w:val="31"/>
        <w:tabs>
          <w:tab w:val="center" w:pos="4904"/>
          <w:tab w:val="left" w:pos="6510"/>
        </w:tabs>
        <w:spacing w:before="0" w:after="0" w:line="240" w:lineRule="auto"/>
        <w:ind w:firstLine="454"/>
        <w:jc w:val="left"/>
        <w:rPr>
          <w:rFonts w:ascii="Times New Roman" w:hAnsi="Times New Roman" w:cs="Times New Roman"/>
          <w:color w:val="auto"/>
          <w:sz w:val="28"/>
          <w:szCs w:val="28"/>
        </w:rPr>
      </w:pPr>
      <w:r>
        <w:rPr>
          <w:rFonts w:ascii="Times New Roman" w:hAnsi="Times New Roman" w:cs="Times New Roman"/>
          <w:i w:val="0"/>
          <w:color w:val="auto"/>
          <w:sz w:val="28"/>
          <w:szCs w:val="28"/>
        </w:rPr>
        <w:tab/>
      </w:r>
      <w:r>
        <w:rPr>
          <w:rFonts w:ascii="Times New Roman" w:hAnsi="Times New Roman" w:cs="Times New Roman"/>
          <w:i w:val="0"/>
          <w:color w:val="auto"/>
          <w:sz w:val="28"/>
          <w:szCs w:val="28"/>
          <w:lang w:val="en-US"/>
        </w:rPr>
        <w:t>I</w:t>
      </w:r>
      <w:r>
        <w:rPr>
          <w:rFonts w:ascii="Times New Roman" w:hAnsi="Times New Roman" w:cs="Times New Roman"/>
          <w:i w:val="0"/>
          <w:color w:val="auto"/>
          <w:sz w:val="28"/>
          <w:szCs w:val="28"/>
        </w:rPr>
        <w:t>-</w:t>
      </w:r>
      <w:r>
        <w:rPr>
          <w:rFonts w:ascii="Times New Roman" w:hAnsi="Times New Roman" w:cs="Times New Roman"/>
          <w:i w:val="0"/>
          <w:color w:val="auto"/>
          <w:sz w:val="28"/>
          <w:szCs w:val="28"/>
          <w:lang w:val="en-US"/>
        </w:rPr>
        <w:t>IV</w:t>
      </w:r>
      <w:r>
        <w:rPr>
          <w:rFonts w:ascii="Times New Roman" w:hAnsi="Times New Roman" w:cs="Times New Roman"/>
          <w:i w:val="0"/>
          <w:color w:val="auto"/>
          <w:sz w:val="28"/>
          <w:szCs w:val="28"/>
        </w:rPr>
        <w:t xml:space="preserve"> классы</w:t>
      </w:r>
    </w:p>
    <w:p w:rsidR="005B5BE4" w:rsidRDefault="005B5BE4" w:rsidP="00B56E24">
      <w:pPr>
        <w:spacing w:after="0" w:line="240" w:lineRule="auto"/>
        <w:ind w:firstLine="567"/>
        <w:jc w:val="center"/>
        <w:rPr>
          <w:rFonts w:ascii="Times New Roman" w:hAnsi="Times New Roman" w:cs="Times New Roman"/>
          <w:b/>
          <w:color w:val="auto"/>
          <w:sz w:val="28"/>
          <w:szCs w:val="28"/>
        </w:rPr>
      </w:pPr>
      <w:r>
        <w:rPr>
          <w:rFonts w:ascii="Times New Roman" w:hAnsi="Times New Roman" w:cs="Times New Roman"/>
          <w:b/>
          <w:color w:val="auto"/>
          <w:sz w:val="28"/>
          <w:szCs w:val="28"/>
        </w:rPr>
        <w:t>РУССКИЙ ЯЗЫК</w:t>
      </w:r>
    </w:p>
    <w:p w:rsidR="005B5BE4" w:rsidRDefault="005B5BE4" w:rsidP="00B56E24">
      <w:pPr>
        <w:spacing w:after="0" w:line="240" w:lineRule="auto"/>
        <w:ind w:firstLine="567"/>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rsidP="00B56E24">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Обучение русскому языку в дополнительном первом классе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предусматривает включение в примерную учебную программу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5B5BE4" w:rsidRDefault="005B5BE4" w:rsidP="00B56E24">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младших классах изучение всех предметов, входящих в структуру русского языка, призвано решить следующие задачи:</w:t>
      </w:r>
    </w:p>
    <w:p w:rsidR="005B5BE4" w:rsidRDefault="005B5BE4" w:rsidP="00B56E24">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5B5BE4" w:rsidRDefault="00AD1550" w:rsidP="00B56E24">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первоначальных «дограмматических» понятий</w:t>
      </w:r>
      <w:r w:rsidR="005B5BE4">
        <w:rPr>
          <w:rFonts w:ascii="Times New Roman" w:hAnsi="Times New Roman" w:cs="Times New Roman"/>
          <w:color w:val="auto"/>
          <w:sz w:val="28"/>
          <w:szCs w:val="28"/>
        </w:rPr>
        <w:t xml:space="preserve"> и развитие коммуникативно-речевых навыков;</w:t>
      </w:r>
    </w:p>
    <w:p w:rsidR="00AD1550" w:rsidRDefault="00AD1550" w:rsidP="00B56E24">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Овладение различными доступными средствами устной и письменной коммуникации для решения практико-ориентированных задач;</w:t>
      </w:r>
    </w:p>
    <w:p w:rsidR="005B5BE4" w:rsidRDefault="005B5BE4" w:rsidP="00B56E24">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речевой и мыслительной деятельности;</w:t>
      </w:r>
    </w:p>
    <w:p w:rsidR="005B5BE4" w:rsidRDefault="005B5BE4" w:rsidP="00B56E24">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Формирование основ навыка полноценного чтения художественных текстов доступных для понимания по структуре и содержанию;</w:t>
      </w:r>
    </w:p>
    <w:p w:rsidR="005B5BE4" w:rsidRDefault="005B5BE4" w:rsidP="00B56E24">
      <w:pPr>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Развитие навыков устной коммуникации;</w:t>
      </w:r>
    </w:p>
    <w:p w:rsidR="005B5BE4" w:rsidRDefault="005B5BE4" w:rsidP="00B56E24">
      <w:pPr>
        <w:spacing w:after="0" w:line="240" w:lineRule="auto"/>
        <w:ind w:firstLine="567"/>
        <w:jc w:val="both"/>
        <w:rPr>
          <w:rFonts w:ascii="Times New Roman" w:hAnsi="Times New Roman" w:cs="Times New Roman"/>
          <w:b/>
          <w:bCs/>
          <w:iCs/>
          <w:color w:val="auto"/>
          <w:sz w:val="28"/>
          <w:szCs w:val="28"/>
        </w:rPr>
      </w:pPr>
      <w:r>
        <w:rPr>
          <w:rFonts w:ascii="Times New Roman" w:hAnsi="Times New Roman" w:cs="Times New Roman"/>
          <w:color w:val="auto"/>
          <w:sz w:val="28"/>
          <w:szCs w:val="28"/>
        </w:rPr>
        <w:t>― Формирование положительных нравственных качеств и свойств личности.</w:t>
      </w:r>
    </w:p>
    <w:p w:rsidR="005B5BE4" w:rsidRDefault="005B5BE4" w:rsidP="00B56E24">
      <w:pPr>
        <w:spacing w:after="0" w:line="240" w:lineRule="auto"/>
        <w:ind w:firstLine="709"/>
        <w:jc w:val="both"/>
        <w:rPr>
          <w:rFonts w:ascii="Times New Roman" w:hAnsi="Times New Roman" w:cs="Times New Roman"/>
          <w:bCs/>
          <w:i/>
          <w:color w:val="auto"/>
          <w:sz w:val="28"/>
          <w:szCs w:val="28"/>
        </w:rPr>
      </w:pPr>
      <w:r>
        <w:rPr>
          <w:rFonts w:ascii="Times New Roman" w:hAnsi="Times New Roman" w:cs="Times New Roman"/>
          <w:b/>
          <w:bCs/>
          <w:iCs/>
          <w:color w:val="auto"/>
          <w:sz w:val="28"/>
          <w:szCs w:val="28"/>
        </w:rPr>
        <w:t>Подготовка к усвоению грамоты.</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Подготовка к усвоению первоначальных навыков чтения.</w:t>
      </w:r>
      <w:r>
        <w:rPr>
          <w:rFonts w:ascii="Times New Roman" w:hAnsi="Times New Roman" w:cs="Times New Roman"/>
          <w:color w:val="auto"/>
          <w:sz w:val="28"/>
          <w:szCs w:val="28"/>
        </w:rPr>
        <w:t xml:space="preserve"> Развитие слухового внимания, фонематического слуха. Элементарный звуковой анализ. Совершенствование произносительной стороны речи.</w:t>
      </w:r>
      <w:r>
        <w:rPr>
          <w:rFonts w:ascii="Times New Roman" w:hAnsi="Times New Roman" w:cs="Times New Roman"/>
          <w:b/>
          <w:bCs/>
          <w:color w:val="auto"/>
          <w:sz w:val="28"/>
          <w:szCs w:val="28"/>
        </w:rPr>
        <w:t xml:space="preserve"> </w:t>
      </w:r>
      <w:r>
        <w:rPr>
          <w:rFonts w:ascii="Times New Roman" w:hAnsi="Times New Roman" w:cs="Times New Roman"/>
          <w:bCs/>
          <w:color w:val="auto"/>
          <w:sz w:val="28"/>
          <w:szCs w:val="28"/>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5B5BE4" w:rsidRDefault="005B5BE4" w:rsidP="00B56E24">
      <w:pPr>
        <w:spacing w:after="0" w:line="240" w:lineRule="auto"/>
        <w:ind w:firstLine="709"/>
        <w:jc w:val="both"/>
        <w:rPr>
          <w:rFonts w:ascii="Times New Roman" w:hAnsi="Times New Roman" w:cs="Times New Roman"/>
          <w:bCs/>
          <w:i/>
          <w:color w:val="auto"/>
          <w:sz w:val="28"/>
          <w:szCs w:val="28"/>
        </w:rPr>
      </w:pPr>
      <w:r>
        <w:rPr>
          <w:rFonts w:ascii="Times New Roman" w:hAnsi="Times New Roman" w:cs="Times New Roman"/>
          <w:bCs/>
          <w:i/>
          <w:color w:val="auto"/>
          <w:sz w:val="28"/>
          <w:szCs w:val="28"/>
        </w:rPr>
        <w:t>Подготовка к усвоению первоначальных навыков письма</w:t>
      </w:r>
      <w:r>
        <w:rPr>
          <w:rFonts w:ascii="Times New Roman" w:hAnsi="Times New Roman" w:cs="Times New Roman"/>
          <w:bCs/>
          <w:color w:val="auto"/>
          <w:sz w:val="28"/>
          <w:szCs w:val="28"/>
        </w:rPr>
        <w:t>.</w:t>
      </w:r>
      <w:r>
        <w:rPr>
          <w:rFonts w:ascii="Times New Roman" w:hAnsi="Times New Roman" w:cs="Times New Roman"/>
          <w:b/>
          <w:bCs/>
          <w:color w:val="auto"/>
          <w:sz w:val="28"/>
          <w:szCs w:val="28"/>
        </w:rPr>
        <w:t xml:space="preserve"> </w:t>
      </w:r>
      <w:r w:rsidR="00AD1550">
        <w:rPr>
          <w:rFonts w:ascii="Times New Roman" w:hAnsi="Times New Roman" w:cs="Times New Roman"/>
          <w:color w:val="auto"/>
          <w:sz w:val="28"/>
          <w:szCs w:val="28"/>
        </w:rPr>
        <w:t>Развитие зрительного восприятия</w:t>
      </w:r>
      <w:r>
        <w:rPr>
          <w:rFonts w:ascii="Times New Roman" w:hAnsi="Times New Roman" w:cs="Times New Roman"/>
          <w:color w:val="auto"/>
          <w:sz w:val="28"/>
          <w:szCs w:val="28"/>
        </w:rPr>
        <w:t xml:space="preserve"> и пространственной ориентировки на плоскости листа. </w:t>
      </w:r>
      <w:r>
        <w:rPr>
          <w:rFonts w:ascii="Times New Roman" w:hAnsi="Times New Roman" w:cs="Times New Roman"/>
          <w:bCs/>
          <w:color w:val="auto"/>
          <w:sz w:val="28"/>
          <w:szCs w:val="28"/>
        </w:rPr>
        <w:t>Совершенствование и развитие мелкой моторики пальцев рук. Усвоение гигиенических правил письма. Подготовка к усвоению навыков письма.</w:t>
      </w:r>
    </w:p>
    <w:p w:rsidR="005B5BE4" w:rsidRDefault="005B5BE4" w:rsidP="00B56E24">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Речевое развитие</w:t>
      </w:r>
      <w:r>
        <w:rPr>
          <w:rFonts w:ascii="Times New Roman" w:hAnsi="Times New Roman" w:cs="Times New Roman"/>
          <w:bCs/>
          <w:color w:val="auto"/>
          <w:sz w:val="28"/>
          <w:szCs w:val="28"/>
        </w:rPr>
        <w:t>. Понимание</w:t>
      </w:r>
      <w:r w:rsidR="00AD1550">
        <w:rPr>
          <w:rFonts w:ascii="Times New Roman" w:hAnsi="Times New Roman" w:cs="Times New Roman"/>
          <w:bCs/>
          <w:color w:val="auto"/>
          <w:sz w:val="28"/>
          <w:szCs w:val="28"/>
        </w:rPr>
        <w:t xml:space="preserve"> обращенной речи. Выполнение неслож</w:t>
      </w:r>
      <w:r>
        <w:rPr>
          <w:rFonts w:ascii="Times New Roman" w:hAnsi="Times New Roman" w:cs="Times New Roman"/>
          <w:bCs/>
          <w:color w:val="auto"/>
          <w:sz w:val="28"/>
          <w:szCs w:val="28"/>
        </w:rPr>
        <w:t>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5B5BE4" w:rsidRDefault="005B5BE4" w:rsidP="00B56E24">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Cs/>
          <w:color w:val="auto"/>
          <w:sz w:val="28"/>
          <w:szCs w:val="28"/>
        </w:rPr>
        <w:lastRenderedPageBreak/>
        <w:t>Расширение арсенала языковых средств, необходимых для вербального общения. Формирование элементарных ком</w:t>
      </w:r>
      <w:r w:rsidR="00AD1550">
        <w:rPr>
          <w:rFonts w:ascii="Times New Roman" w:hAnsi="Times New Roman" w:cs="Times New Roman"/>
          <w:bCs/>
          <w:color w:val="auto"/>
          <w:sz w:val="28"/>
          <w:szCs w:val="28"/>
        </w:rPr>
        <w:t>муникативных навыков диалоги</w:t>
      </w:r>
      <w:r>
        <w:rPr>
          <w:rFonts w:ascii="Times New Roman" w:hAnsi="Times New Roman" w:cs="Times New Roman"/>
          <w:bCs/>
          <w:color w:val="auto"/>
          <w:sz w:val="28"/>
          <w:szCs w:val="28"/>
        </w:rPr>
        <w:t xml:space="preserve">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 </w:t>
      </w:r>
    </w:p>
    <w:p w:rsidR="005B5BE4" w:rsidRDefault="005B5BE4" w:rsidP="00B56E24">
      <w:pPr>
        <w:spacing w:after="0" w:line="240" w:lineRule="auto"/>
        <w:ind w:firstLine="709"/>
        <w:jc w:val="center"/>
        <w:rPr>
          <w:rFonts w:ascii="Times New Roman" w:hAnsi="Times New Roman" w:cs="Times New Roman"/>
          <w:bCs/>
          <w:i/>
          <w:color w:val="auto"/>
          <w:sz w:val="28"/>
          <w:szCs w:val="28"/>
        </w:rPr>
      </w:pPr>
      <w:r>
        <w:rPr>
          <w:rFonts w:ascii="Times New Roman" w:hAnsi="Times New Roman" w:cs="Times New Roman"/>
          <w:b/>
          <w:bCs/>
          <w:color w:val="auto"/>
          <w:sz w:val="28"/>
          <w:szCs w:val="28"/>
        </w:rPr>
        <w:t>Обучение грамоте</w:t>
      </w:r>
    </w:p>
    <w:p w:rsidR="005B5BE4" w:rsidRDefault="005B5BE4" w:rsidP="00B56E24">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bCs/>
          <w:i/>
          <w:color w:val="auto"/>
          <w:sz w:val="28"/>
          <w:szCs w:val="28"/>
        </w:rPr>
        <w:t>Формирование элементарных навыков чтения</w:t>
      </w:r>
      <w:r>
        <w:rPr>
          <w:rFonts w:ascii="Times New Roman" w:hAnsi="Times New Roman" w:cs="Times New Roman"/>
          <w:bCs/>
          <w:color w:val="auto"/>
          <w:sz w:val="28"/>
          <w:szCs w:val="28"/>
        </w:rPr>
        <w:t>.</w:t>
      </w:r>
    </w:p>
    <w:p w:rsidR="005B5BE4" w:rsidRDefault="005B5BE4" w:rsidP="00B56E24">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Звуки речи. Выделение звуки на фоне полного слова. Отчетливое произнесение. Определение места звука в слове</w:t>
      </w:r>
      <w:r w:rsidR="00AD1550">
        <w:rPr>
          <w:rFonts w:ascii="Times New Roman" w:hAnsi="Times New Roman" w:cs="Times New Roman"/>
          <w:bCs/>
          <w:color w:val="auto"/>
          <w:sz w:val="28"/>
          <w:szCs w:val="28"/>
        </w:rPr>
        <w:t>. Определение последователь</w:t>
      </w:r>
      <w:r>
        <w:rPr>
          <w:rFonts w:ascii="Times New Roman" w:hAnsi="Times New Roman" w:cs="Times New Roman"/>
          <w:bCs/>
          <w:color w:val="auto"/>
          <w:sz w:val="28"/>
          <w:szCs w:val="28"/>
        </w:rPr>
        <w:t>ности звуков в несложных по структуре словах. Сравнение на слух слов, различающихся одним звуком.</w:t>
      </w:r>
    </w:p>
    <w:p w:rsidR="005B5BE4" w:rsidRDefault="005B5BE4" w:rsidP="00B56E24">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bCs/>
          <w:color w:val="auto"/>
          <w:sz w:val="28"/>
          <w:szCs w:val="28"/>
        </w:rPr>
        <w:t>Различение гласных и согласных звуков на слух и в собственном произношении.</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Обозначение звука буквой. Соотнесение и различение звука и буквы. Звукобуквенный анализ несложных по структуре слов.</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Образование и чтение слогов разли</w:t>
      </w:r>
      <w:r w:rsidR="00AD1550">
        <w:rPr>
          <w:rFonts w:ascii="Times New Roman" w:hAnsi="Times New Roman" w:cs="Times New Roman"/>
          <w:color w:val="auto"/>
          <w:sz w:val="28"/>
          <w:szCs w:val="28"/>
        </w:rPr>
        <w:t>чной структуры (состоящих из од</w:t>
      </w:r>
      <w:r>
        <w:rPr>
          <w:rFonts w:ascii="Times New Roman" w:hAnsi="Times New Roman" w:cs="Times New Roman"/>
          <w:color w:val="auto"/>
          <w:sz w:val="28"/>
          <w:szCs w:val="28"/>
        </w:rPr>
        <w:t>ной гласной, закрытых и открытых двух</w:t>
      </w:r>
      <w:r w:rsidR="00AD1550">
        <w:rPr>
          <w:rFonts w:ascii="Times New Roman" w:hAnsi="Times New Roman" w:cs="Times New Roman"/>
          <w:color w:val="auto"/>
          <w:sz w:val="28"/>
          <w:szCs w:val="28"/>
        </w:rPr>
        <w:t>буквенных слогов, закрытых трёх</w:t>
      </w:r>
      <w:r>
        <w:rPr>
          <w:rFonts w:ascii="Times New Roman" w:hAnsi="Times New Roman" w:cs="Times New Roman"/>
          <w:color w:val="auto"/>
          <w:sz w:val="28"/>
          <w:szCs w:val="28"/>
        </w:rPr>
        <w:t xml:space="preserve">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w:t>
      </w:r>
      <w:r w:rsidR="00AD1550">
        <w:rPr>
          <w:rFonts w:ascii="Times New Roman" w:hAnsi="Times New Roman" w:cs="Times New Roman"/>
          <w:color w:val="auto"/>
          <w:sz w:val="28"/>
          <w:szCs w:val="28"/>
        </w:rPr>
        <w:t>основ навыка</w:t>
      </w:r>
      <w:r>
        <w:rPr>
          <w:rFonts w:ascii="Times New Roman" w:hAnsi="Times New Roman" w:cs="Times New Roman"/>
          <w:color w:val="auto"/>
          <w:sz w:val="28"/>
          <w:szCs w:val="28"/>
        </w:rPr>
        <w:t xml:space="preserve"> правильного,</w:t>
      </w:r>
      <w:r w:rsidR="00912D8C">
        <w:rPr>
          <w:rFonts w:ascii="Times New Roman" w:hAnsi="Times New Roman" w:cs="Times New Roman"/>
          <w:color w:val="auto"/>
          <w:sz w:val="28"/>
          <w:szCs w:val="28"/>
        </w:rPr>
        <w:t xml:space="preserve"> осознанного и выразительно</w:t>
      </w:r>
      <w:r>
        <w:rPr>
          <w:rFonts w:ascii="Times New Roman" w:hAnsi="Times New Roman" w:cs="Times New Roman"/>
          <w:color w:val="auto"/>
          <w:sz w:val="28"/>
          <w:szCs w:val="28"/>
        </w:rPr>
        <w:t>го чтения на материале предложений и небо</w:t>
      </w:r>
      <w:r w:rsidR="00912D8C">
        <w:rPr>
          <w:rFonts w:ascii="Times New Roman" w:hAnsi="Times New Roman" w:cs="Times New Roman"/>
          <w:color w:val="auto"/>
          <w:sz w:val="28"/>
          <w:szCs w:val="28"/>
        </w:rPr>
        <w:t>льших текстов (после предвари</w:t>
      </w:r>
      <w:r>
        <w:rPr>
          <w:rFonts w:ascii="Times New Roman" w:hAnsi="Times New Roman" w:cs="Times New Roman"/>
          <w:color w:val="auto"/>
          <w:sz w:val="28"/>
          <w:szCs w:val="28"/>
        </w:rPr>
        <w:t>тельной отработки с учителем). Разучивание с</w:t>
      </w:r>
      <w:r w:rsidR="00912D8C">
        <w:rPr>
          <w:rFonts w:ascii="Times New Roman" w:hAnsi="Times New Roman" w:cs="Times New Roman"/>
          <w:color w:val="auto"/>
          <w:sz w:val="28"/>
          <w:szCs w:val="28"/>
        </w:rPr>
        <w:t xml:space="preserve"> голоса коротких стихотворе</w:t>
      </w:r>
      <w:r>
        <w:rPr>
          <w:rFonts w:ascii="Times New Roman" w:hAnsi="Times New Roman" w:cs="Times New Roman"/>
          <w:color w:val="auto"/>
          <w:sz w:val="28"/>
          <w:szCs w:val="28"/>
        </w:rPr>
        <w:t>ний, загадок, чистоговорок.</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Формирование элементарных навыков письма.</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мелкой моторики пальцев рук; координации и точности</w:t>
      </w:r>
      <w:r>
        <w:rPr>
          <w:rFonts w:ascii="Times New Roman" w:hAnsi="Times New Roman" w:cs="Times New Roman"/>
          <w:iCs/>
          <w:color w:val="auto"/>
          <w:sz w:val="28"/>
          <w:szCs w:val="28"/>
        </w:rPr>
        <w:t xml:space="preserve"> движения руки. Развитие умения ориентироваться на пространстве листа в тетради и классной доски</w:t>
      </w:r>
      <w:r>
        <w:rPr>
          <w:rFonts w:ascii="Times New Roman" w:hAnsi="Times New Roman" w:cs="Times New Roman"/>
          <w:i/>
          <w:iCs/>
          <w:color w:val="auto"/>
          <w:sz w:val="28"/>
          <w:szCs w:val="28"/>
        </w:rPr>
        <w:t>.</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Усвоение начертания рукопис</w:t>
      </w:r>
      <w:r w:rsidR="00FC5761">
        <w:rPr>
          <w:rFonts w:ascii="Times New Roman" w:hAnsi="Times New Roman" w:cs="Times New Roman"/>
          <w:color w:val="auto"/>
          <w:sz w:val="28"/>
          <w:szCs w:val="28"/>
        </w:rPr>
        <w:t>ных заглавных и строчных букв.</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Письмо букв, буквосочетаний, слогов, с</w:t>
      </w:r>
      <w:r w:rsidR="00912D8C">
        <w:rPr>
          <w:rFonts w:ascii="Times New Roman" w:hAnsi="Times New Roman" w:cs="Times New Roman"/>
          <w:color w:val="auto"/>
          <w:sz w:val="28"/>
          <w:szCs w:val="28"/>
        </w:rPr>
        <w:t>лов, предложений с соблюдени</w:t>
      </w:r>
      <w:r>
        <w:rPr>
          <w:rFonts w:ascii="Times New Roman" w:hAnsi="Times New Roman" w:cs="Times New Roman"/>
          <w:color w:val="auto"/>
          <w:sz w:val="28"/>
          <w:szCs w:val="28"/>
        </w:rPr>
        <w:t>ем гигиенических норм. Овладение разб</w:t>
      </w:r>
      <w:r w:rsidR="00912D8C">
        <w:rPr>
          <w:rFonts w:ascii="Times New Roman" w:hAnsi="Times New Roman" w:cs="Times New Roman"/>
          <w:color w:val="auto"/>
          <w:sz w:val="28"/>
          <w:szCs w:val="28"/>
        </w:rPr>
        <w:t>орчивым, аккуратным письмом. До</w:t>
      </w:r>
      <w:r>
        <w:rPr>
          <w:rFonts w:ascii="Times New Roman" w:hAnsi="Times New Roman" w:cs="Times New Roman"/>
          <w:color w:val="auto"/>
          <w:sz w:val="28"/>
          <w:szCs w:val="28"/>
        </w:rPr>
        <w:t>словное списывание слов и предложений</w:t>
      </w:r>
      <w:r w:rsidR="00912D8C">
        <w:rPr>
          <w:rFonts w:ascii="Times New Roman" w:hAnsi="Times New Roman" w:cs="Times New Roman"/>
          <w:color w:val="auto"/>
          <w:sz w:val="28"/>
          <w:szCs w:val="28"/>
        </w:rPr>
        <w:t>; списывание со вставкой пропу</w:t>
      </w:r>
      <w:r>
        <w:rPr>
          <w:rFonts w:ascii="Times New Roman" w:hAnsi="Times New Roman" w:cs="Times New Roman"/>
          <w:color w:val="auto"/>
          <w:sz w:val="28"/>
          <w:szCs w:val="28"/>
        </w:rPr>
        <w:t>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w:t>
      </w:r>
      <w:r w:rsidR="00912D8C">
        <w:rPr>
          <w:rFonts w:ascii="Times New Roman" w:hAnsi="Times New Roman" w:cs="Times New Roman"/>
          <w:color w:val="auto"/>
          <w:sz w:val="28"/>
          <w:szCs w:val="28"/>
        </w:rPr>
        <w:t>торых не расходится с их произ</w:t>
      </w:r>
      <w:r>
        <w:rPr>
          <w:rFonts w:ascii="Times New Roman" w:hAnsi="Times New Roman" w:cs="Times New Roman"/>
          <w:color w:val="auto"/>
          <w:sz w:val="28"/>
          <w:szCs w:val="28"/>
        </w:rPr>
        <w:t>ношением.</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r>
        <w:rPr>
          <w:rFonts w:ascii="Times New Roman" w:hAnsi="Times New Roman" w:cs="Times New Roman"/>
          <w:b/>
          <w:bCs/>
          <w:i/>
          <w:iCs/>
          <w:color w:val="auto"/>
          <w:sz w:val="28"/>
          <w:szCs w:val="28"/>
        </w:rPr>
        <w:t>ча</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ща</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чу</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щу</w:t>
      </w:r>
      <w:r>
        <w:rPr>
          <w:rFonts w:ascii="Times New Roman" w:hAnsi="Times New Roman" w:cs="Times New Roman"/>
          <w:b/>
          <w:bCs/>
          <w:color w:val="auto"/>
          <w:sz w:val="28"/>
          <w:szCs w:val="28"/>
        </w:rPr>
        <w:t xml:space="preserve">, </w:t>
      </w:r>
      <w:r>
        <w:rPr>
          <w:rFonts w:ascii="Times New Roman" w:hAnsi="Times New Roman" w:cs="Times New Roman"/>
          <w:b/>
          <w:bCs/>
          <w:i/>
          <w:iCs/>
          <w:color w:val="auto"/>
          <w:sz w:val="28"/>
          <w:szCs w:val="28"/>
        </w:rPr>
        <w:t>жи</w:t>
      </w:r>
      <w:r>
        <w:rPr>
          <w:rFonts w:ascii="Times New Roman" w:hAnsi="Times New Roman" w:cs="Times New Roman"/>
          <w:b/>
          <w:bCs/>
          <w:color w:val="auto"/>
          <w:sz w:val="28"/>
          <w:szCs w:val="28"/>
        </w:rPr>
        <w:t>—</w:t>
      </w:r>
      <w:r>
        <w:rPr>
          <w:rFonts w:ascii="Times New Roman" w:hAnsi="Times New Roman" w:cs="Times New Roman"/>
          <w:b/>
          <w:bCs/>
          <w:i/>
          <w:iCs/>
          <w:color w:val="auto"/>
          <w:sz w:val="28"/>
          <w:szCs w:val="28"/>
        </w:rPr>
        <w:t>ши</w:t>
      </w:r>
      <w:r>
        <w:rPr>
          <w:rFonts w:ascii="Times New Roman" w:hAnsi="Times New Roman" w:cs="Times New Roman"/>
          <w:color w:val="auto"/>
          <w:sz w:val="28"/>
          <w:szCs w:val="28"/>
        </w:rPr>
        <w:t>).</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Речевое развитие.</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Использование усвоенных языковых средств (слов, словосочетаний и конструкций предложений) для выражения </w:t>
      </w:r>
      <w:r w:rsidR="00912D8C">
        <w:rPr>
          <w:rFonts w:ascii="Times New Roman" w:hAnsi="Times New Roman" w:cs="Times New Roman"/>
          <w:color w:val="auto"/>
          <w:sz w:val="28"/>
          <w:szCs w:val="28"/>
        </w:rPr>
        <w:t>просьбы и собственного намере</w:t>
      </w:r>
      <w:r>
        <w:rPr>
          <w:rFonts w:ascii="Times New Roman" w:hAnsi="Times New Roman" w:cs="Times New Roman"/>
          <w:color w:val="auto"/>
          <w:sz w:val="28"/>
          <w:szCs w:val="28"/>
        </w:rPr>
        <w:t>ния (после проведения подготовительной работы); ответов на вопросы педагога и товарищей класса. Пересказ прослушан</w:t>
      </w:r>
      <w:r w:rsidR="00912D8C">
        <w:rPr>
          <w:rFonts w:ascii="Times New Roman" w:hAnsi="Times New Roman" w:cs="Times New Roman"/>
          <w:color w:val="auto"/>
          <w:sz w:val="28"/>
          <w:szCs w:val="28"/>
        </w:rPr>
        <w:t xml:space="preserve">ных и предварительно </w:t>
      </w:r>
      <w:r w:rsidR="00912D8C">
        <w:rPr>
          <w:rFonts w:ascii="Times New Roman" w:hAnsi="Times New Roman" w:cs="Times New Roman"/>
          <w:color w:val="auto"/>
          <w:sz w:val="28"/>
          <w:szCs w:val="28"/>
        </w:rPr>
        <w:lastRenderedPageBreak/>
        <w:t>разобра</w:t>
      </w:r>
      <w:r>
        <w:rPr>
          <w:rFonts w:ascii="Times New Roman" w:hAnsi="Times New Roman" w:cs="Times New Roman"/>
          <w:color w:val="auto"/>
          <w:sz w:val="28"/>
          <w:szCs w:val="28"/>
        </w:rPr>
        <w:t>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rsidR="005B5BE4" w:rsidRDefault="005B5BE4" w:rsidP="00B56E24">
      <w:pPr>
        <w:spacing w:after="0" w:line="240" w:lineRule="auto"/>
        <w:ind w:firstLine="709"/>
        <w:jc w:val="center"/>
        <w:rPr>
          <w:rFonts w:ascii="Times New Roman" w:hAnsi="Times New Roman" w:cs="Times New Roman"/>
          <w:b/>
          <w:bCs/>
          <w:color w:val="auto"/>
          <w:sz w:val="28"/>
          <w:szCs w:val="28"/>
        </w:rPr>
      </w:pPr>
      <w:r>
        <w:rPr>
          <w:rFonts w:ascii="Times New Roman" w:hAnsi="Times New Roman" w:cs="Times New Roman"/>
          <w:b/>
          <w:color w:val="auto"/>
          <w:sz w:val="28"/>
          <w:szCs w:val="28"/>
        </w:rPr>
        <w:t>Практические грамматические упражнения и развитие речи</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Фонетика.</w:t>
      </w:r>
      <w:r>
        <w:rPr>
          <w:rFonts w:ascii="Times New Roman" w:hAnsi="Times New Roman" w:cs="Times New Roman"/>
          <w:color w:val="auto"/>
          <w:sz w:val="28"/>
          <w:szCs w:val="28"/>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w:t>
      </w:r>
      <w:r w:rsidR="00FC5761">
        <w:rPr>
          <w:rFonts w:ascii="Times New Roman" w:hAnsi="Times New Roman" w:cs="Times New Roman"/>
          <w:color w:val="auto"/>
          <w:sz w:val="28"/>
          <w:szCs w:val="28"/>
        </w:rPr>
        <w:t>. Гласные ударные и безударные.</w:t>
      </w:r>
    </w:p>
    <w:p w:rsidR="005B5BE4" w:rsidRDefault="005B5BE4" w:rsidP="00B56E24">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Графика.</w:t>
      </w:r>
      <w:r>
        <w:rPr>
          <w:rFonts w:ascii="Times New Roman" w:hAnsi="Times New Roman" w:cs="Times New Roman"/>
          <w:color w:val="auto"/>
          <w:sz w:val="28"/>
          <w:szCs w:val="28"/>
        </w:rPr>
        <w:t xml:space="preserve">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Слог. Перенос слов. Алфавит.</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Слово.</w:t>
      </w:r>
      <w:r>
        <w:rPr>
          <w:rFonts w:ascii="Times New Roman" w:hAnsi="Times New Roman" w:cs="Times New Roman"/>
          <w:color w:val="auto"/>
          <w:sz w:val="28"/>
          <w:szCs w:val="28"/>
        </w:rPr>
        <w:t xml:space="preserve"> Слова, обозначающие </w:t>
      </w:r>
      <w:r>
        <w:rPr>
          <w:rFonts w:ascii="Times New Roman" w:hAnsi="Times New Roman" w:cs="Times New Roman"/>
          <w:b/>
          <w:bCs/>
          <w:i/>
          <w:iCs/>
          <w:color w:val="auto"/>
          <w:sz w:val="28"/>
          <w:szCs w:val="28"/>
        </w:rPr>
        <w:t>название предметов</w:t>
      </w:r>
      <w:r>
        <w:rPr>
          <w:rFonts w:ascii="Times New Roman" w:hAnsi="Times New Roman" w:cs="Times New Roman"/>
          <w:color w:val="auto"/>
          <w:sz w:val="28"/>
          <w:szCs w:val="28"/>
        </w:rPr>
        <w:t>.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w:t>
      </w:r>
      <w:r w:rsidR="00FC5761">
        <w:rPr>
          <w:rFonts w:ascii="Times New Roman" w:hAnsi="Times New Roman" w:cs="Times New Roman"/>
          <w:color w:val="auto"/>
          <w:sz w:val="28"/>
          <w:szCs w:val="28"/>
        </w:rPr>
        <w:t>ельно-ласкательными суффиксами.</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Имена собственные. Большая буква в именах, фамилиях, отчествах, кличках животных, названиях городов, сёл и деревень,</w:t>
      </w:r>
      <w:r w:rsidR="00FC5761">
        <w:rPr>
          <w:rFonts w:ascii="Times New Roman" w:hAnsi="Times New Roman" w:cs="Times New Roman"/>
          <w:color w:val="auto"/>
          <w:sz w:val="28"/>
          <w:szCs w:val="28"/>
        </w:rPr>
        <w:t xml:space="preserve"> улиц, географических объектов.</w:t>
      </w:r>
    </w:p>
    <w:p w:rsidR="005B5BE4" w:rsidRDefault="00A72E75"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с антонимами и синонимами без называния терминов (</w:t>
      </w:r>
      <w:r w:rsidR="005B5BE4">
        <w:rPr>
          <w:rFonts w:ascii="Times New Roman" w:hAnsi="Times New Roman" w:cs="Times New Roman"/>
          <w:color w:val="auto"/>
          <w:sz w:val="28"/>
          <w:szCs w:val="28"/>
        </w:rPr>
        <w:t>«Слова-друзья»</w:t>
      </w:r>
      <w:r>
        <w:rPr>
          <w:rFonts w:ascii="Times New Roman" w:hAnsi="Times New Roman" w:cs="Times New Roman"/>
          <w:color w:val="auto"/>
          <w:sz w:val="28"/>
          <w:szCs w:val="28"/>
        </w:rPr>
        <w:t xml:space="preserve"> и</w:t>
      </w:r>
      <w:r w:rsidR="005B5BE4">
        <w:rPr>
          <w:rFonts w:ascii="Times New Roman" w:hAnsi="Times New Roman" w:cs="Times New Roman"/>
          <w:color w:val="auto"/>
          <w:sz w:val="28"/>
          <w:szCs w:val="28"/>
        </w:rPr>
        <w:t xml:space="preserve"> «Слова-враги»</w:t>
      </w:r>
      <w:r>
        <w:rPr>
          <w:rFonts w:ascii="Times New Roman" w:hAnsi="Times New Roman" w:cs="Times New Roman"/>
          <w:color w:val="auto"/>
          <w:sz w:val="28"/>
          <w:szCs w:val="28"/>
        </w:rPr>
        <w:t>)</w:t>
      </w:r>
      <w:r w:rsidR="00FC5761">
        <w:rPr>
          <w:rFonts w:ascii="Times New Roman" w:hAnsi="Times New Roman" w:cs="Times New Roman"/>
          <w:color w:val="auto"/>
          <w:sz w:val="28"/>
          <w:szCs w:val="28"/>
        </w:rPr>
        <w:t>.</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название действий</w:t>
      </w:r>
      <w:r>
        <w:rPr>
          <w:rFonts w:ascii="Times New Roman" w:hAnsi="Times New Roman" w:cs="Times New Roman"/>
          <w:color w:val="auto"/>
          <w:sz w:val="28"/>
          <w:szCs w:val="28"/>
        </w:rPr>
        <w:t>. Различение действия и его названия. Название действий</w:t>
      </w:r>
      <w:r>
        <w:rPr>
          <w:rFonts w:ascii="Times New Roman" w:hAnsi="Times New Roman" w:cs="Times New Roman"/>
          <w:color w:val="auto"/>
          <w:sz w:val="28"/>
          <w:szCs w:val="28"/>
        </w:rPr>
        <w:tab/>
        <w:t xml:space="preserve"> по вопросам </w:t>
      </w:r>
      <w:r>
        <w:rPr>
          <w:rFonts w:ascii="Times New Roman" w:hAnsi="Times New Roman" w:cs="Times New Roman"/>
          <w:i/>
          <w:iCs/>
          <w:color w:val="auto"/>
          <w:sz w:val="28"/>
          <w:szCs w:val="28"/>
        </w:rPr>
        <w:t xml:space="preserve">что делает? что делают? что делал? что будет делать? </w:t>
      </w:r>
      <w:r>
        <w:rPr>
          <w:rFonts w:ascii="Times New Roman" w:hAnsi="Times New Roman" w:cs="Times New Roman"/>
          <w:color w:val="auto"/>
          <w:sz w:val="28"/>
          <w:szCs w:val="28"/>
        </w:rPr>
        <w:t>Согласование слов-д</w:t>
      </w:r>
      <w:r w:rsidR="00FC5761">
        <w:rPr>
          <w:rFonts w:ascii="Times New Roman" w:hAnsi="Times New Roman" w:cs="Times New Roman"/>
          <w:color w:val="auto"/>
          <w:sz w:val="28"/>
          <w:szCs w:val="28"/>
        </w:rPr>
        <w:t>ействий со словами-предметами.</w:t>
      </w:r>
    </w:p>
    <w:p w:rsidR="005B5BE4" w:rsidRDefault="005B5BE4" w:rsidP="00B56E24">
      <w:pPr>
        <w:tabs>
          <w:tab w:val="left" w:pos="5530"/>
        </w:tabs>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Слова, обозначающие </w:t>
      </w:r>
      <w:r>
        <w:rPr>
          <w:rFonts w:ascii="Times New Roman" w:hAnsi="Times New Roman" w:cs="Times New Roman"/>
          <w:b/>
          <w:bCs/>
          <w:i/>
          <w:iCs/>
          <w:color w:val="auto"/>
          <w:sz w:val="28"/>
          <w:szCs w:val="28"/>
        </w:rPr>
        <w:t>признак предмета</w:t>
      </w:r>
      <w:r>
        <w:rPr>
          <w:rFonts w:ascii="Times New Roman" w:hAnsi="Times New Roman" w:cs="Times New Roman"/>
          <w:color w:val="auto"/>
          <w:sz w:val="28"/>
          <w:szCs w:val="28"/>
        </w:rPr>
        <w:t xml:space="preserve">. Определение признака предмета по вопросам </w:t>
      </w:r>
      <w:r>
        <w:rPr>
          <w:rFonts w:ascii="Times New Roman" w:hAnsi="Times New Roman" w:cs="Times New Roman"/>
          <w:i/>
          <w:iCs/>
          <w:color w:val="auto"/>
          <w:sz w:val="28"/>
          <w:szCs w:val="28"/>
        </w:rPr>
        <w:t xml:space="preserve">какой? какая? какое? какие? </w:t>
      </w:r>
      <w:r>
        <w:rPr>
          <w:rFonts w:ascii="Times New Roman" w:hAnsi="Times New Roman" w:cs="Times New Roman"/>
          <w:color w:val="auto"/>
          <w:sz w:val="28"/>
          <w:szCs w:val="28"/>
        </w:rPr>
        <w:t>Название признаков, обозначающих цвет, форму, величину, материал, вкус предмета.</w:t>
      </w:r>
    </w:p>
    <w:p w:rsidR="005B5BE4" w:rsidRDefault="005B5BE4" w:rsidP="00B56E24">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Дифференциация слов, относящихся к разным категориям.</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bCs/>
          <w:i/>
          <w:iCs/>
          <w:color w:val="auto"/>
          <w:sz w:val="28"/>
          <w:szCs w:val="28"/>
        </w:rPr>
        <w:t>Предлог.</w:t>
      </w:r>
      <w:r>
        <w:rPr>
          <w:rFonts w:ascii="Times New Roman" w:hAnsi="Times New Roman" w:cs="Times New Roman"/>
          <w:color w:val="auto"/>
          <w:sz w:val="28"/>
          <w:szCs w:val="28"/>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w:t>
      </w:r>
      <w:r w:rsidR="00FC5761">
        <w:rPr>
          <w:rFonts w:ascii="Times New Roman" w:hAnsi="Times New Roman" w:cs="Times New Roman"/>
          <w:color w:val="auto"/>
          <w:sz w:val="28"/>
          <w:szCs w:val="28"/>
        </w:rPr>
        <w:t>ление предложений с предлогами.</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Имена собственные </w:t>
      </w:r>
      <w:r>
        <w:rPr>
          <w:rFonts w:ascii="Times New Roman" w:hAnsi="Times New Roman" w:cs="Times New Roman"/>
          <w:color w:val="auto"/>
          <w:sz w:val="28"/>
          <w:szCs w:val="28"/>
        </w:rPr>
        <w:t>(имена и фамилии людей, клички животных, названия городов, сел, улиц, площадей).</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Правописание</w:t>
      </w:r>
      <w:r>
        <w:rPr>
          <w:rFonts w:ascii="Times New Roman" w:hAnsi="Times New Roman" w:cs="Times New Roman"/>
          <w:color w:val="auto"/>
          <w:sz w:val="28"/>
          <w:szCs w:val="28"/>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5B5BE4" w:rsidRDefault="005B5BE4" w:rsidP="00B56E24">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Родственные слова</w:t>
      </w:r>
      <w:r>
        <w:rPr>
          <w:rFonts w:ascii="Times New Roman" w:hAnsi="Times New Roman" w:cs="Times New Roman"/>
          <w:color w:val="auto"/>
          <w:sz w:val="28"/>
          <w:szCs w:val="28"/>
        </w:rPr>
        <w:t>. Подбор гнёзд родственных слов. Общая часть родственных слов. Проверяемые безударные гласные в корне слова, подбор проверочных слов. Слова с непро</w:t>
      </w:r>
      <w:r w:rsidR="00FC5761">
        <w:rPr>
          <w:rFonts w:ascii="Times New Roman" w:hAnsi="Times New Roman" w:cs="Times New Roman"/>
          <w:color w:val="auto"/>
          <w:sz w:val="28"/>
          <w:szCs w:val="28"/>
        </w:rPr>
        <w:t>веряемыми орфограммами в корне.</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bCs/>
          <w:color w:val="auto"/>
          <w:sz w:val="28"/>
          <w:szCs w:val="28"/>
        </w:rPr>
        <w:t>Предложение.</w:t>
      </w:r>
      <w:r>
        <w:rPr>
          <w:rFonts w:ascii="Times New Roman" w:hAnsi="Times New Roman" w:cs="Times New Roman"/>
          <w:color w:val="auto"/>
          <w:sz w:val="28"/>
          <w:szCs w:val="28"/>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w:t>
      </w:r>
      <w:r>
        <w:rPr>
          <w:rFonts w:ascii="Times New Roman" w:hAnsi="Times New Roman" w:cs="Times New Roman"/>
          <w:color w:val="auto"/>
          <w:sz w:val="28"/>
          <w:szCs w:val="28"/>
        </w:rPr>
        <w:lastRenderedPageBreak/>
        <w:t>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Развитие речи.</w:t>
      </w:r>
      <w:r>
        <w:rPr>
          <w:rFonts w:ascii="Times New Roman" w:hAnsi="Times New Roman" w:cs="Times New Roman"/>
          <w:color w:val="auto"/>
          <w:sz w:val="28"/>
          <w:szCs w:val="28"/>
        </w:rPr>
        <w:t xml:space="preserve"> 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5B5BE4" w:rsidRDefault="005B5BE4" w:rsidP="00B56E24">
      <w:pPr>
        <w:spacing w:after="0" w:line="24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w:t>
      </w:r>
    </w:p>
    <w:p w:rsidR="005B5BE4" w:rsidRDefault="005B5BE4" w:rsidP="00B56E24">
      <w:pPr>
        <w:pStyle w:val="western"/>
        <w:shd w:val="clear" w:color="auto" w:fill="FFFFFF"/>
        <w:spacing w:before="0"/>
        <w:ind w:firstLine="709"/>
        <w:jc w:val="both"/>
        <w:rPr>
          <w:b/>
          <w:bCs/>
          <w:color w:val="auto"/>
          <w:sz w:val="28"/>
          <w:szCs w:val="28"/>
        </w:rPr>
      </w:pPr>
      <w:r>
        <w:rPr>
          <w:b/>
          <w:bCs/>
          <w:color w:val="auto"/>
          <w:sz w:val="28"/>
          <w:szCs w:val="28"/>
        </w:rPr>
        <w:t>Содержание чтения (круг чтения)</w:t>
      </w:r>
      <w:r>
        <w:rPr>
          <w:color w:val="auto"/>
          <w:sz w:val="28"/>
          <w:szCs w:val="28"/>
        </w:rPr>
        <w:t>.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w:t>
      </w:r>
      <w:r w:rsidR="001C5B62">
        <w:rPr>
          <w:color w:val="auto"/>
          <w:sz w:val="28"/>
          <w:szCs w:val="28"/>
        </w:rPr>
        <w:t>тве, историческом прошлом и пр.</w:t>
      </w:r>
    </w:p>
    <w:p w:rsidR="005B5BE4" w:rsidRDefault="00D320AF" w:rsidP="00B56E24">
      <w:pPr>
        <w:pStyle w:val="western"/>
        <w:shd w:val="clear" w:color="auto" w:fill="FFFFFF"/>
        <w:spacing w:before="0"/>
        <w:ind w:firstLine="709"/>
        <w:jc w:val="both"/>
        <w:rPr>
          <w:b/>
          <w:bCs/>
          <w:color w:val="auto"/>
          <w:sz w:val="28"/>
          <w:szCs w:val="28"/>
        </w:rPr>
      </w:pPr>
      <w:r>
        <w:rPr>
          <w:b/>
          <w:bCs/>
          <w:color w:val="auto"/>
          <w:sz w:val="28"/>
          <w:szCs w:val="28"/>
        </w:rPr>
        <w:t>Т</w:t>
      </w:r>
      <w:r w:rsidR="005B5BE4">
        <w:rPr>
          <w:b/>
          <w:bCs/>
          <w:color w:val="auto"/>
          <w:sz w:val="28"/>
          <w:szCs w:val="28"/>
        </w:rPr>
        <w:t>ематика произведений</w:t>
      </w:r>
      <w:r w:rsidR="005B5BE4">
        <w:rPr>
          <w:color w:val="auto"/>
          <w:sz w:val="28"/>
          <w:szCs w:val="28"/>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5B5BE4" w:rsidRDefault="005B5BE4" w:rsidP="00B56E24">
      <w:pPr>
        <w:pStyle w:val="western"/>
        <w:shd w:val="clear" w:color="auto" w:fill="FFFFFF"/>
        <w:spacing w:before="0"/>
        <w:ind w:firstLine="709"/>
        <w:jc w:val="both"/>
        <w:rPr>
          <w:b/>
          <w:bCs/>
          <w:color w:val="auto"/>
          <w:sz w:val="28"/>
          <w:szCs w:val="28"/>
        </w:rPr>
      </w:pPr>
      <w:r>
        <w:rPr>
          <w:b/>
          <w:bCs/>
          <w:color w:val="auto"/>
          <w:sz w:val="28"/>
          <w:szCs w:val="28"/>
        </w:rPr>
        <w:t>Жанровое разнообразие</w:t>
      </w:r>
      <w:r>
        <w:rPr>
          <w:color w:val="auto"/>
          <w:sz w:val="28"/>
          <w:szCs w:val="28"/>
        </w:rPr>
        <w:t>: сказки, рассказы, стихотворения, басни, пословицы, поговор</w:t>
      </w:r>
      <w:r w:rsidR="001C5B62">
        <w:rPr>
          <w:color w:val="auto"/>
          <w:sz w:val="28"/>
          <w:szCs w:val="28"/>
        </w:rPr>
        <w:t>ки, загадки, считалки, потешки.</w:t>
      </w:r>
    </w:p>
    <w:p w:rsidR="005B5BE4" w:rsidRDefault="005B5BE4" w:rsidP="00B56E24">
      <w:pPr>
        <w:pStyle w:val="western"/>
        <w:shd w:val="clear" w:color="auto" w:fill="FFFFFF"/>
        <w:spacing w:before="0"/>
        <w:ind w:firstLine="709"/>
        <w:jc w:val="both"/>
        <w:rPr>
          <w:b/>
          <w:bCs/>
          <w:color w:val="auto"/>
          <w:sz w:val="28"/>
          <w:szCs w:val="28"/>
        </w:rPr>
      </w:pPr>
      <w:r>
        <w:rPr>
          <w:b/>
          <w:bCs/>
          <w:color w:val="auto"/>
          <w:sz w:val="28"/>
          <w:szCs w:val="28"/>
        </w:rPr>
        <w:t>Навык чтения:</w:t>
      </w:r>
      <w:r>
        <w:rPr>
          <w:color w:val="auto"/>
          <w:sz w:val="28"/>
          <w:szCs w:val="28"/>
        </w:rPr>
        <w:t xml:space="preserve"> осознанное, правильное плавное чтение с переходом на чтение целыми словами вслух и </w:t>
      </w:r>
      <w:r w:rsidR="00A72E75">
        <w:rPr>
          <w:color w:val="auto"/>
          <w:sz w:val="28"/>
          <w:szCs w:val="28"/>
        </w:rPr>
        <w:t>«</w:t>
      </w:r>
      <w:r>
        <w:rPr>
          <w:color w:val="auto"/>
          <w:sz w:val="28"/>
          <w:szCs w:val="28"/>
        </w:rPr>
        <w:t>про себя</w:t>
      </w:r>
      <w:r w:rsidR="00A72E75">
        <w:rPr>
          <w:color w:val="auto"/>
          <w:sz w:val="28"/>
          <w:szCs w:val="28"/>
        </w:rPr>
        <w:t>»</w:t>
      </w:r>
      <w:r>
        <w:rPr>
          <w:color w:val="auto"/>
          <w:sz w:val="28"/>
          <w:szCs w:val="28"/>
        </w:rPr>
        <w:t>.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w:t>
      </w:r>
      <w:r w:rsidR="001C5B62">
        <w:rPr>
          <w:color w:val="auto"/>
          <w:sz w:val="28"/>
          <w:szCs w:val="28"/>
        </w:rPr>
        <w:t>атизация разобранных диалогов).</w:t>
      </w:r>
    </w:p>
    <w:p w:rsidR="005B5BE4" w:rsidRDefault="005B5BE4" w:rsidP="00B56E24">
      <w:pPr>
        <w:pStyle w:val="western"/>
        <w:shd w:val="clear" w:color="auto" w:fill="FFFFFF"/>
        <w:spacing w:before="0"/>
        <w:ind w:firstLine="709"/>
        <w:jc w:val="both"/>
        <w:rPr>
          <w:b/>
          <w:bCs/>
          <w:color w:val="auto"/>
          <w:sz w:val="28"/>
          <w:szCs w:val="28"/>
        </w:rPr>
      </w:pPr>
      <w:r>
        <w:rPr>
          <w:b/>
          <w:bCs/>
          <w:color w:val="auto"/>
          <w:sz w:val="28"/>
          <w:szCs w:val="28"/>
        </w:rPr>
        <w:t>Работа с текстом.</w:t>
      </w:r>
      <w:r>
        <w:rPr>
          <w:color w:val="auto"/>
          <w:sz w:val="28"/>
          <w:szCs w:val="28"/>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w:t>
      </w:r>
      <w:r w:rsidR="001C5B62">
        <w:rPr>
          <w:color w:val="auto"/>
          <w:sz w:val="28"/>
          <w:szCs w:val="28"/>
        </w:rPr>
        <w:t xml:space="preserve"> и опорным словам.</w:t>
      </w:r>
    </w:p>
    <w:p w:rsidR="005B5BE4" w:rsidRDefault="005B5BE4" w:rsidP="00B56E24">
      <w:pPr>
        <w:pStyle w:val="western"/>
        <w:shd w:val="clear" w:color="auto" w:fill="FFFFFF"/>
        <w:spacing w:before="0"/>
        <w:ind w:firstLine="709"/>
        <w:jc w:val="both"/>
        <w:rPr>
          <w:b/>
          <w:color w:val="auto"/>
          <w:sz w:val="28"/>
          <w:szCs w:val="28"/>
        </w:rPr>
      </w:pPr>
      <w:r>
        <w:rPr>
          <w:b/>
          <w:bCs/>
          <w:color w:val="auto"/>
          <w:sz w:val="28"/>
          <w:szCs w:val="28"/>
        </w:rPr>
        <w:t>Внеклассное чтение</w:t>
      </w:r>
      <w:r>
        <w:rPr>
          <w:color w:val="auto"/>
          <w:sz w:val="28"/>
          <w:szCs w:val="28"/>
        </w:rPr>
        <w:t>.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w:t>
      </w:r>
      <w:r w:rsidR="001C5B62">
        <w:rPr>
          <w:color w:val="auto"/>
          <w:sz w:val="28"/>
          <w:szCs w:val="28"/>
        </w:rPr>
        <w:t>каз. Отчет о прочитанной книге.</w:t>
      </w:r>
    </w:p>
    <w:p w:rsidR="005B5BE4" w:rsidRDefault="005B5BE4" w:rsidP="00B56E24">
      <w:pPr>
        <w:spacing w:after="0" w:line="240" w:lineRule="auto"/>
        <w:ind w:firstLine="567"/>
        <w:jc w:val="center"/>
        <w:rPr>
          <w:rFonts w:ascii="Times New Roman" w:hAnsi="Times New Roman" w:cs="Times New Roman"/>
          <w:b/>
          <w:sz w:val="28"/>
          <w:szCs w:val="28"/>
        </w:rPr>
      </w:pPr>
      <w:r>
        <w:rPr>
          <w:rFonts w:ascii="Times New Roman" w:hAnsi="Times New Roman" w:cs="Times New Roman"/>
          <w:b/>
          <w:color w:val="auto"/>
          <w:sz w:val="28"/>
          <w:szCs w:val="28"/>
        </w:rPr>
        <w:t>Речевая практика</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b/>
          <w:sz w:val="28"/>
          <w:szCs w:val="28"/>
        </w:rPr>
        <w:t xml:space="preserve">Аудирование и понимание речи. </w:t>
      </w:r>
      <w:r>
        <w:rPr>
          <w:rFonts w:ascii="Times New Roman" w:hAnsi="Times New Roman"/>
          <w:sz w:val="28"/>
          <w:szCs w:val="28"/>
        </w:rPr>
        <w:t>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аудионосители. Чтение и выполнение словесных инструкций, пр</w:t>
      </w:r>
      <w:r w:rsidR="00BD1D13">
        <w:rPr>
          <w:rFonts w:ascii="Times New Roman" w:hAnsi="Times New Roman"/>
          <w:sz w:val="28"/>
          <w:szCs w:val="28"/>
        </w:rPr>
        <w:t>едъявленных в письменном виде.</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Соотнесение речи и изображения (выбор картинки, соответствующей слову, предложению).</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Повторение и воспроизведение по подобию, по памяти отдел</w:t>
      </w:r>
      <w:r w:rsidR="00BD1D13">
        <w:rPr>
          <w:rFonts w:ascii="Times New Roman" w:hAnsi="Times New Roman"/>
          <w:sz w:val="28"/>
          <w:szCs w:val="28"/>
        </w:rPr>
        <w:t>ьных слогов, слов, предложений.</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Дикция и выразительность речи.</w:t>
      </w:r>
      <w:r>
        <w:rPr>
          <w:rFonts w:ascii="Times New Roman" w:hAnsi="Times New Roman" w:cs="Times New Roman"/>
          <w:sz w:val="28"/>
          <w:szCs w:val="28"/>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w:t>
      </w:r>
      <w:r w:rsidR="00FC5761">
        <w:rPr>
          <w:rFonts w:ascii="Times New Roman" w:hAnsi="Times New Roman" w:cs="Times New Roman"/>
          <w:sz w:val="28"/>
          <w:szCs w:val="28"/>
        </w:rPr>
        <w:t>ание мимики и жестов в общении.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Общение и его значение в жизни. </w:t>
      </w:r>
      <w:r>
        <w:rPr>
          <w:rFonts w:ascii="Times New Roman" w:hAnsi="Times New Roman" w:cs="Times New Roman"/>
          <w:sz w:val="28"/>
          <w:szCs w:val="28"/>
        </w:rPr>
        <w:t>Речевое и неречевое общение. Правила речевого общения. Письменное общение (афиши, реклама, письма, открытки и др.). Условные знаки в общении людей.</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Общение на расстоянии. Кино, телевидение, радио».</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Виртуальное общен</w:t>
      </w:r>
      <w:r w:rsidR="00FC5761">
        <w:rPr>
          <w:rFonts w:ascii="Times New Roman" w:hAnsi="Times New Roman" w:cs="Times New Roman"/>
          <w:sz w:val="28"/>
          <w:szCs w:val="28"/>
        </w:rPr>
        <w:t>ие. Общение в социальных сетях.</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Влияние речи на мысли, чувства, поступки людей.</w:t>
      </w:r>
    </w:p>
    <w:p w:rsidR="005B5BE4" w:rsidRDefault="005B5BE4" w:rsidP="00B56E24">
      <w:pPr>
        <w:pStyle w:val="aff2"/>
        <w:spacing w:after="0" w:line="240" w:lineRule="auto"/>
        <w:ind w:left="0" w:firstLine="709"/>
        <w:jc w:val="both"/>
        <w:rPr>
          <w:rFonts w:ascii="Times New Roman" w:hAnsi="Times New Roman"/>
          <w:i/>
          <w:sz w:val="28"/>
          <w:szCs w:val="28"/>
        </w:rPr>
      </w:pPr>
      <w:r>
        <w:rPr>
          <w:rFonts w:ascii="Times New Roman" w:hAnsi="Times New Roman"/>
          <w:b/>
          <w:sz w:val="28"/>
          <w:szCs w:val="28"/>
        </w:rPr>
        <w:t>Организация речевого общения</w:t>
      </w:r>
    </w:p>
    <w:p w:rsidR="005B5BE4" w:rsidRDefault="005B5BE4" w:rsidP="00B56E24">
      <w:pPr>
        <w:pStyle w:val="aff2"/>
        <w:spacing w:after="0" w:line="240" w:lineRule="auto"/>
        <w:ind w:left="0" w:firstLine="709"/>
        <w:jc w:val="both"/>
        <w:rPr>
          <w:rFonts w:ascii="Times New Roman" w:hAnsi="Times New Roman"/>
          <w:sz w:val="28"/>
          <w:szCs w:val="28"/>
          <w:u w:val="single"/>
        </w:rPr>
      </w:pPr>
      <w:r>
        <w:rPr>
          <w:rFonts w:ascii="Times New Roman" w:hAnsi="Times New Roman"/>
          <w:i/>
          <w:sz w:val="28"/>
          <w:szCs w:val="28"/>
        </w:rPr>
        <w:t xml:space="preserve">Базовые формулы речевого общения </w:t>
      </w:r>
    </w:p>
    <w:p w:rsidR="005B5BE4" w:rsidRDefault="005B5BE4" w:rsidP="00B56E24">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Обращение, привлечение внимания.</w:t>
      </w:r>
      <w:r>
        <w:rPr>
          <w:rFonts w:ascii="Times New Roman" w:hAnsi="Times New Roman"/>
          <w:sz w:val="28"/>
          <w:szCs w:val="28"/>
        </w:rPr>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5B5BE4" w:rsidRDefault="005B5BE4" w:rsidP="00B56E24">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Знакомство, представление, приветствие.</w:t>
      </w:r>
      <w:r>
        <w:rPr>
          <w:rFonts w:ascii="Times New Roman" w:hAnsi="Times New Roman"/>
          <w:sz w:val="28"/>
          <w:szCs w:val="28"/>
        </w:rPr>
        <w:t xml:space="preserve"> Формулы «Давай познакомимся», «Меня зовут …», «Меня зовут …, а тебя?». Формулы «Это …», «Познакомься пожалуйста, это …». Ответные реплики на приглашение познакомиться («Очень приятно!», «Рад познакомиться!»).</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u w:val="single"/>
        </w:rPr>
        <w:t>Приветствие и прощание.</w:t>
      </w:r>
      <w:r>
        <w:rPr>
          <w:rFonts w:ascii="Times New Roman" w:hAnsi="Times New Roman"/>
          <w:sz w:val="28"/>
          <w:szCs w:val="28"/>
        </w:rPr>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w:t>
      </w:r>
      <w:r w:rsidR="00FC5761">
        <w:rPr>
          <w:rFonts w:ascii="Times New Roman" w:hAnsi="Times New Roman"/>
          <w:sz w:val="28"/>
          <w:szCs w:val="28"/>
        </w:rPr>
        <w:t>я, посмотреть в глаза человеку.</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и др. (в зависимости от условий школы). Недопустимость дублирования этикетных формул, использованных невоспитанными взрослыми. Развертыван</w:t>
      </w:r>
      <w:r w:rsidR="00FC5761">
        <w:rPr>
          <w:rFonts w:ascii="Times New Roman" w:hAnsi="Times New Roman"/>
          <w:sz w:val="28"/>
          <w:szCs w:val="28"/>
        </w:rPr>
        <w:t>ие формул с помощью обращений.</w:t>
      </w:r>
    </w:p>
    <w:p w:rsidR="005B5BE4" w:rsidRDefault="005B5BE4" w:rsidP="00B56E24">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rPr>
        <w:lastRenderedPageBreak/>
        <w:t xml:space="preserve">Формулы, сопровождающие ситуации приветствия и прощания «Как дела?», «Как живешь?», «До завтра», «Всего хорошего» и др. Просьбы при прощании «Приходи(те) </w:t>
      </w:r>
      <w:r w:rsidR="00FC5761">
        <w:rPr>
          <w:rFonts w:ascii="Times New Roman" w:hAnsi="Times New Roman"/>
          <w:sz w:val="28"/>
          <w:szCs w:val="28"/>
        </w:rPr>
        <w:t>еще», «Заходи(те», «Звони(те)».</w:t>
      </w:r>
    </w:p>
    <w:p w:rsidR="005B5BE4" w:rsidRDefault="005B5BE4" w:rsidP="00B56E24">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Приглашение, предложение.</w:t>
      </w:r>
      <w:r>
        <w:rPr>
          <w:rFonts w:ascii="Times New Roman" w:hAnsi="Times New Roman"/>
          <w:sz w:val="28"/>
          <w:szCs w:val="28"/>
        </w:rPr>
        <w:t xml:space="preserve"> Приглашение домо</w:t>
      </w:r>
      <w:r w:rsidR="00BD1D13">
        <w:rPr>
          <w:rFonts w:ascii="Times New Roman" w:hAnsi="Times New Roman"/>
          <w:sz w:val="28"/>
          <w:szCs w:val="28"/>
        </w:rPr>
        <w:t>й. Правила поведения в гостях.</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u w:val="single"/>
        </w:rPr>
        <w:t>Поздравление, пожелание.</w:t>
      </w:r>
      <w:r>
        <w:rPr>
          <w:rFonts w:ascii="Times New Roman" w:hAnsi="Times New Roman"/>
          <w:sz w:val="28"/>
          <w:szCs w:val="28"/>
        </w:rPr>
        <w:t xml:space="preserve"> Формулы «Поздравляю с …», «Поздравляю с праздником …» и их развертывание с помощью обращения по имени и отчеству.</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w:t>
      </w:r>
      <w:r w:rsidR="00FC5761">
        <w:rPr>
          <w:rFonts w:ascii="Times New Roman" w:hAnsi="Times New Roman"/>
          <w:sz w:val="28"/>
          <w:szCs w:val="28"/>
        </w:rPr>
        <w:t>згляд, доброжелательность тона.</w:t>
      </w:r>
    </w:p>
    <w:p w:rsidR="005B5BE4" w:rsidRDefault="00FC5761"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Поздравительные открытки.</w:t>
      </w:r>
    </w:p>
    <w:p w:rsidR="005B5BE4" w:rsidRDefault="005B5BE4" w:rsidP="00B56E24">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rPr>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5B5BE4" w:rsidRDefault="005B5BE4" w:rsidP="00B56E24">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Одобрение, комплимент</w:t>
      </w:r>
      <w:r>
        <w:rPr>
          <w:rFonts w:ascii="Times New Roman" w:hAnsi="Times New Roman"/>
          <w:sz w:val="28"/>
          <w:szCs w:val="28"/>
        </w:rPr>
        <w:t>. Формулы «Мне очень нравится твой …», «Как хор</w:t>
      </w:r>
      <w:r w:rsidR="00FC5761">
        <w:rPr>
          <w:rFonts w:ascii="Times New Roman" w:hAnsi="Times New Roman"/>
          <w:sz w:val="28"/>
          <w:szCs w:val="28"/>
        </w:rPr>
        <w:t>ошо ты …», «Как красиво!» и др.</w:t>
      </w:r>
    </w:p>
    <w:p w:rsidR="005B5BE4" w:rsidRDefault="005B5BE4" w:rsidP="00B56E24">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Телефонный разговор.</w:t>
      </w:r>
      <w:r>
        <w:rPr>
          <w:rFonts w:ascii="Times New Roman" w:hAnsi="Times New Roman"/>
          <w:sz w:val="28"/>
          <w:szCs w:val="28"/>
        </w:rPr>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w:t>
      </w:r>
      <w:r w:rsidR="00457231">
        <w:rPr>
          <w:rFonts w:ascii="Times New Roman" w:hAnsi="Times New Roman"/>
          <w:sz w:val="28"/>
          <w:szCs w:val="28"/>
        </w:rPr>
        <w:t>,</w:t>
      </w:r>
      <w:r>
        <w:rPr>
          <w:rFonts w:ascii="Times New Roman" w:hAnsi="Times New Roman"/>
          <w:sz w:val="28"/>
          <w:szCs w:val="28"/>
        </w:rPr>
        <w:t xml:space="preserve"> пожалуйста</w:t>
      </w:r>
      <w:r w:rsidR="00457231">
        <w:rPr>
          <w:rFonts w:ascii="Times New Roman" w:hAnsi="Times New Roman"/>
          <w:sz w:val="28"/>
          <w:szCs w:val="28"/>
        </w:rPr>
        <w:t>,</w:t>
      </w:r>
      <w:r>
        <w:rPr>
          <w:rFonts w:ascii="Times New Roman" w:hAnsi="Times New Roman"/>
          <w:sz w:val="28"/>
          <w:szCs w:val="28"/>
        </w:rPr>
        <w:t xml:space="preserve"> …», «Попросите</w:t>
      </w:r>
      <w:r w:rsidR="00457231">
        <w:rPr>
          <w:rFonts w:ascii="Times New Roman" w:hAnsi="Times New Roman"/>
          <w:sz w:val="28"/>
          <w:szCs w:val="28"/>
        </w:rPr>
        <w:t>,</w:t>
      </w:r>
      <w:r>
        <w:rPr>
          <w:rFonts w:ascii="Times New Roman" w:hAnsi="Times New Roman"/>
          <w:sz w:val="28"/>
          <w:szCs w:val="28"/>
        </w:rPr>
        <w:t xml:space="preserve"> пожалуйста</w:t>
      </w:r>
      <w:r w:rsidR="00457231">
        <w:rPr>
          <w:rFonts w:ascii="Times New Roman" w:hAnsi="Times New Roman"/>
          <w:sz w:val="28"/>
          <w:szCs w:val="28"/>
        </w:rPr>
        <w:t xml:space="preserve">, </w:t>
      </w:r>
      <w:r>
        <w:rPr>
          <w:rFonts w:ascii="Times New Roman" w:hAnsi="Times New Roman"/>
          <w:sz w:val="28"/>
          <w:szCs w:val="28"/>
        </w:rPr>
        <w:t>…», «Можно попросить (позвать)…»). Распространение этих формул с помощью приветствия. Ответные реплики адресата «алло», «да», «Я слушаю».</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u w:val="single"/>
        </w:rPr>
        <w:t>Просьба, совет.</w:t>
      </w:r>
      <w:r>
        <w:rPr>
          <w:rFonts w:ascii="Times New Roman" w:hAnsi="Times New Roman"/>
          <w:sz w:val="28"/>
          <w:szCs w:val="28"/>
        </w:rPr>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Развертывание просьбы с помощью мотивировки. Формулы «Пожалуйста, …», «Можно …, пожалуйста!», «Разрешите…</w:t>
      </w:r>
      <w:r w:rsidR="00FC5761">
        <w:rPr>
          <w:rFonts w:ascii="Times New Roman" w:hAnsi="Times New Roman"/>
          <w:sz w:val="28"/>
          <w:szCs w:val="28"/>
        </w:rPr>
        <w:t>.», «Можно мне …», «Можно я …».</w:t>
      </w:r>
    </w:p>
    <w:p w:rsidR="005B5BE4" w:rsidRDefault="005B5BE4" w:rsidP="00B56E24">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rPr>
        <w:t>Мотивировка от</w:t>
      </w:r>
      <w:r w:rsidR="00FC5761">
        <w:rPr>
          <w:rFonts w:ascii="Times New Roman" w:hAnsi="Times New Roman"/>
          <w:sz w:val="28"/>
          <w:szCs w:val="28"/>
        </w:rPr>
        <w:t>каза. Формулы «Извините, но …».</w:t>
      </w:r>
    </w:p>
    <w:p w:rsidR="005B5BE4" w:rsidRDefault="005B5BE4" w:rsidP="00B56E24">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Благодарность.</w:t>
      </w:r>
      <w:r>
        <w:rPr>
          <w:rFonts w:ascii="Times New Roman" w:hAnsi="Times New Roman"/>
          <w:sz w:val="28"/>
          <w:szCs w:val="28"/>
        </w:rPr>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5B5BE4" w:rsidRDefault="005B5BE4" w:rsidP="00B56E24">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 xml:space="preserve">Замечание, извинение. </w:t>
      </w:r>
      <w:r>
        <w:rPr>
          <w:rFonts w:ascii="Times New Roman" w:hAnsi="Times New Roman"/>
          <w:sz w:val="28"/>
          <w:szCs w:val="28"/>
        </w:rPr>
        <w:t>Формулы «извините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5B5BE4" w:rsidRDefault="005B5BE4" w:rsidP="00B56E24">
      <w:pPr>
        <w:pStyle w:val="aff2"/>
        <w:spacing w:after="0" w:line="240" w:lineRule="auto"/>
        <w:ind w:left="0" w:firstLine="709"/>
        <w:jc w:val="both"/>
        <w:rPr>
          <w:rFonts w:ascii="Times New Roman" w:hAnsi="Times New Roman"/>
          <w:sz w:val="28"/>
          <w:szCs w:val="28"/>
          <w:u w:val="single"/>
        </w:rPr>
      </w:pPr>
      <w:r>
        <w:rPr>
          <w:rFonts w:ascii="Times New Roman" w:hAnsi="Times New Roman"/>
          <w:sz w:val="28"/>
          <w:szCs w:val="28"/>
          <w:u w:val="single"/>
        </w:rPr>
        <w:t>Сочувствие, утешение.</w:t>
      </w:r>
      <w:r>
        <w:rPr>
          <w:rFonts w:ascii="Times New Roman" w:hAnsi="Times New Roman"/>
          <w:sz w:val="28"/>
          <w:szCs w:val="28"/>
        </w:rPr>
        <w:t xml:space="preserve"> Сочувствие заболевшему сверстнику, взрослом</w:t>
      </w:r>
      <w:r w:rsidR="00FC5761">
        <w:rPr>
          <w:rFonts w:ascii="Times New Roman" w:hAnsi="Times New Roman"/>
          <w:sz w:val="28"/>
          <w:szCs w:val="28"/>
        </w:rPr>
        <w:t>у. Слова поддержки, утешения.</w:t>
      </w:r>
    </w:p>
    <w:p w:rsidR="005B5BE4" w:rsidRDefault="005B5BE4" w:rsidP="00B56E24">
      <w:pPr>
        <w:pStyle w:val="aff2"/>
        <w:spacing w:after="0" w:line="240" w:lineRule="auto"/>
        <w:ind w:left="0" w:firstLine="709"/>
        <w:jc w:val="both"/>
        <w:rPr>
          <w:rFonts w:ascii="Times New Roman" w:hAnsi="Times New Roman"/>
          <w:i/>
          <w:sz w:val="28"/>
          <w:szCs w:val="28"/>
        </w:rPr>
      </w:pPr>
      <w:r>
        <w:rPr>
          <w:rFonts w:ascii="Times New Roman" w:hAnsi="Times New Roman"/>
          <w:sz w:val="28"/>
          <w:szCs w:val="28"/>
          <w:u w:val="single"/>
        </w:rPr>
        <w:lastRenderedPageBreak/>
        <w:t>Одобрение, комплимент.</w:t>
      </w:r>
      <w:r>
        <w:rPr>
          <w:rFonts w:ascii="Times New Roman" w:hAnsi="Times New Roman"/>
          <w:sz w:val="28"/>
          <w:szCs w:val="28"/>
        </w:rPr>
        <w:t xml:space="preserve"> Одобрение как реакция на поздравления, подарки: «Молоде</w:t>
      </w:r>
      <w:r w:rsidR="001C5B62">
        <w:rPr>
          <w:rFonts w:ascii="Times New Roman" w:hAnsi="Times New Roman"/>
          <w:sz w:val="28"/>
          <w:szCs w:val="28"/>
        </w:rPr>
        <w:t>ц!», «Умница!», «Как красиво!»</w:t>
      </w:r>
    </w:p>
    <w:p w:rsidR="005B5BE4" w:rsidRDefault="001C5B62" w:rsidP="00B56E24">
      <w:pPr>
        <w:pStyle w:val="aff2"/>
        <w:spacing w:after="0" w:line="240" w:lineRule="auto"/>
        <w:ind w:left="709"/>
        <w:jc w:val="both"/>
        <w:rPr>
          <w:rFonts w:ascii="Times New Roman" w:hAnsi="Times New Roman"/>
          <w:sz w:val="28"/>
          <w:szCs w:val="28"/>
        </w:rPr>
      </w:pPr>
      <w:r>
        <w:rPr>
          <w:rFonts w:ascii="Times New Roman" w:hAnsi="Times New Roman"/>
          <w:i/>
          <w:sz w:val="28"/>
          <w:szCs w:val="28"/>
        </w:rPr>
        <w:t>Примерные темы речевых ситуаций</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«Я – дома» (общение с близкими людьми, прием гостей)</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«Я и мои товарищи» (игры и общение со сверстниками, общение в школе, в секции, в творческой студии)</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«Я за порогом дома» (покупка, поездка в транспорте, обращение за помощью (в т.ч. в экстренной ситуации), поведение в  обществе</w:t>
      </w:r>
      <w:r w:rsidR="001C5B62">
        <w:rPr>
          <w:rFonts w:ascii="Times New Roman" w:hAnsi="Times New Roman"/>
          <w:sz w:val="28"/>
          <w:szCs w:val="28"/>
        </w:rPr>
        <w:t>нных местах (кино, кафе и др.)</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«Я в мире природы» (общение с животными, поведение в парке, в лесу)</w:t>
      </w:r>
    </w:p>
    <w:p w:rsidR="005B5BE4" w:rsidRDefault="005B5BE4" w:rsidP="00B56E24">
      <w:pPr>
        <w:pStyle w:val="aff2"/>
        <w:spacing w:after="0" w:line="240" w:lineRule="auto"/>
        <w:ind w:left="0" w:firstLine="709"/>
        <w:jc w:val="both"/>
        <w:rPr>
          <w:rFonts w:ascii="Times New Roman" w:hAnsi="Times New Roman"/>
          <w:i/>
          <w:sz w:val="28"/>
          <w:szCs w:val="28"/>
        </w:rPr>
      </w:pPr>
      <w:r>
        <w:rPr>
          <w:rFonts w:ascii="Times New Roman" w:hAnsi="Times New Roman"/>
          <w:sz w:val="28"/>
          <w:szCs w:val="28"/>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w:t>
      </w:r>
      <w:r w:rsidR="001C5B62">
        <w:rPr>
          <w:rFonts w:ascii="Times New Roman" w:hAnsi="Times New Roman"/>
          <w:sz w:val="28"/>
          <w:szCs w:val="28"/>
        </w:rPr>
        <w:t>воре», «Знакомство в гостях».</w:t>
      </w:r>
    </w:p>
    <w:p w:rsidR="005B5BE4" w:rsidRDefault="005B5BE4" w:rsidP="00B56E24">
      <w:pPr>
        <w:pStyle w:val="aff2"/>
        <w:spacing w:after="0" w:line="240" w:lineRule="auto"/>
        <w:ind w:left="709"/>
        <w:jc w:val="both"/>
        <w:rPr>
          <w:rFonts w:ascii="Times New Roman" w:hAnsi="Times New Roman"/>
          <w:sz w:val="28"/>
          <w:szCs w:val="28"/>
        </w:rPr>
      </w:pPr>
      <w:r>
        <w:rPr>
          <w:rFonts w:ascii="Times New Roman" w:hAnsi="Times New Roman"/>
          <w:i/>
          <w:sz w:val="28"/>
          <w:szCs w:val="28"/>
        </w:rPr>
        <w:t>Алгоритм работы над темой речевой ситуации</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Выявление и расширение  представлений по теме речевой ситуации. </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Актуализация, уточнение и расширение сло</w:t>
      </w:r>
      <w:r w:rsidR="001C5B62">
        <w:rPr>
          <w:rFonts w:ascii="Times New Roman" w:hAnsi="Times New Roman"/>
          <w:sz w:val="28"/>
          <w:szCs w:val="28"/>
        </w:rPr>
        <w:t>варного запаса о теме ситуации.</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Составление предложений по теме ситуации, в т.ч. ответы на вопросы и формулирование во</w:t>
      </w:r>
      <w:r w:rsidR="001C5B62">
        <w:rPr>
          <w:rFonts w:ascii="Times New Roman" w:hAnsi="Times New Roman"/>
          <w:sz w:val="28"/>
          <w:szCs w:val="28"/>
        </w:rPr>
        <w:t>просов учителю, одноклассникам.</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Конструирование диалогов, участ</w:t>
      </w:r>
      <w:r w:rsidR="001C5B62">
        <w:rPr>
          <w:rFonts w:ascii="Times New Roman" w:hAnsi="Times New Roman"/>
          <w:sz w:val="28"/>
          <w:szCs w:val="28"/>
        </w:rPr>
        <w:t>ие в диалогах по теме ситуации.</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Выбор атрибутов к ролевой игре по теме речевой ситуации. Уточнение ролей, с</w:t>
      </w:r>
      <w:r w:rsidR="00BD1D13">
        <w:rPr>
          <w:rFonts w:ascii="Times New Roman" w:hAnsi="Times New Roman"/>
          <w:sz w:val="28"/>
          <w:szCs w:val="28"/>
        </w:rPr>
        <w:t>южета игры, его вариативности.</w:t>
      </w:r>
    </w:p>
    <w:p w:rsidR="005B5BE4" w:rsidRDefault="00BD1D13"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Моделирование речевой ситуации.</w:t>
      </w:r>
    </w:p>
    <w:p w:rsidR="005B5BE4" w:rsidRDefault="005B5BE4" w:rsidP="00B56E24">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Составление устного текста (диалогического или несложного моно</w:t>
      </w:r>
      <w:r w:rsidR="00BD1D13">
        <w:rPr>
          <w:rFonts w:ascii="Times New Roman" w:hAnsi="Times New Roman"/>
          <w:sz w:val="28"/>
          <w:szCs w:val="28"/>
        </w:rPr>
        <w:t>логического) по теме ситуации.</w:t>
      </w:r>
    </w:p>
    <w:p w:rsidR="00EB028B" w:rsidRDefault="00EB028B">
      <w:pPr>
        <w:suppressAutoHyphens w:val="0"/>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br w:type="page"/>
      </w:r>
    </w:p>
    <w:p w:rsidR="005B5BE4" w:rsidRDefault="005B5BE4" w:rsidP="00B56E24">
      <w:pPr>
        <w:spacing w:after="0" w:line="24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МАТЕМАТИКА</w:t>
      </w:r>
    </w:p>
    <w:p w:rsidR="005B5BE4" w:rsidRDefault="005B5BE4" w:rsidP="00B56E24">
      <w:pPr>
        <w:spacing w:after="0" w:line="24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rsidP="00B56E2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доступными профессионально-трудовыми навыками.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Исходя из основной цели, </w:t>
      </w:r>
      <w:r>
        <w:rPr>
          <w:rFonts w:ascii="Times New Roman" w:hAnsi="Times New Roman" w:cs="Times New Roman"/>
          <w:sz w:val="28"/>
          <w:szCs w:val="28"/>
        </w:rPr>
        <w:t>задачами обучения математике являются:</w:t>
      </w:r>
    </w:p>
    <w:p w:rsidR="005B5BE4" w:rsidRDefault="005B5BE4" w:rsidP="00B56E24">
      <w:pPr>
        <w:pStyle w:val="aff2"/>
        <w:numPr>
          <w:ilvl w:val="0"/>
          <w:numId w:val="3"/>
        </w:numPr>
        <w:tabs>
          <w:tab w:val="left" w:pos="1021"/>
        </w:tabs>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5B5BE4" w:rsidRDefault="005B5BE4" w:rsidP="00B56E24">
      <w:pPr>
        <w:pStyle w:val="aff2"/>
        <w:numPr>
          <w:ilvl w:val="0"/>
          <w:numId w:val="3"/>
        </w:numPr>
        <w:tabs>
          <w:tab w:val="left" w:pos="1021"/>
        </w:tabs>
        <w:spacing w:after="0" w:line="240" w:lineRule="auto"/>
        <w:ind w:left="0" w:firstLine="709"/>
        <w:jc w:val="both"/>
        <w:rPr>
          <w:rFonts w:ascii="Times New Roman" w:hAnsi="Times New Roman"/>
          <w:sz w:val="28"/>
          <w:szCs w:val="28"/>
        </w:rPr>
      </w:pPr>
      <w:r>
        <w:rPr>
          <w:rFonts w:ascii="Times New Roman" w:hAnsi="Times New Roman"/>
          <w:sz w:val="28"/>
          <w:szCs w:val="28"/>
        </w:rPr>
        <w:t>коррекция и развитие познавательной деятельности и личностных качеств обучающихся с умственной отсталостью (интеллектуальными нарушениями) средствами математики с учетом их индивидуальных возможностей;</w:t>
      </w:r>
    </w:p>
    <w:p w:rsidR="005B5BE4" w:rsidRDefault="005B5BE4" w:rsidP="00B56E24">
      <w:pPr>
        <w:pStyle w:val="aff2"/>
        <w:numPr>
          <w:ilvl w:val="0"/>
          <w:numId w:val="3"/>
        </w:numPr>
        <w:tabs>
          <w:tab w:val="left" w:pos="1021"/>
        </w:tabs>
        <w:spacing w:after="0" w:line="240" w:lineRule="auto"/>
        <w:ind w:left="0" w:firstLine="709"/>
        <w:jc w:val="both"/>
        <w:rPr>
          <w:b/>
          <w:sz w:val="28"/>
          <w:szCs w:val="28"/>
        </w:rPr>
      </w:pPr>
      <w:r>
        <w:rPr>
          <w:rFonts w:ascii="Times New Roman" w:hAnsi="Times New Roman"/>
          <w:sz w:val="28"/>
          <w:szCs w:val="28"/>
        </w:rPr>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5B5BE4" w:rsidRDefault="005B5BE4" w:rsidP="00B56E24">
      <w:pPr>
        <w:pStyle w:val="af9"/>
        <w:spacing w:before="0" w:after="0" w:line="240" w:lineRule="auto"/>
        <w:ind w:firstLine="709"/>
        <w:jc w:val="both"/>
        <w:rPr>
          <w:i/>
          <w:iCs/>
          <w:sz w:val="28"/>
          <w:szCs w:val="28"/>
        </w:rPr>
      </w:pPr>
      <w:r>
        <w:rPr>
          <w:b/>
          <w:sz w:val="28"/>
          <w:szCs w:val="28"/>
        </w:rPr>
        <w:t>Пропедевтика</w:t>
      </w:r>
      <w:r>
        <w:rPr>
          <w:iCs/>
          <w:sz w:val="28"/>
          <w:szCs w:val="28"/>
        </w:rPr>
        <w:t>.</w:t>
      </w:r>
    </w:p>
    <w:p w:rsidR="005B5BE4" w:rsidRDefault="005B5BE4" w:rsidP="00B56E24">
      <w:pPr>
        <w:pStyle w:val="af9"/>
        <w:spacing w:before="0" w:after="0" w:line="240" w:lineRule="auto"/>
        <w:ind w:firstLine="709"/>
        <w:jc w:val="both"/>
        <w:rPr>
          <w:sz w:val="28"/>
          <w:szCs w:val="28"/>
        </w:rPr>
      </w:pPr>
      <w:r>
        <w:rPr>
          <w:i/>
          <w:iCs/>
          <w:sz w:val="28"/>
          <w:szCs w:val="28"/>
        </w:rPr>
        <w:t>Свойства предметов</w:t>
      </w:r>
    </w:p>
    <w:p w:rsidR="005B5BE4" w:rsidRDefault="005B5BE4" w:rsidP="00B56E24">
      <w:pPr>
        <w:pStyle w:val="af9"/>
        <w:spacing w:before="0" w:after="0" w:line="240" w:lineRule="auto"/>
        <w:ind w:firstLine="709"/>
        <w:jc w:val="both"/>
        <w:rPr>
          <w:i/>
          <w:iCs/>
          <w:sz w:val="28"/>
          <w:szCs w:val="28"/>
        </w:rPr>
      </w:pPr>
      <w:r>
        <w:rPr>
          <w:sz w:val="28"/>
          <w:szCs w:val="28"/>
        </w:rPr>
        <w:t>Предметы, обладающие определенными свойствами: цвет, форма, размер (величина), назначение. Слова: каждый, все, кроме, остальные (оставшиеся), другие.</w:t>
      </w:r>
    </w:p>
    <w:p w:rsidR="005B5BE4" w:rsidRDefault="005B5BE4" w:rsidP="00B56E24">
      <w:pPr>
        <w:pStyle w:val="af9"/>
        <w:spacing w:before="0" w:after="0" w:line="240" w:lineRule="auto"/>
        <w:ind w:firstLine="709"/>
        <w:jc w:val="both"/>
        <w:rPr>
          <w:sz w:val="28"/>
          <w:szCs w:val="28"/>
        </w:rPr>
      </w:pPr>
      <w:r>
        <w:rPr>
          <w:i/>
          <w:iCs/>
          <w:sz w:val="28"/>
          <w:szCs w:val="28"/>
        </w:rPr>
        <w:t>Сравнение предметов</w:t>
      </w:r>
    </w:p>
    <w:p w:rsidR="005B5BE4" w:rsidRDefault="005B5BE4" w:rsidP="00B56E24">
      <w:pPr>
        <w:pStyle w:val="af9"/>
        <w:spacing w:before="0" w:after="0" w:line="240" w:lineRule="auto"/>
        <w:ind w:firstLine="709"/>
        <w:jc w:val="both"/>
        <w:rPr>
          <w:sz w:val="28"/>
          <w:szCs w:val="28"/>
        </w:rPr>
      </w:pPr>
      <w:r>
        <w:rPr>
          <w:sz w:val="28"/>
          <w:szCs w:val="28"/>
        </w:rPr>
        <w:t>Сравнение двух предметов, серии предметов.</w:t>
      </w:r>
    </w:p>
    <w:p w:rsidR="005B5BE4" w:rsidRDefault="005B5BE4" w:rsidP="00B56E24">
      <w:pPr>
        <w:pStyle w:val="af9"/>
        <w:spacing w:before="0" w:after="0" w:line="240" w:lineRule="auto"/>
        <w:ind w:firstLine="709"/>
        <w:jc w:val="both"/>
        <w:rPr>
          <w:sz w:val="28"/>
          <w:szCs w:val="28"/>
        </w:rPr>
      </w:pPr>
      <w:r>
        <w:rPr>
          <w:sz w:val="28"/>
          <w:szCs w:val="28"/>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
    <w:p w:rsidR="005B5BE4" w:rsidRDefault="005B5BE4" w:rsidP="00B56E24">
      <w:pPr>
        <w:pStyle w:val="af9"/>
        <w:spacing w:before="0" w:after="0" w:line="240" w:lineRule="auto"/>
        <w:ind w:firstLine="709"/>
        <w:jc w:val="both"/>
        <w:rPr>
          <w:sz w:val="28"/>
          <w:szCs w:val="28"/>
        </w:rPr>
      </w:pPr>
      <w:r>
        <w:rPr>
          <w:sz w:val="28"/>
          <w:szCs w:val="28"/>
        </w:rPr>
        <w:t>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5B5BE4" w:rsidRDefault="005B5BE4" w:rsidP="00B56E24">
      <w:pPr>
        <w:pStyle w:val="af9"/>
        <w:spacing w:before="0" w:after="0" w:line="240" w:lineRule="auto"/>
        <w:ind w:firstLine="709"/>
        <w:jc w:val="both"/>
        <w:rPr>
          <w:i/>
          <w:iCs/>
          <w:sz w:val="28"/>
          <w:szCs w:val="28"/>
        </w:rPr>
      </w:pPr>
      <w:r>
        <w:rPr>
          <w:sz w:val="28"/>
          <w:szCs w:val="28"/>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5B5BE4" w:rsidRDefault="005B5BE4" w:rsidP="00B56E24">
      <w:pPr>
        <w:pStyle w:val="af9"/>
        <w:spacing w:before="0" w:after="0" w:line="240" w:lineRule="auto"/>
        <w:ind w:firstLine="709"/>
        <w:jc w:val="both"/>
        <w:rPr>
          <w:sz w:val="28"/>
          <w:szCs w:val="28"/>
        </w:rPr>
      </w:pPr>
      <w:r>
        <w:rPr>
          <w:i/>
          <w:iCs/>
          <w:sz w:val="28"/>
          <w:szCs w:val="28"/>
        </w:rPr>
        <w:lastRenderedPageBreak/>
        <w:t>Сравнение предметных совокупностей по количеству предметов, их составляющих</w:t>
      </w:r>
    </w:p>
    <w:p w:rsidR="005B5BE4" w:rsidRDefault="005B5BE4" w:rsidP="00B56E24">
      <w:pPr>
        <w:pStyle w:val="af9"/>
        <w:spacing w:before="0" w:after="0" w:line="240" w:lineRule="auto"/>
        <w:ind w:firstLine="709"/>
        <w:jc w:val="both"/>
        <w:rPr>
          <w:sz w:val="28"/>
          <w:szCs w:val="28"/>
        </w:rPr>
      </w:pPr>
      <w:r>
        <w:rPr>
          <w:sz w:val="28"/>
          <w:szCs w:val="28"/>
        </w:rPr>
        <w:t>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5B5BE4" w:rsidRDefault="005B5BE4" w:rsidP="00B56E24">
      <w:pPr>
        <w:pStyle w:val="af9"/>
        <w:spacing w:before="0" w:after="0" w:line="240" w:lineRule="auto"/>
        <w:ind w:firstLine="709"/>
        <w:jc w:val="both"/>
        <w:rPr>
          <w:sz w:val="28"/>
          <w:szCs w:val="28"/>
        </w:rPr>
      </w:pPr>
      <w:r>
        <w:rPr>
          <w:sz w:val="28"/>
          <w:szCs w:val="28"/>
        </w:rPr>
        <w:t>Сравнение количества предметов одной совокупности до и после изменения количества предметов, ее составляющих.</w:t>
      </w:r>
    </w:p>
    <w:p w:rsidR="005B5BE4" w:rsidRDefault="005B5BE4" w:rsidP="00B56E24">
      <w:pPr>
        <w:pStyle w:val="af9"/>
        <w:spacing w:before="0" w:after="0" w:line="240" w:lineRule="auto"/>
        <w:ind w:firstLine="709"/>
        <w:jc w:val="both"/>
        <w:rPr>
          <w:i/>
          <w:iCs/>
          <w:sz w:val="28"/>
          <w:szCs w:val="28"/>
        </w:rPr>
      </w:pPr>
      <w:r>
        <w:rPr>
          <w:sz w:val="28"/>
          <w:szCs w:val="28"/>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5B5BE4" w:rsidRDefault="005B5BE4" w:rsidP="00B56E24">
      <w:pPr>
        <w:pStyle w:val="af9"/>
        <w:spacing w:before="0" w:after="0" w:line="240" w:lineRule="auto"/>
        <w:ind w:firstLine="709"/>
        <w:jc w:val="both"/>
        <w:rPr>
          <w:sz w:val="28"/>
          <w:szCs w:val="28"/>
        </w:rPr>
      </w:pPr>
      <w:r>
        <w:rPr>
          <w:i/>
          <w:iCs/>
          <w:sz w:val="28"/>
          <w:szCs w:val="28"/>
        </w:rPr>
        <w:t>Сравнение объемов жидкостей, сыпучих веществ</w:t>
      </w:r>
    </w:p>
    <w:p w:rsidR="005B5BE4" w:rsidRDefault="005B5BE4" w:rsidP="00B56E24">
      <w:pPr>
        <w:pStyle w:val="af9"/>
        <w:spacing w:before="0" w:after="0" w:line="240" w:lineRule="auto"/>
        <w:ind w:firstLine="709"/>
        <w:jc w:val="both"/>
        <w:rPr>
          <w:sz w:val="28"/>
          <w:szCs w:val="28"/>
        </w:rPr>
      </w:pPr>
      <w:r>
        <w:rPr>
          <w:sz w:val="28"/>
          <w:szCs w:val="28"/>
        </w:rPr>
        <w:t>Сравнение объемов жидкостей, сыпучих веществ в одинаковых емкостях. Слова: больше, меньше, одинаково, равно, столько же.</w:t>
      </w:r>
    </w:p>
    <w:p w:rsidR="005B5BE4" w:rsidRDefault="005B5BE4" w:rsidP="00B56E24">
      <w:pPr>
        <w:pStyle w:val="af9"/>
        <w:spacing w:before="0" w:after="0" w:line="240" w:lineRule="auto"/>
        <w:ind w:firstLine="709"/>
        <w:jc w:val="both"/>
        <w:rPr>
          <w:i/>
          <w:iCs/>
          <w:sz w:val="28"/>
          <w:szCs w:val="28"/>
        </w:rPr>
      </w:pPr>
      <w:r>
        <w:rPr>
          <w:sz w:val="28"/>
          <w:szCs w:val="28"/>
        </w:rPr>
        <w:t>Сравнение объемов жидкостей, сыпучего вещества в одной емкости до и после изменения объема.</w:t>
      </w:r>
    </w:p>
    <w:p w:rsidR="005B5BE4" w:rsidRDefault="005B5BE4" w:rsidP="00B56E24">
      <w:pPr>
        <w:pStyle w:val="af9"/>
        <w:spacing w:before="0" w:after="0" w:line="240" w:lineRule="auto"/>
        <w:ind w:firstLine="709"/>
        <w:jc w:val="both"/>
        <w:rPr>
          <w:sz w:val="28"/>
          <w:szCs w:val="28"/>
        </w:rPr>
      </w:pPr>
      <w:r>
        <w:rPr>
          <w:i/>
          <w:iCs/>
          <w:sz w:val="28"/>
          <w:szCs w:val="28"/>
        </w:rPr>
        <w:t>Положение предметов в пространстве, на плоскости</w:t>
      </w:r>
    </w:p>
    <w:p w:rsidR="005B5BE4" w:rsidRDefault="005B5BE4" w:rsidP="00B56E24">
      <w:pPr>
        <w:pStyle w:val="af9"/>
        <w:spacing w:before="0" w:after="0" w:line="240" w:lineRule="auto"/>
        <w:ind w:firstLine="709"/>
        <w:jc w:val="both"/>
        <w:rPr>
          <w:sz w:val="28"/>
          <w:szCs w:val="28"/>
        </w:rPr>
      </w:pPr>
      <w:r>
        <w:rPr>
          <w:sz w:val="28"/>
          <w:szCs w:val="28"/>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5B5BE4" w:rsidRDefault="005B5BE4" w:rsidP="00B56E24">
      <w:pPr>
        <w:pStyle w:val="af9"/>
        <w:spacing w:before="0" w:after="0" w:line="240" w:lineRule="auto"/>
        <w:ind w:firstLine="709"/>
        <w:jc w:val="both"/>
        <w:rPr>
          <w:i/>
          <w:sz w:val="28"/>
          <w:szCs w:val="28"/>
        </w:rPr>
      </w:pPr>
      <w:r>
        <w:rPr>
          <w:sz w:val="28"/>
          <w:szCs w:val="28"/>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5B5BE4" w:rsidRDefault="005B5BE4" w:rsidP="00B56E24">
      <w:pPr>
        <w:pStyle w:val="af9"/>
        <w:spacing w:before="0" w:after="0" w:line="240" w:lineRule="auto"/>
        <w:ind w:firstLine="709"/>
        <w:jc w:val="both"/>
        <w:rPr>
          <w:sz w:val="28"/>
          <w:szCs w:val="28"/>
        </w:rPr>
      </w:pPr>
      <w:r>
        <w:rPr>
          <w:i/>
          <w:sz w:val="28"/>
          <w:szCs w:val="28"/>
        </w:rPr>
        <w:t>Единицы измерения и их соотношения</w:t>
      </w:r>
    </w:p>
    <w:p w:rsidR="005B5BE4" w:rsidRDefault="005B5BE4" w:rsidP="00B56E24">
      <w:pPr>
        <w:pStyle w:val="af9"/>
        <w:spacing w:before="0" w:after="0" w:line="240" w:lineRule="auto"/>
        <w:ind w:firstLine="709"/>
        <w:jc w:val="both"/>
        <w:rPr>
          <w:sz w:val="28"/>
          <w:szCs w:val="28"/>
        </w:rPr>
      </w:pPr>
      <w:r>
        <w:rPr>
          <w:sz w:val="28"/>
          <w:szCs w:val="28"/>
        </w:rPr>
        <w:t>Единица времени</w:t>
      </w:r>
      <w:r w:rsidR="00BD1D13">
        <w:rPr>
          <w:sz w:val="28"/>
          <w:szCs w:val="28"/>
        </w:rPr>
        <w:t xml:space="preserve"> </w:t>
      </w:r>
      <w:r>
        <w:rPr>
          <w:sz w:val="28"/>
          <w:szCs w:val="28"/>
        </w:rPr>
        <w:t>—</w:t>
      </w:r>
      <w:r w:rsidR="00BD1D13">
        <w:rPr>
          <w:sz w:val="28"/>
          <w:szCs w:val="28"/>
        </w:rPr>
        <w:t xml:space="preserve"> </w:t>
      </w:r>
      <w:r>
        <w:rPr>
          <w:sz w:val="28"/>
          <w:szCs w:val="28"/>
        </w:rPr>
        <w:t>сутки. Сутки: утро, день, вечер, ночь. Сегодня, завтра, вчера, на следующий день, рано, поздно, вовремя, давно, недавно, медленно, быстро.</w:t>
      </w:r>
    </w:p>
    <w:p w:rsidR="005B5BE4" w:rsidRDefault="005B5BE4" w:rsidP="00B56E24">
      <w:pPr>
        <w:pStyle w:val="af9"/>
        <w:spacing w:before="0" w:after="0" w:line="240" w:lineRule="auto"/>
        <w:ind w:firstLine="709"/>
        <w:jc w:val="both"/>
        <w:rPr>
          <w:i/>
          <w:sz w:val="28"/>
          <w:szCs w:val="28"/>
        </w:rPr>
      </w:pPr>
      <w:r>
        <w:rPr>
          <w:sz w:val="28"/>
          <w:szCs w:val="28"/>
        </w:rPr>
        <w:t>Сравнение по возрасту: молодой, старый, моложе, старше.</w:t>
      </w:r>
    </w:p>
    <w:p w:rsidR="005B5BE4" w:rsidRDefault="005B5BE4" w:rsidP="00B56E24">
      <w:pPr>
        <w:pStyle w:val="af9"/>
        <w:spacing w:before="0" w:after="0" w:line="240" w:lineRule="auto"/>
        <w:ind w:firstLine="709"/>
        <w:jc w:val="both"/>
        <w:rPr>
          <w:sz w:val="28"/>
          <w:szCs w:val="28"/>
        </w:rPr>
      </w:pPr>
      <w:r>
        <w:rPr>
          <w:i/>
          <w:sz w:val="28"/>
          <w:szCs w:val="28"/>
        </w:rPr>
        <w:t>Геометрический материал</w:t>
      </w:r>
    </w:p>
    <w:p w:rsidR="005B5BE4" w:rsidRDefault="005B5BE4" w:rsidP="00B56E24">
      <w:pPr>
        <w:pStyle w:val="af9"/>
        <w:spacing w:before="0" w:after="0" w:line="240" w:lineRule="auto"/>
        <w:ind w:firstLine="709"/>
        <w:jc w:val="both"/>
        <w:rPr>
          <w:b/>
          <w:sz w:val="28"/>
          <w:szCs w:val="28"/>
        </w:rPr>
      </w:pPr>
      <w:r>
        <w:rPr>
          <w:sz w:val="28"/>
          <w:szCs w:val="28"/>
        </w:rPr>
        <w:t>Круг, квадрат, прямоугольник, треугольник. Шар, куб, брус.</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Нумерация</w:t>
      </w:r>
      <w:r>
        <w:rPr>
          <w:rFonts w:ascii="Times New Roman" w:hAnsi="Times New Roman" w:cs="Times New Roman"/>
          <w:color w:val="auto"/>
          <w:sz w:val="28"/>
          <w:szCs w:val="28"/>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Единицы измерения и их соотношения</w:t>
      </w:r>
      <w:r>
        <w:rPr>
          <w:rFonts w:ascii="Times New Roman" w:hAnsi="Times New Roman" w:cs="Times New Roman"/>
          <w:color w:val="auto"/>
          <w:sz w:val="28"/>
          <w:szCs w:val="28"/>
        </w:rPr>
        <w:t>. Величины и единицы их измерения. Единица массы (килограмм), емкости (литр), времени (минута, час, сутки, неделя, месяц, год), стоимости (рубль, копейка), длины (миллиметр, сантиметр, дециметр, метр). Соотношения между единицами измерения однородных величин. Сравнение и упорядочение однородных величин.</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действия</w:t>
      </w:r>
      <w:r>
        <w:rPr>
          <w:rFonts w:ascii="Times New Roman" w:hAnsi="Times New Roman" w:cs="Times New Roman"/>
          <w:color w:val="auto"/>
          <w:sz w:val="28"/>
          <w:szCs w:val="28"/>
        </w:rPr>
        <w:t xml:space="preserve">.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w:t>
      </w:r>
      <w:r>
        <w:rPr>
          <w:rFonts w:ascii="Times New Roman" w:hAnsi="Times New Roman" w:cs="Times New Roman"/>
          <w:color w:val="auto"/>
          <w:sz w:val="28"/>
          <w:szCs w:val="28"/>
        </w:rPr>
        <w:lastRenderedPageBreak/>
        <w:t>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Арифметические задачи</w:t>
      </w:r>
      <w:r>
        <w:rPr>
          <w:rFonts w:ascii="Times New Roman" w:hAnsi="Times New Roman" w:cs="Times New Roman"/>
          <w:color w:val="auto"/>
          <w:sz w:val="28"/>
          <w:szCs w:val="28"/>
        </w:rPr>
        <w:t>.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Геометрический материал</w:t>
      </w:r>
      <w:r>
        <w:rPr>
          <w:rFonts w:ascii="Times New Roman" w:hAnsi="Times New Roman" w:cs="Times New Roman"/>
          <w:color w:val="auto"/>
          <w:sz w:val="28"/>
          <w:szCs w:val="28"/>
        </w:rPr>
        <w:t>. Пространственные отношения. Взаимное расположение предметов в пространстве и на плоскости (выше</w:t>
      </w:r>
      <w:r w:rsidR="00D320AF">
        <w:rPr>
          <w:rFonts w:ascii="Times New Roman" w:hAnsi="Times New Roman" w:cs="Times New Roman"/>
          <w:color w:val="auto"/>
          <w:sz w:val="28"/>
          <w:szCs w:val="28"/>
        </w:rPr>
        <w:t xml:space="preserve"> </w:t>
      </w:r>
      <w:r>
        <w:rPr>
          <w:rFonts w:ascii="Times New Roman" w:hAnsi="Times New Roman" w:cs="Times New Roman"/>
          <w:color w:val="auto"/>
          <w:sz w:val="28"/>
          <w:szCs w:val="28"/>
        </w:rPr>
        <w:t>—</w:t>
      </w:r>
      <w:r w:rsidR="00D320AF">
        <w:rPr>
          <w:rFonts w:ascii="Times New Roman" w:hAnsi="Times New Roman" w:cs="Times New Roman"/>
          <w:color w:val="auto"/>
          <w:sz w:val="28"/>
          <w:szCs w:val="28"/>
        </w:rPr>
        <w:t xml:space="preserve"> </w:t>
      </w:r>
      <w:r>
        <w:rPr>
          <w:rFonts w:ascii="Times New Roman" w:hAnsi="Times New Roman" w:cs="Times New Roman"/>
          <w:color w:val="auto"/>
          <w:sz w:val="28"/>
          <w:szCs w:val="28"/>
        </w:rPr>
        <w:t>ниже, слева</w:t>
      </w:r>
      <w:r w:rsidR="00D320AF">
        <w:rPr>
          <w:rFonts w:ascii="Times New Roman" w:hAnsi="Times New Roman" w:cs="Times New Roman"/>
          <w:color w:val="auto"/>
          <w:sz w:val="28"/>
          <w:szCs w:val="28"/>
        </w:rPr>
        <w:t xml:space="preserve"> </w:t>
      </w:r>
      <w:r>
        <w:rPr>
          <w:rFonts w:ascii="Times New Roman" w:hAnsi="Times New Roman" w:cs="Times New Roman"/>
          <w:color w:val="auto"/>
          <w:sz w:val="28"/>
          <w:szCs w:val="28"/>
        </w:rPr>
        <w:t>—</w:t>
      </w:r>
      <w:r w:rsidR="00D320AF">
        <w:rPr>
          <w:rFonts w:ascii="Times New Roman" w:hAnsi="Times New Roman" w:cs="Times New Roman"/>
          <w:color w:val="auto"/>
          <w:sz w:val="28"/>
          <w:szCs w:val="28"/>
        </w:rPr>
        <w:t xml:space="preserve"> </w:t>
      </w:r>
      <w:r>
        <w:rPr>
          <w:rFonts w:ascii="Times New Roman" w:hAnsi="Times New Roman" w:cs="Times New Roman"/>
          <w:color w:val="auto"/>
          <w:sz w:val="28"/>
          <w:szCs w:val="28"/>
        </w:rPr>
        <w:t>справа, сверху—снизу, ближе</w:t>
      </w:r>
      <w:r w:rsidR="00D320AF">
        <w:rPr>
          <w:rFonts w:ascii="Times New Roman" w:hAnsi="Times New Roman" w:cs="Times New Roman"/>
          <w:color w:val="auto"/>
          <w:sz w:val="28"/>
          <w:szCs w:val="28"/>
        </w:rPr>
        <w:t xml:space="preserve"> </w:t>
      </w:r>
      <w:r>
        <w:rPr>
          <w:rFonts w:ascii="Times New Roman" w:hAnsi="Times New Roman" w:cs="Times New Roman"/>
          <w:color w:val="auto"/>
          <w:sz w:val="28"/>
          <w:szCs w:val="28"/>
        </w:rPr>
        <w:t>— дальше, между и пр.).</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Геометрические фигуры.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w:t>
      </w:r>
      <w:r w:rsidR="00FC5761">
        <w:rPr>
          <w:rFonts w:ascii="Times New Roman" w:hAnsi="Times New Roman" w:cs="Times New Roman"/>
          <w:color w:val="auto"/>
          <w:sz w:val="28"/>
          <w:szCs w:val="28"/>
        </w:rPr>
        <w:t>нтов для выполнения построений.</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Измерение длины отрезка. Сложение и вычитание отрезков. Измерение отрезков ломаной и вычисление ее длины.</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Взаимное положение на плоскости геометрических фигур (пересечение, точки пересечения).</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Геометрические формы в окружающем мире. Распознавание и называние: куб, шар.</w:t>
      </w:r>
    </w:p>
    <w:p w:rsidR="00EB028B" w:rsidRDefault="00EB028B">
      <w:pPr>
        <w:suppressAutoHyphens w:val="0"/>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br w:type="page"/>
      </w:r>
    </w:p>
    <w:p w:rsidR="005B5BE4" w:rsidRDefault="005B5BE4" w:rsidP="00B56E24">
      <w:pPr>
        <w:spacing w:after="0" w:line="24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lastRenderedPageBreak/>
        <w:t>МИР ПРИРОДЫ И ЧЕЛОВЕКА</w:t>
      </w:r>
    </w:p>
    <w:p w:rsidR="005B5BE4" w:rsidRDefault="005B5BE4" w:rsidP="00B56E24">
      <w:pPr>
        <w:pStyle w:val="aff2"/>
        <w:spacing w:after="0" w:line="240" w:lineRule="auto"/>
        <w:ind w:left="0"/>
        <w:jc w:val="center"/>
        <w:rPr>
          <w:rFonts w:ascii="Times New Roman" w:hAnsi="Times New Roman"/>
          <w:b/>
          <w:sz w:val="28"/>
          <w:szCs w:val="28"/>
        </w:rPr>
      </w:pPr>
      <w:r>
        <w:rPr>
          <w:rFonts w:ascii="Times New Roman" w:hAnsi="Times New Roman"/>
          <w:b/>
          <w:sz w:val="28"/>
          <w:szCs w:val="28"/>
        </w:rPr>
        <w:t>Пояснительная записка</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 xml:space="preserve">Основная цель предмета </w:t>
      </w:r>
      <w:r>
        <w:rPr>
          <w:rFonts w:ascii="Times New Roman" w:hAnsi="Times New Roman" w:cs="Times New Roman"/>
          <w:sz w:val="28"/>
          <w:szCs w:val="28"/>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w:t>
      </w:r>
      <w:r w:rsidR="00BD1D13">
        <w:rPr>
          <w:rFonts w:ascii="Times New Roman" w:hAnsi="Times New Roman" w:cs="Times New Roman"/>
          <w:color w:val="auto"/>
          <w:sz w:val="28"/>
          <w:szCs w:val="28"/>
        </w:rPr>
        <w:t>нтеллектуальными нарушениями).</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Программа реализует современный взгляд на обучение естествоведческим дисциплинам, который выдвигает на первый план обеспечение:</w:t>
      </w:r>
    </w:p>
    <w:p w:rsidR="005B5BE4" w:rsidRDefault="005B5BE4" w:rsidP="00B56E24">
      <w:pPr>
        <w:pStyle w:val="af5"/>
        <w:suppressAutoHyphens w:val="0"/>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полис</w:t>
      </w:r>
      <w:r w:rsidR="00FC5761">
        <w:rPr>
          <w:rFonts w:ascii="Times New Roman" w:hAnsi="Times New Roman"/>
          <w:color w:val="auto"/>
          <w:sz w:val="28"/>
          <w:szCs w:val="28"/>
        </w:rPr>
        <w:t>енсорности восприятия объектов;</w:t>
      </w:r>
    </w:p>
    <w:p w:rsidR="005B5BE4" w:rsidRDefault="005B5BE4" w:rsidP="00B56E24">
      <w:pPr>
        <w:pStyle w:val="af5"/>
        <w:suppressAutoHyphens w:val="0"/>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5B5BE4" w:rsidRDefault="005B5BE4" w:rsidP="00B56E24">
      <w:pPr>
        <w:pStyle w:val="af5"/>
        <w:suppressAutoHyphens w:val="0"/>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5B5BE4" w:rsidRDefault="005B5BE4" w:rsidP="00B56E24">
      <w:pPr>
        <w:pStyle w:val="af5"/>
        <w:suppressAutoHyphens w:val="0"/>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5B5BE4" w:rsidRDefault="005B5BE4" w:rsidP="00B56E24">
      <w:pPr>
        <w:pStyle w:val="af5"/>
        <w:suppressAutoHyphens w:val="0"/>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 постепенного усложнения содержания предмета: расширение характеристик предмета познания, </w:t>
      </w:r>
      <w:r w:rsidR="00FC5761">
        <w:rPr>
          <w:rFonts w:ascii="Times New Roman" w:hAnsi="Times New Roman"/>
          <w:color w:val="auto"/>
          <w:sz w:val="28"/>
          <w:szCs w:val="28"/>
        </w:rPr>
        <w:t>преемственность изучаемых тем.</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Структура курса представлена следующими разделами: «Сезонные изменения», «Неживая природа», «Живая природа (в том числе чел</w:t>
      </w:r>
      <w:r w:rsidR="001C5B62">
        <w:rPr>
          <w:rFonts w:ascii="Times New Roman" w:hAnsi="Times New Roman"/>
          <w:color w:val="auto"/>
          <w:sz w:val="28"/>
          <w:szCs w:val="28"/>
        </w:rPr>
        <w:t>овек)», «Безопасное поведение».</w:t>
      </w:r>
    </w:p>
    <w:p w:rsidR="005B5BE4" w:rsidRDefault="005B5BE4" w:rsidP="00B56E24">
      <w:pPr>
        <w:pStyle w:val="af5"/>
        <w:spacing w:after="0" w:line="240" w:lineRule="auto"/>
        <w:ind w:firstLine="709"/>
        <w:jc w:val="both"/>
        <w:rPr>
          <w:rFonts w:ascii="Times New Roman" w:hAnsi="Times New Roman"/>
          <w:b/>
          <w:bCs/>
          <w:i/>
          <w:color w:val="auto"/>
          <w:sz w:val="28"/>
          <w:szCs w:val="28"/>
          <w:u w:val="single"/>
        </w:rPr>
      </w:pPr>
      <w:r>
        <w:rPr>
          <w:rFonts w:ascii="Times New Roman" w:hAnsi="Times New Roman"/>
          <w:color w:val="auto"/>
          <w:sz w:val="28"/>
          <w:szCs w:val="28"/>
        </w:rPr>
        <w:t>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w:t>
      </w:r>
      <w:r w:rsidR="001C5B62">
        <w:rPr>
          <w:rFonts w:ascii="Times New Roman" w:hAnsi="Times New Roman"/>
          <w:color w:val="auto"/>
          <w:sz w:val="28"/>
          <w:szCs w:val="28"/>
        </w:rPr>
        <w:t>учаемыми объектами и явлениями.</w:t>
      </w:r>
    </w:p>
    <w:p w:rsidR="005B5BE4" w:rsidRDefault="005B5BE4" w:rsidP="00B56E24">
      <w:pPr>
        <w:pStyle w:val="af5"/>
        <w:spacing w:after="0" w:line="240" w:lineRule="auto"/>
        <w:ind w:firstLine="709"/>
        <w:jc w:val="center"/>
        <w:rPr>
          <w:rFonts w:ascii="Times New Roman" w:hAnsi="Times New Roman"/>
          <w:bCs/>
          <w:i/>
          <w:color w:val="auto"/>
          <w:sz w:val="28"/>
          <w:szCs w:val="28"/>
        </w:rPr>
      </w:pPr>
      <w:r>
        <w:rPr>
          <w:rFonts w:ascii="Times New Roman" w:hAnsi="Times New Roman"/>
          <w:b/>
          <w:bCs/>
          <w:i/>
          <w:color w:val="auto"/>
          <w:sz w:val="28"/>
          <w:szCs w:val="28"/>
          <w:u w:val="single"/>
        </w:rPr>
        <w:t>Сезонные изменения</w:t>
      </w:r>
    </w:p>
    <w:p w:rsidR="005B5BE4" w:rsidRDefault="005B5BE4" w:rsidP="00B56E24">
      <w:pPr>
        <w:pStyle w:val="af5"/>
        <w:spacing w:after="0" w:line="240" w:lineRule="auto"/>
        <w:ind w:firstLine="709"/>
        <w:jc w:val="both"/>
        <w:rPr>
          <w:rFonts w:ascii="Times New Roman" w:hAnsi="Times New Roman"/>
          <w:i/>
          <w:color w:val="auto"/>
          <w:sz w:val="28"/>
          <w:szCs w:val="28"/>
        </w:rPr>
      </w:pPr>
      <w:r>
        <w:rPr>
          <w:rFonts w:ascii="Times New Roman" w:hAnsi="Times New Roman"/>
          <w:bCs/>
          <w:i/>
          <w:color w:val="auto"/>
          <w:sz w:val="28"/>
          <w:szCs w:val="28"/>
        </w:rPr>
        <w:t xml:space="preserve">Временные изменения. </w:t>
      </w:r>
      <w:r>
        <w:rPr>
          <w:rFonts w:ascii="Times New Roman" w:hAnsi="Times New Roman"/>
          <w:bCs/>
          <w:color w:val="auto"/>
          <w:sz w:val="28"/>
          <w:szCs w:val="28"/>
        </w:rPr>
        <w:t>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w:t>
      </w:r>
      <w:r w:rsidR="00FC5761">
        <w:rPr>
          <w:rFonts w:ascii="Times New Roman" w:hAnsi="Times New Roman"/>
          <w:bCs/>
          <w:color w:val="auto"/>
          <w:sz w:val="28"/>
          <w:szCs w:val="28"/>
        </w:rPr>
        <w:t xml:space="preserve"> выходные дни. Неделя и месяц.</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i/>
          <w:color w:val="auto"/>
          <w:sz w:val="28"/>
          <w:szCs w:val="28"/>
        </w:rPr>
        <w:t>Времена года</w:t>
      </w:r>
      <w:r>
        <w:rPr>
          <w:rFonts w:ascii="Times New Roman" w:hAnsi="Times New Roman"/>
          <w:color w:val="auto"/>
          <w:sz w:val="28"/>
          <w:szCs w:val="28"/>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5B5BE4" w:rsidRDefault="005B5BE4" w:rsidP="00B56E24">
      <w:pPr>
        <w:pStyle w:val="aff3"/>
        <w:tabs>
          <w:tab w:val="clear" w:pos="4677"/>
          <w:tab w:val="clear" w:pos="9355"/>
        </w:tabs>
        <w:ind w:firstLine="709"/>
        <w:jc w:val="both"/>
        <w:rPr>
          <w:rFonts w:ascii="Times New Roman" w:hAnsi="Times New Roman"/>
          <w:b/>
          <w:bCs/>
          <w:i/>
          <w:sz w:val="28"/>
          <w:szCs w:val="28"/>
        </w:rPr>
      </w:pPr>
      <w:r>
        <w:rPr>
          <w:rFonts w:ascii="Times New Roman" w:hAnsi="Times New Roman"/>
          <w:sz w:val="28"/>
          <w:szCs w:val="28"/>
        </w:rPr>
        <w:t>Осень ― начальная осень, середина с</w:t>
      </w:r>
      <w:r w:rsidR="00A72E75">
        <w:rPr>
          <w:rFonts w:ascii="Times New Roman" w:hAnsi="Times New Roman"/>
          <w:sz w:val="28"/>
          <w:szCs w:val="28"/>
        </w:rPr>
        <w:t xml:space="preserve">езона, поздняя осень. Зима ― </w:t>
      </w:r>
      <w:r>
        <w:rPr>
          <w:rFonts w:ascii="Times New Roman" w:hAnsi="Times New Roman"/>
          <w:sz w:val="28"/>
          <w:szCs w:val="28"/>
        </w:rPr>
        <w:t>начал</w:t>
      </w:r>
      <w:r w:rsidR="00A72E75">
        <w:rPr>
          <w:rFonts w:ascii="Times New Roman" w:hAnsi="Times New Roman"/>
          <w:sz w:val="28"/>
          <w:szCs w:val="28"/>
        </w:rPr>
        <w:t>о, середина, конец зимы. Весна ―</w:t>
      </w:r>
      <w:r>
        <w:rPr>
          <w:rFonts w:ascii="Times New Roman" w:hAnsi="Times New Roman"/>
          <w:sz w:val="28"/>
          <w:szCs w:val="28"/>
        </w:rPr>
        <w:t xml:space="preserve">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5B5BE4" w:rsidRDefault="005B5BE4" w:rsidP="00B56E24">
      <w:pPr>
        <w:pStyle w:val="af5"/>
        <w:spacing w:after="0" w:line="240" w:lineRule="auto"/>
        <w:ind w:firstLine="709"/>
        <w:jc w:val="both"/>
        <w:rPr>
          <w:rFonts w:ascii="Times New Roman" w:hAnsi="Times New Roman"/>
          <w:bCs/>
          <w:color w:val="auto"/>
          <w:sz w:val="28"/>
          <w:szCs w:val="28"/>
        </w:rPr>
      </w:pPr>
      <w:r>
        <w:rPr>
          <w:rFonts w:ascii="Times New Roman" w:hAnsi="Times New Roman"/>
          <w:b/>
          <w:bCs/>
          <w:i/>
          <w:color w:val="auto"/>
          <w:sz w:val="28"/>
          <w:szCs w:val="28"/>
        </w:rPr>
        <w:t>Сезонные изменения в неживой природе</w:t>
      </w:r>
    </w:p>
    <w:p w:rsidR="005B5BE4" w:rsidRDefault="005B5BE4" w:rsidP="00B56E24">
      <w:pPr>
        <w:pStyle w:val="af5"/>
        <w:spacing w:after="0" w:line="240" w:lineRule="auto"/>
        <w:ind w:firstLine="709"/>
        <w:jc w:val="both"/>
        <w:rPr>
          <w:rFonts w:ascii="Times New Roman" w:hAnsi="Times New Roman"/>
          <w:bCs/>
          <w:color w:val="auto"/>
          <w:sz w:val="28"/>
          <w:szCs w:val="28"/>
        </w:rPr>
      </w:pPr>
      <w:r>
        <w:rPr>
          <w:rFonts w:ascii="Times New Roman" w:hAnsi="Times New Roman"/>
          <w:bCs/>
          <w:color w:val="auto"/>
          <w:sz w:val="28"/>
          <w:szCs w:val="28"/>
        </w:rP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w:t>
      </w:r>
      <w:r w:rsidR="00BD1D13">
        <w:rPr>
          <w:rFonts w:ascii="Times New Roman" w:hAnsi="Times New Roman"/>
          <w:bCs/>
          <w:color w:val="auto"/>
          <w:sz w:val="28"/>
          <w:szCs w:val="28"/>
        </w:rPr>
        <w:t xml:space="preserve"> (сухая - влажная – заморозки).</w:t>
      </w:r>
    </w:p>
    <w:p w:rsidR="005B5BE4" w:rsidRDefault="005B5BE4" w:rsidP="00B56E24">
      <w:pPr>
        <w:pStyle w:val="af5"/>
        <w:spacing w:after="0" w:line="24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Солнце и изменения в неживой и живой природе. Долгота дня зимой и летом.</w:t>
      </w:r>
    </w:p>
    <w:p w:rsidR="005B5BE4" w:rsidRDefault="005B5BE4" w:rsidP="00B56E24">
      <w:pPr>
        <w:pStyle w:val="af5"/>
        <w:spacing w:after="0" w:line="240" w:lineRule="auto"/>
        <w:ind w:firstLine="709"/>
        <w:jc w:val="both"/>
        <w:rPr>
          <w:rFonts w:ascii="Times New Roman" w:hAnsi="Times New Roman"/>
          <w:bCs/>
          <w:color w:val="auto"/>
          <w:sz w:val="28"/>
          <w:szCs w:val="28"/>
        </w:rPr>
      </w:pPr>
      <w:r>
        <w:rPr>
          <w:rFonts w:ascii="Times New Roman" w:hAnsi="Times New Roman"/>
          <w:b/>
          <w:bCs/>
          <w:i/>
          <w:color w:val="auto"/>
          <w:sz w:val="28"/>
          <w:szCs w:val="28"/>
        </w:rPr>
        <w:t>Растения и животные в разное время года</w:t>
      </w:r>
    </w:p>
    <w:p w:rsidR="005B5BE4" w:rsidRDefault="005B5BE4" w:rsidP="00B56E24">
      <w:pPr>
        <w:pStyle w:val="af5"/>
        <w:spacing w:after="0" w:line="240" w:lineRule="auto"/>
        <w:ind w:firstLine="709"/>
        <w:jc w:val="both"/>
        <w:rPr>
          <w:rFonts w:ascii="Times New Roman" w:hAnsi="Times New Roman"/>
          <w:bCs/>
          <w:color w:val="auto"/>
          <w:sz w:val="28"/>
          <w:szCs w:val="28"/>
        </w:rPr>
      </w:pPr>
      <w:r>
        <w:rPr>
          <w:rFonts w:ascii="Times New Roman" w:hAnsi="Times New Roman"/>
          <w:bCs/>
          <w:color w:val="auto"/>
          <w:sz w:val="28"/>
          <w:szCs w:val="28"/>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w:t>
      </w:r>
      <w:r w:rsidR="001C5B62">
        <w:rPr>
          <w:rFonts w:ascii="Times New Roman" w:hAnsi="Times New Roman"/>
          <w:bCs/>
          <w:color w:val="auto"/>
          <w:sz w:val="28"/>
          <w:szCs w:val="28"/>
        </w:rPr>
        <w:t>бор веток для гнездования птиц.</w:t>
      </w:r>
    </w:p>
    <w:p w:rsidR="005B5BE4" w:rsidRDefault="005B5BE4" w:rsidP="00B56E24">
      <w:pPr>
        <w:pStyle w:val="af5"/>
        <w:spacing w:after="0" w:line="240" w:lineRule="auto"/>
        <w:ind w:firstLine="709"/>
        <w:jc w:val="both"/>
        <w:rPr>
          <w:rFonts w:ascii="Times New Roman" w:hAnsi="Times New Roman"/>
          <w:b/>
          <w:bCs/>
          <w:i/>
          <w:color w:val="auto"/>
          <w:sz w:val="28"/>
          <w:szCs w:val="28"/>
        </w:rPr>
      </w:pPr>
      <w:r>
        <w:rPr>
          <w:rFonts w:ascii="Times New Roman" w:hAnsi="Times New Roman"/>
          <w:bCs/>
          <w:color w:val="auto"/>
          <w:sz w:val="28"/>
          <w:szCs w:val="28"/>
        </w:rPr>
        <w:t>Сад, огород. Поле, лес в разное время года. Домашние и дикие животные в разное время года.</w:t>
      </w:r>
    </w:p>
    <w:p w:rsidR="005B5BE4" w:rsidRDefault="005B5BE4" w:rsidP="00B56E24">
      <w:pPr>
        <w:pStyle w:val="af5"/>
        <w:spacing w:after="0" w:line="240" w:lineRule="auto"/>
        <w:ind w:firstLine="709"/>
        <w:jc w:val="both"/>
        <w:rPr>
          <w:rFonts w:ascii="Times New Roman" w:hAnsi="Times New Roman"/>
          <w:bCs/>
          <w:color w:val="auto"/>
          <w:sz w:val="28"/>
          <w:szCs w:val="28"/>
        </w:rPr>
      </w:pPr>
      <w:r>
        <w:rPr>
          <w:rFonts w:ascii="Times New Roman" w:hAnsi="Times New Roman"/>
          <w:b/>
          <w:bCs/>
          <w:i/>
          <w:color w:val="auto"/>
          <w:sz w:val="28"/>
          <w:szCs w:val="28"/>
        </w:rPr>
        <w:t>Одежда людей, игры детей, труд людей в разное время года</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 xml:space="preserve">Одежда людей в разное время года. </w:t>
      </w:r>
      <w:r>
        <w:rPr>
          <w:rFonts w:ascii="Times New Roman" w:hAnsi="Times New Roman" w:cs="Times New Roman"/>
          <w:color w:val="auto"/>
          <w:sz w:val="28"/>
          <w:szCs w:val="28"/>
        </w:rPr>
        <w:t>Одевание на прогулку. Учет времени года, погоды, предполагаемых занятий (игры, наблюдения, спортивные занятия).</w:t>
      </w:r>
    </w:p>
    <w:p w:rsidR="005B5BE4" w:rsidRDefault="005B5BE4" w:rsidP="00B56E24">
      <w:pPr>
        <w:spacing w:after="0" w:line="240" w:lineRule="auto"/>
        <w:ind w:firstLine="709"/>
        <w:jc w:val="both"/>
        <w:rPr>
          <w:rFonts w:ascii="Times New Roman" w:hAnsi="Times New Roman" w:cs="Times New Roman"/>
          <w:bCs/>
          <w:color w:val="auto"/>
          <w:sz w:val="28"/>
          <w:szCs w:val="28"/>
        </w:rPr>
      </w:pPr>
      <w:r>
        <w:rPr>
          <w:rFonts w:ascii="Times New Roman" w:hAnsi="Times New Roman" w:cs="Times New Roman"/>
          <w:color w:val="auto"/>
          <w:sz w:val="28"/>
          <w:szCs w:val="28"/>
        </w:rPr>
        <w:lastRenderedPageBreak/>
        <w:t>Игры детей в разные сезоны года.</w:t>
      </w:r>
    </w:p>
    <w:p w:rsidR="005B5BE4" w:rsidRDefault="005B5BE4" w:rsidP="00B56E24">
      <w:pPr>
        <w:pStyle w:val="af5"/>
        <w:spacing w:after="0" w:line="240" w:lineRule="auto"/>
        <w:ind w:firstLine="709"/>
        <w:jc w:val="both"/>
        <w:rPr>
          <w:rFonts w:ascii="Times New Roman" w:hAnsi="Times New Roman"/>
          <w:b/>
          <w:bCs/>
          <w:i/>
          <w:color w:val="auto"/>
          <w:sz w:val="28"/>
          <w:szCs w:val="28"/>
          <w:u w:val="single"/>
        </w:rPr>
      </w:pPr>
      <w:r>
        <w:rPr>
          <w:rFonts w:ascii="Times New Roman" w:hAnsi="Times New Roman"/>
          <w:bCs/>
          <w:color w:val="auto"/>
          <w:sz w:val="28"/>
          <w:szCs w:val="28"/>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w:t>
      </w:r>
      <w:r w:rsidR="001C5B62">
        <w:rPr>
          <w:rFonts w:ascii="Times New Roman" w:hAnsi="Times New Roman"/>
          <w:bCs/>
          <w:color w:val="auto"/>
          <w:sz w:val="28"/>
          <w:szCs w:val="28"/>
        </w:rPr>
        <w:t>олодание, гололед, жара и пр.)</w:t>
      </w:r>
    </w:p>
    <w:p w:rsidR="005B5BE4" w:rsidRDefault="005B5BE4" w:rsidP="00B56E24">
      <w:pPr>
        <w:pStyle w:val="af5"/>
        <w:spacing w:after="0" w:line="240" w:lineRule="auto"/>
        <w:ind w:firstLine="709"/>
        <w:jc w:val="center"/>
        <w:rPr>
          <w:rFonts w:ascii="Times New Roman" w:hAnsi="Times New Roman"/>
          <w:i/>
          <w:iCs/>
          <w:color w:val="auto"/>
          <w:sz w:val="28"/>
          <w:szCs w:val="28"/>
        </w:rPr>
      </w:pPr>
      <w:r>
        <w:rPr>
          <w:rFonts w:ascii="Times New Roman" w:hAnsi="Times New Roman"/>
          <w:b/>
          <w:bCs/>
          <w:i/>
          <w:color w:val="auto"/>
          <w:sz w:val="28"/>
          <w:szCs w:val="28"/>
          <w:u w:val="single"/>
        </w:rPr>
        <w:t>Неживая природа</w:t>
      </w:r>
    </w:p>
    <w:p w:rsidR="005B5BE4" w:rsidRDefault="005B5BE4" w:rsidP="00B56E24">
      <w:pPr>
        <w:pStyle w:val="af5"/>
        <w:spacing w:after="0" w:line="240" w:lineRule="auto"/>
        <w:ind w:firstLine="709"/>
        <w:jc w:val="both"/>
        <w:rPr>
          <w:rFonts w:ascii="Times New Roman" w:hAnsi="Times New Roman"/>
          <w:b/>
          <w:i/>
          <w:color w:val="auto"/>
          <w:sz w:val="28"/>
          <w:szCs w:val="28"/>
          <w:u w:val="single"/>
        </w:rPr>
      </w:pPr>
      <w:r>
        <w:rPr>
          <w:rFonts w:ascii="Times New Roman" w:hAnsi="Times New Roman"/>
          <w:i/>
          <w:iCs/>
          <w:color w:val="auto"/>
          <w:sz w:val="28"/>
          <w:szCs w:val="28"/>
        </w:rPr>
        <w:t>Солнце, облака, луна, звезды. Воздух. Земля: песок, глина, камни</w:t>
      </w:r>
      <w:r>
        <w:rPr>
          <w:rFonts w:ascii="Times New Roman" w:hAnsi="Times New Roman"/>
          <w:color w:val="auto"/>
          <w:sz w:val="28"/>
          <w:szCs w:val="28"/>
        </w:rPr>
        <w:t xml:space="preserve">. </w:t>
      </w:r>
      <w:r>
        <w:rPr>
          <w:rFonts w:ascii="Times New Roman" w:hAnsi="Times New Roman"/>
          <w:i/>
          <w:color w:val="auto"/>
          <w:sz w:val="28"/>
          <w:szCs w:val="28"/>
        </w:rPr>
        <w:t xml:space="preserve">Почва. Вода. </w:t>
      </w:r>
      <w:r>
        <w:rPr>
          <w:rFonts w:ascii="Times New Roman" w:hAnsi="Times New Roman"/>
          <w:color w:val="auto"/>
          <w:sz w:val="28"/>
          <w:szCs w:val="28"/>
        </w:rPr>
        <w:t>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5B5BE4" w:rsidRDefault="005B5BE4" w:rsidP="00B56E24">
      <w:pPr>
        <w:spacing w:after="0" w:line="240" w:lineRule="auto"/>
        <w:ind w:firstLine="709"/>
        <w:jc w:val="center"/>
        <w:rPr>
          <w:rFonts w:ascii="Times New Roman" w:hAnsi="Times New Roman" w:cs="Times New Roman"/>
          <w:b/>
          <w:i/>
          <w:color w:val="auto"/>
          <w:sz w:val="28"/>
          <w:szCs w:val="28"/>
        </w:rPr>
      </w:pPr>
      <w:r>
        <w:rPr>
          <w:rFonts w:ascii="Times New Roman" w:hAnsi="Times New Roman" w:cs="Times New Roman"/>
          <w:b/>
          <w:i/>
          <w:color w:val="auto"/>
          <w:sz w:val="28"/>
          <w:szCs w:val="28"/>
          <w:u w:val="single"/>
        </w:rPr>
        <w:t>Живая природа</w:t>
      </w:r>
    </w:p>
    <w:p w:rsidR="005B5BE4" w:rsidRDefault="005B5BE4" w:rsidP="002A37F9">
      <w:pPr>
        <w:spacing w:after="0" w:line="240" w:lineRule="auto"/>
        <w:ind w:firstLine="709"/>
        <w:jc w:val="both"/>
        <w:rPr>
          <w:rFonts w:ascii="Times New Roman" w:hAnsi="Times New Roman"/>
          <w:i/>
          <w:iCs/>
          <w:color w:val="auto"/>
          <w:sz w:val="28"/>
          <w:szCs w:val="28"/>
        </w:rPr>
      </w:pPr>
      <w:r>
        <w:rPr>
          <w:rFonts w:ascii="Times New Roman" w:hAnsi="Times New Roman" w:cs="Times New Roman"/>
          <w:b/>
          <w:i/>
          <w:color w:val="auto"/>
          <w:sz w:val="28"/>
          <w:szCs w:val="28"/>
        </w:rPr>
        <w:t>Растения</w:t>
      </w:r>
      <w:r>
        <w:rPr>
          <w:rFonts w:ascii="Times New Roman" w:hAnsi="Times New Roman" w:cs="Times New Roman"/>
          <w:i/>
          <w:color w:val="auto"/>
          <w:sz w:val="28"/>
          <w:szCs w:val="28"/>
        </w:rPr>
        <w:t xml:space="preserve"> </w:t>
      </w:r>
      <w:r>
        <w:rPr>
          <w:rFonts w:ascii="Times New Roman" w:hAnsi="Times New Roman"/>
          <w:i/>
          <w:color w:val="auto"/>
          <w:sz w:val="28"/>
          <w:szCs w:val="28"/>
        </w:rPr>
        <w:t xml:space="preserve">Растения культурные. </w:t>
      </w:r>
      <w:r>
        <w:rPr>
          <w:rFonts w:ascii="Times New Roman" w:hAnsi="Times New Roman"/>
          <w:color w:val="auto"/>
          <w:sz w:val="28"/>
          <w:szCs w:val="28"/>
        </w:rPr>
        <w:t>Овощи. Фрукты.</w:t>
      </w:r>
      <w:r>
        <w:rPr>
          <w:rFonts w:ascii="Times New Roman" w:hAnsi="Times New Roman"/>
          <w:i/>
          <w:color w:val="auto"/>
          <w:sz w:val="28"/>
          <w:szCs w:val="28"/>
        </w:rPr>
        <w:t xml:space="preserve"> </w:t>
      </w:r>
      <w:r>
        <w:rPr>
          <w:rFonts w:ascii="Times New Roman" w:hAnsi="Times New Roman"/>
          <w:iCs/>
          <w:color w:val="auto"/>
          <w:sz w:val="28"/>
          <w:szCs w:val="28"/>
        </w:rPr>
        <w:t>Ягоды</w:t>
      </w:r>
      <w:r>
        <w:rPr>
          <w:rFonts w:ascii="Times New Roman" w:hAnsi="Times New Roman"/>
          <w:bCs/>
          <w:color w:val="auto"/>
          <w:sz w:val="28"/>
          <w:szCs w:val="28"/>
        </w:rPr>
        <w:t>. Арбуз, дыня, тыква. Зерновые культуры. Внешний вид, место произрастания, использование. Значение для жизни</w:t>
      </w:r>
      <w:r w:rsidR="00FC5761">
        <w:rPr>
          <w:rFonts w:ascii="Times New Roman" w:hAnsi="Times New Roman"/>
          <w:bCs/>
          <w:color w:val="auto"/>
          <w:sz w:val="28"/>
          <w:szCs w:val="28"/>
        </w:rPr>
        <w:t xml:space="preserve"> человека. Употребление в пищу.</w:t>
      </w:r>
    </w:p>
    <w:p w:rsidR="005B5BE4" w:rsidRDefault="005B5BE4" w:rsidP="00B56E24">
      <w:pPr>
        <w:pStyle w:val="af5"/>
        <w:spacing w:after="0" w:line="240" w:lineRule="auto"/>
        <w:ind w:firstLine="709"/>
        <w:jc w:val="both"/>
        <w:rPr>
          <w:rFonts w:ascii="Times New Roman" w:hAnsi="Times New Roman"/>
          <w:b/>
          <w:i/>
          <w:iCs/>
          <w:color w:val="auto"/>
          <w:sz w:val="28"/>
          <w:szCs w:val="28"/>
        </w:rPr>
      </w:pPr>
      <w:r>
        <w:rPr>
          <w:rFonts w:ascii="Times New Roman" w:hAnsi="Times New Roman"/>
          <w:i/>
          <w:iCs/>
          <w:color w:val="auto"/>
          <w:sz w:val="28"/>
          <w:szCs w:val="28"/>
        </w:rPr>
        <w:t xml:space="preserve">Растения комнатные. </w:t>
      </w:r>
      <w:r>
        <w:rPr>
          <w:rFonts w:ascii="Times New Roman" w:hAnsi="Times New Roman"/>
          <w:color w:val="auto"/>
          <w:sz w:val="28"/>
          <w:szCs w:val="28"/>
        </w:rPr>
        <w:t xml:space="preserve">Название. Внешнее строение (корень, стебель, лист). Уход. </w:t>
      </w:r>
      <w:r>
        <w:rPr>
          <w:rFonts w:ascii="Times New Roman" w:hAnsi="Times New Roman"/>
          <w:i/>
          <w:color w:val="auto"/>
          <w:sz w:val="28"/>
          <w:szCs w:val="28"/>
        </w:rPr>
        <w:t>Растения дикорастущие.</w:t>
      </w:r>
      <w:r>
        <w:rPr>
          <w:rFonts w:ascii="Times New Roman" w:hAnsi="Times New Roman"/>
          <w:i/>
          <w:iCs/>
          <w:color w:val="auto"/>
          <w:sz w:val="28"/>
          <w:szCs w:val="28"/>
        </w:rPr>
        <w:t xml:space="preserve"> </w:t>
      </w:r>
      <w:r>
        <w:rPr>
          <w:rFonts w:ascii="Times New Roman" w:hAnsi="Times New Roman"/>
          <w:iCs/>
          <w:color w:val="auto"/>
          <w:sz w:val="28"/>
          <w:szCs w:val="28"/>
        </w:rPr>
        <w:t>Деревья. Кустарники. Травянистые растения. К</w:t>
      </w:r>
      <w:r>
        <w:rPr>
          <w:rFonts w:ascii="Times New Roman" w:hAnsi="Times New Roman"/>
          <w:color w:val="auto"/>
          <w:sz w:val="28"/>
          <w:szCs w:val="28"/>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5B5BE4" w:rsidRDefault="001C5B62" w:rsidP="00B56E24">
      <w:pPr>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b/>
          <w:i/>
          <w:iCs/>
          <w:color w:val="auto"/>
          <w:sz w:val="28"/>
          <w:szCs w:val="28"/>
        </w:rPr>
        <w:t>Грибы</w:t>
      </w:r>
      <w:r w:rsidR="002A37F9">
        <w:rPr>
          <w:rFonts w:ascii="Times New Roman" w:hAnsi="Times New Roman" w:cs="Times New Roman"/>
          <w:b/>
          <w:i/>
          <w:iCs/>
          <w:color w:val="auto"/>
          <w:sz w:val="28"/>
          <w:szCs w:val="28"/>
        </w:rPr>
        <w:t xml:space="preserve">. </w:t>
      </w:r>
      <w:r w:rsidR="005B5BE4">
        <w:rPr>
          <w:rFonts w:ascii="Times New Roman" w:hAnsi="Times New Roman" w:cs="Times New Roman"/>
          <w:color w:val="auto"/>
          <w:sz w:val="28"/>
          <w:szCs w:val="28"/>
        </w:rPr>
        <w:t xml:space="preserve">Шляпочные грибы: съедобные и не съедобные. Название. Место произрастания. Внешний вид. Значение в природе. Использование человеком. </w:t>
      </w:r>
    </w:p>
    <w:p w:rsidR="005B5BE4" w:rsidRDefault="001C5B62" w:rsidP="002A37F9">
      <w:pPr>
        <w:spacing w:after="0" w:line="240" w:lineRule="auto"/>
        <w:ind w:firstLine="709"/>
        <w:jc w:val="both"/>
        <w:rPr>
          <w:rFonts w:ascii="Times New Roman" w:hAnsi="Times New Roman"/>
          <w:i/>
          <w:color w:val="auto"/>
          <w:sz w:val="28"/>
          <w:szCs w:val="28"/>
        </w:rPr>
      </w:pPr>
      <w:r>
        <w:rPr>
          <w:rFonts w:ascii="Times New Roman" w:hAnsi="Times New Roman" w:cs="Times New Roman"/>
          <w:b/>
          <w:i/>
          <w:color w:val="auto"/>
          <w:sz w:val="28"/>
          <w:szCs w:val="28"/>
        </w:rPr>
        <w:t>Животные</w:t>
      </w:r>
      <w:r w:rsidR="002A37F9">
        <w:rPr>
          <w:rFonts w:ascii="Times New Roman" w:hAnsi="Times New Roman" w:cs="Times New Roman"/>
          <w:b/>
          <w:i/>
          <w:color w:val="auto"/>
          <w:sz w:val="28"/>
          <w:szCs w:val="28"/>
        </w:rPr>
        <w:t xml:space="preserve">. </w:t>
      </w:r>
      <w:r w:rsidR="005B5BE4">
        <w:rPr>
          <w:rFonts w:ascii="Times New Roman" w:hAnsi="Times New Roman"/>
          <w:i/>
          <w:iCs/>
          <w:color w:val="auto"/>
          <w:sz w:val="28"/>
          <w:szCs w:val="28"/>
        </w:rPr>
        <w:t xml:space="preserve">Животные домашние. </w:t>
      </w:r>
      <w:r w:rsidR="005B5BE4">
        <w:rPr>
          <w:rFonts w:ascii="Times New Roman" w:hAnsi="Times New Roman"/>
          <w:iCs/>
          <w:color w:val="auto"/>
          <w:sz w:val="28"/>
          <w:szCs w:val="28"/>
        </w:rPr>
        <w:t>Звери.</w:t>
      </w:r>
      <w:r w:rsidR="005B5BE4">
        <w:rPr>
          <w:rFonts w:ascii="Times New Roman" w:hAnsi="Times New Roman"/>
          <w:color w:val="auto"/>
          <w:sz w:val="28"/>
          <w:szCs w:val="28"/>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w:t>
      </w:r>
      <w:r>
        <w:rPr>
          <w:rFonts w:ascii="Times New Roman" w:hAnsi="Times New Roman"/>
          <w:color w:val="auto"/>
          <w:sz w:val="28"/>
          <w:szCs w:val="28"/>
        </w:rPr>
        <w:t>. Скотный двор, птичник, ферма.</w:t>
      </w:r>
    </w:p>
    <w:p w:rsidR="005B5BE4" w:rsidRDefault="005B5BE4" w:rsidP="00B56E24">
      <w:pPr>
        <w:pStyle w:val="af5"/>
        <w:spacing w:after="0" w:line="240" w:lineRule="auto"/>
        <w:ind w:firstLine="709"/>
        <w:jc w:val="both"/>
        <w:rPr>
          <w:rFonts w:ascii="Times New Roman" w:hAnsi="Times New Roman"/>
          <w:i/>
          <w:color w:val="auto"/>
          <w:sz w:val="28"/>
          <w:szCs w:val="28"/>
        </w:rPr>
      </w:pPr>
      <w:r>
        <w:rPr>
          <w:rFonts w:ascii="Times New Roman" w:hAnsi="Times New Roman"/>
          <w:i/>
          <w:color w:val="auto"/>
          <w:sz w:val="28"/>
          <w:szCs w:val="28"/>
        </w:rPr>
        <w:t xml:space="preserve">Животные дикие. </w:t>
      </w:r>
      <w:r>
        <w:rPr>
          <w:rFonts w:ascii="Times New Roman" w:hAnsi="Times New Roman"/>
          <w:color w:val="auto"/>
          <w:sz w:val="28"/>
          <w:szCs w:val="28"/>
        </w:rPr>
        <w:t xml:space="preserve">Звери. </w:t>
      </w:r>
      <w:r>
        <w:rPr>
          <w:rFonts w:ascii="Times New Roman" w:hAnsi="Times New Roman"/>
          <w:iCs/>
          <w:color w:val="auto"/>
          <w:sz w:val="28"/>
          <w:szCs w:val="28"/>
        </w:rPr>
        <w:t>Птицы.</w:t>
      </w:r>
      <w:r>
        <w:rPr>
          <w:rFonts w:ascii="Times New Roman" w:hAnsi="Times New Roman"/>
          <w:color w:val="auto"/>
          <w:sz w:val="28"/>
          <w:szCs w:val="28"/>
        </w:rPr>
        <w:t xml:space="preserve"> </w:t>
      </w:r>
      <w:r>
        <w:rPr>
          <w:rFonts w:ascii="Times New Roman" w:hAnsi="Times New Roman"/>
          <w:iCs/>
          <w:color w:val="auto"/>
          <w:sz w:val="28"/>
          <w:szCs w:val="28"/>
        </w:rPr>
        <w:t>Змеи</w:t>
      </w:r>
      <w:r>
        <w:rPr>
          <w:rFonts w:ascii="Times New Roman" w:hAnsi="Times New Roman"/>
          <w:color w:val="auto"/>
          <w:sz w:val="28"/>
          <w:szCs w:val="28"/>
        </w:rPr>
        <w:t xml:space="preserve">. Лягушка. </w:t>
      </w:r>
      <w:r>
        <w:rPr>
          <w:rFonts w:ascii="Times New Roman" w:hAnsi="Times New Roman"/>
          <w:bCs/>
          <w:iCs/>
          <w:color w:val="auto"/>
          <w:sz w:val="28"/>
          <w:szCs w:val="28"/>
        </w:rPr>
        <w:t>Рыбы. Насекомые</w:t>
      </w:r>
      <w:r>
        <w:rPr>
          <w:rFonts w:ascii="Times New Roman" w:hAnsi="Times New Roman"/>
          <w:bCs/>
          <w:color w:val="auto"/>
          <w:sz w:val="28"/>
          <w:szCs w:val="28"/>
        </w:rPr>
        <w:t xml:space="preserve">. Названия. </w:t>
      </w:r>
      <w:r>
        <w:rPr>
          <w:rFonts w:ascii="Times New Roman" w:hAnsi="Times New Roman"/>
          <w:color w:val="auto"/>
          <w:sz w:val="28"/>
          <w:szCs w:val="28"/>
        </w:rPr>
        <w:t>Внешнее строение: названия частей тела. Место обитания, питание</w:t>
      </w:r>
      <w:r>
        <w:rPr>
          <w:rFonts w:ascii="Times New Roman" w:hAnsi="Times New Roman"/>
          <w:bCs/>
          <w:color w:val="auto"/>
          <w:sz w:val="28"/>
          <w:szCs w:val="28"/>
        </w:rPr>
        <w:t>, образ жизни</w:t>
      </w:r>
      <w:r>
        <w:rPr>
          <w:rFonts w:ascii="Times New Roman" w:hAnsi="Times New Roman"/>
          <w:color w:val="auto"/>
          <w:sz w:val="28"/>
          <w:szCs w:val="28"/>
        </w:rPr>
        <w:t xml:space="preserve">. Роль в природе. </w:t>
      </w:r>
      <w:r>
        <w:rPr>
          <w:rFonts w:ascii="Times New Roman" w:hAnsi="Times New Roman"/>
          <w:bCs/>
          <w:color w:val="auto"/>
          <w:sz w:val="28"/>
          <w:szCs w:val="28"/>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5B5BE4" w:rsidRDefault="005B5BE4" w:rsidP="00B56E24">
      <w:pPr>
        <w:spacing w:after="0" w:line="240" w:lineRule="auto"/>
        <w:ind w:firstLine="709"/>
        <w:jc w:val="both"/>
        <w:rPr>
          <w:rFonts w:ascii="Times New Roman" w:hAnsi="Times New Roman" w:cs="Times New Roman"/>
          <w:b/>
          <w:i/>
          <w:color w:val="auto"/>
          <w:sz w:val="28"/>
          <w:szCs w:val="28"/>
        </w:rPr>
      </w:pPr>
      <w:r>
        <w:rPr>
          <w:rFonts w:ascii="Times New Roman" w:hAnsi="Times New Roman" w:cs="Times New Roman"/>
          <w:i/>
          <w:color w:val="auto"/>
          <w:sz w:val="28"/>
          <w:szCs w:val="28"/>
        </w:rPr>
        <w:t xml:space="preserve">Охрана природы: </w:t>
      </w:r>
      <w:r>
        <w:rPr>
          <w:rFonts w:ascii="Times New Roman" w:hAnsi="Times New Roman" w:cs="Times New Roman"/>
          <w:color w:val="auto"/>
          <w:sz w:val="28"/>
          <w:szCs w:val="28"/>
        </w:rPr>
        <w:t>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w:t>
      </w:r>
      <w:r w:rsidR="001C5B62">
        <w:rPr>
          <w:rFonts w:ascii="Times New Roman" w:hAnsi="Times New Roman" w:cs="Times New Roman"/>
          <w:color w:val="auto"/>
          <w:sz w:val="28"/>
          <w:szCs w:val="28"/>
        </w:rPr>
        <w:t>и помощи диким животным, и т.п.</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i/>
          <w:color w:val="auto"/>
          <w:sz w:val="28"/>
          <w:szCs w:val="28"/>
        </w:rPr>
        <w:t>Человек</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Мальчик и девочка. Возрастные группы (малыш, школьник, молод</w:t>
      </w:r>
      <w:r w:rsidR="001C5B62">
        <w:rPr>
          <w:rFonts w:ascii="Times New Roman" w:hAnsi="Times New Roman" w:cs="Times New Roman"/>
          <w:color w:val="auto"/>
          <w:sz w:val="28"/>
          <w:szCs w:val="28"/>
        </w:rPr>
        <w:t>ой человек, взрослый, пожилой).</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Строение тела человека (голова, туловище, ноги и руки (конечности). Ориентировка в схеме тела на картинке и на себе. Голова, лицо: глаза, нос, рот, уши. Пок</w:t>
      </w:r>
      <w:r w:rsidR="001C5B62">
        <w:rPr>
          <w:rFonts w:ascii="Times New Roman" w:hAnsi="Times New Roman" w:cs="Times New Roman"/>
          <w:color w:val="auto"/>
          <w:sz w:val="28"/>
          <w:szCs w:val="28"/>
        </w:rPr>
        <w:t>ровы тела: кожа, ногти, волосы.</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Человек – член общества:</w:t>
      </w:r>
      <w:r>
        <w:rPr>
          <w:rFonts w:ascii="Times New Roman" w:hAnsi="Times New Roman"/>
          <w:i/>
          <w:color w:val="auto"/>
          <w:sz w:val="28"/>
          <w:szCs w:val="28"/>
        </w:rPr>
        <w:t xml:space="preserve"> </w:t>
      </w:r>
      <w:r>
        <w:rPr>
          <w:rFonts w:ascii="Times New Roman" w:hAnsi="Times New Roman"/>
          <w:color w:val="auto"/>
          <w:sz w:val="28"/>
          <w:szCs w:val="28"/>
        </w:rPr>
        <w:t>член семьи,</w:t>
      </w:r>
      <w:r>
        <w:rPr>
          <w:rFonts w:ascii="Times New Roman" w:hAnsi="Times New Roman"/>
          <w:iCs/>
          <w:color w:val="auto"/>
          <w:sz w:val="28"/>
          <w:szCs w:val="28"/>
        </w:rPr>
        <w:t xml:space="preserve"> ученик, одноклассник, друг. Личные вещи ребенка:</w:t>
      </w:r>
      <w:r>
        <w:rPr>
          <w:rFonts w:ascii="Times New Roman" w:hAnsi="Times New Roman"/>
          <w:color w:val="auto"/>
          <w:sz w:val="28"/>
          <w:szCs w:val="28"/>
        </w:rPr>
        <w:t xml:space="preserve"> гигиенические принадлежности, и</w:t>
      </w:r>
      <w:r>
        <w:rPr>
          <w:rFonts w:ascii="Times New Roman" w:hAnsi="Times New Roman"/>
          <w:bCs/>
          <w:iCs/>
          <w:color w:val="auto"/>
          <w:sz w:val="28"/>
          <w:szCs w:val="28"/>
        </w:rPr>
        <w:t>грушки, учебные вещи, о</w:t>
      </w:r>
      <w:r>
        <w:rPr>
          <w:rFonts w:ascii="Times New Roman" w:hAnsi="Times New Roman"/>
          <w:bCs/>
          <w:color w:val="auto"/>
          <w:sz w:val="28"/>
          <w:szCs w:val="28"/>
        </w:rPr>
        <w:t xml:space="preserve">дежда, обувь. Вещи мальчиков и девочек. </w:t>
      </w:r>
      <w:r>
        <w:rPr>
          <w:rFonts w:ascii="Times New Roman" w:hAnsi="Times New Roman"/>
          <w:iCs/>
          <w:color w:val="auto"/>
          <w:sz w:val="28"/>
          <w:szCs w:val="28"/>
        </w:rPr>
        <w:t>Профессии людей ближайшего окружения ребенка</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Магазины («овощи-фрукты», продуктовый, промтоварный (одежда, обувь, бытовая техника или др.),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5B5BE4" w:rsidRDefault="005B5BE4" w:rsidP="00B56E24">
      <w:pPr>
        <w:pStyle w:val="af5"/>
        <w:spacing w:after="0" w:line="240" w:lineRule="auto"/>
        <w:ind w:firstLine="709"/>
        <w:jc w:val="both"/>
        <w:rPr>
          <w:rFonts w:ascii="Times New Roman" w:hAnsi="Times New Roman"/>
          <w:iCs/>
          <w:color w:val="auto"/>
          <w:sz w:val="28"/>
          <w:szCs w:val="28"/>
        </w:rPr>
      </w:pPr>
      <w:r>
        <w:rPr>
          <w:rFonts w:ascii="Times New Roman" w:hAnsi="Times New Roman"/>
          <w:color w:val="auto"/>
          <w:sz w:val="28"/>
          <w:szCs w:val="28"/>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5B5BE4" w:rsidRDefault="005B5BE4" w:rsidP="00B56E24">
      <w:pPr>
        <w:pStyle w:val="af5"/>
        <w:spacing w:after="0" w:line="240" w:lineRule="auto"/>
        <w:ind w:firstLine="709"/>
        <w:jc w:val="both"/>
        <w:rPr>
          <w:rFonts w:ascii="Times New Roman" w:hAnsi="Times New Roman"/>
          <w:b/>
          <w:color w:val="auto"/>
          <w:sz w:val="28"/>
          <w:szCs w:val="28"/>
          <w:u w:val="single"/>
        </w:rPr>
      </w:pPr>
      <w:r>
        <w:rPr>
          <w:rFonts w:ascii="Times New Roman" w:hAnsi="Times New Roman"/>
          <w:iCs/>
          <w:color w:val="auto"/>
          <w:sz w:val="28"/>
          <w:szCs w:val="28"/>
        </w:rPr>
        <w:t>Наша Родина - Россия.</w:t>
      </w:r>
      <w:r>
        <w:rPr>
          <w:rFonts w:ascii="Times New Roman" w:hAnsi="Times New Roman"/>
          <w:bCs/>
          <w:color w:val="auto"/>
          <w:sz w:val="28"/>
          <w:szCs w:val="28"/>
        </w:rPr>
        <w:t xml:space="preserve"> Наш город. </w:t>
      </w:r>
      <w:r>
        <w:rPr>
          <w:rFonts w:ascii="Times New Roman" w:hAnsi="Times New Roman"/>
          <w:iCs/>
          <w:color w:val="auto"/>
          <w:sz w:val="28"/>
          <w:szCs w:val="28"/>
        </w:rPr>
        <w:t xml:space="preserve">Населенные пункты. Столица. </w:t>
      </w:r>
      <w:r>
        <w:rPr>
          <w:rFonts w:ascii="Times New Roman" w:hAnsi="Times New Roman"/>
          <w:color w:val="auto"/>
          <w:sz w:val="28"/>
          <w:szCs w:val="28"/>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Pr>
          <w:rFonts w:ascii="Times New Roman" w:hAnsi="Times New Roman"/>
          <w:bCs/>
          <w:color w:val="auto"/>
          <w:sz w:val="28"/>
          <w:szCs w:val="28"/>
        </w:rPr>
        <w:t xml:space="preserve">Праздники нашей страны. </w:t>
      </w:r>
      <w:r>
        <w:rPr>
          <w:rFonts w:ascii="Times New Roman" w:hAnsi="Times New Roman"/>
          <w:color w:val="auto"/>
          <w:sz w:val="28"/>
          <w:szCs w:val="28"/>
        </w:rPr>
        <w:t>Достижение нашей страны в науке и искусствах. Великие люди страны или края. Деньги нашей страны. Получение и расходование денег.</w:t>
      </w:r>
    </w:p>
    <w:p w:rsidR="005B5BE4" w:rsidRDefault="005B5BE4" w:rsidP="00B56E24">
      <w:pPr>
        <w:spacing w:after="0" w:line="240" w:lineRule="auto"/>
        <w:ind w:firstLine="709"/>
        <w:jc w:val="center"/>
        <w:rPr>
          <w:rFonts w:ascii="Times New Roman" w:hAnsi="Times New Roman" w:cs="Times New Roman"/>
          <w:iCs/>
          <w:color w:val="auto"/>
          <w:sz w:val="28"/>
          <w:szCs w:val="28"/>
        </w:rPr>
      </w:pPr>
      <w:r>
        <w:rPr>
          <w:rFonts w:ascii="Times New Roman" w:hAnsi="Times New Roman" w:cs="Times New Roman"/>
          <w:b/>
          <w:color w:val="auto"/>
          <w:sz w:val="28"/>
          <w:szCs w:val="28"/>
          <w:u w:val="single"/>
        </w:rPr>
        <w:t>Безопасное поведение</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Предупреждение заболеваний и травм.</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5B5BE4" w:rsidRDefault="005B5BE4" w:rsidP="00B56E24">
      <w:pPr>
        <w:spacing w:after="0" w:line="24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lastRenderedPageBreak/>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Cs/>
          <w:color w:val="auto"/>
          <w:sz w:val="28"/>
          <w:szCs w:val="28"/>
        </w:rPr>
        <w:t>Безопасное поведение в природе.</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поведения человека при контакте с домашним животным. Правила поведения человека с диким животным  в зоопарке, в природе.</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поведения с незнаком</w:t>
      </w:r>
      <w:r w:rsidR="00FC5761">
        <w:rPr>
          <w:rFonts w:ascii="Times New Roman" w:hAnsi="Times New Roman" w:cs="Times New Roman"/>
          <w:color w:val="auto"/>
          <w:sz w:val="28"/>
          <w:szCs w:val="28"/>
        </w:rPr>
        <w:t>ыми людьми, в незнакомом месте.</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Телефоны первой помощи. Звонок по теле</w:t>
      </w:r>
      <w:r w:rsidR="00FC5761">
        <w:rPr>
          <w:rFonts w:ascii="Times New Roman" w:hAnsi="Times New Roman" w:cs="Times New Roman"/>
          <w:color w:val="auto"/>
          <w:sz w:val="28"/>
          <w:szCs w:val="28"/>
        </w:rPr>
        <w:t>фону экстренных служб.</w:t>
      </w:r>
    </w:p>
    <w:p w:rsidR="002A37F9" w:rsidRDefault="002A37F9">
      <w:pPr>
        <w:suppressAutoHyphens w:val="0"/>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br w:type="page"/>
      </w:r>
    </w:p>
    <w:p w:rsidR="005B5BE4" w:rsidRDefault="005B5BE4" w:rsidP="00B56E24">
      <w:pPr>
        <w:spacing w:after="0" w:line="24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lastRenderedPageBreak/>
        <w:t>МУЗЫКА (</w:t>
      </w: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 </w:t>
      </w:r>
      <w:r>
        <w:rPr>
          <w:rFonts w:ascii="Times New Roman" w:hAnsi="Times New Roman" w:cs="Times New Roman"/>
          <w:b/>
          <w:color w:val="auto"/>
          <w:sz w:val="28"/>
          <w:szCs w:val="28"/>
          <w:lang w:val="en-US"/>
        </w:rPr>
        <w:t>I</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V</w:t>
      </w:r>
      <w:r>
        <w:rPr>
          <w:rFonts w:ascii="Times New Roman" w:hAnsi="Times New Roman" w:cs="Times New Roman"/>
          <w:b/>
          <w:color w:val="auto"/>
          <w:sz w:val="28"/>
          <w:szCs w:val="28"/>
        </w:rPr>
        <w:t xml:space="preserve"> классы)</w:t>
      </w:r>
    </w:p>
    <w:p w:rsidR="005B5BE4" w:rsidRDefault="005B5BE4" w:rsidP="00B56E24">
      <w:pPr>
        <w:spacing w:after="0" w:line="240" w:lineRule="auto"/>
        <w:ind w:firstLine="709"/>
        <w:jc w:val="center"/>
        <w:rPr>
          <w:rStyle w:val="apple-style-span"/>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rsidP="00B56E24">
      <w:pPr>
        <w:spacing w:after="0" w:line="24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r>
        <w:rPr>
          <w:rFonts w:ascii="Times New Roman" w:hAnsi="Times New Roman" w:cs="Times New Roman"/>
          <w:color w:val="000000"/>
          <w:sz w:val="28"/>
          <w:szCs w:val="28"/>
        </w:rPr>
        <w:t>.</w:t>
      </w:r>
    </w:p>
    <w:p w:rsidR="005B5BE4" w:rsidRDefault="005B5BE4" w:rsidP="00B56E24">
      <w:pPr>
        <w:spacing w:after="0" w:line="240" w:lineRule="auto"/>
        <w:ind w:firstLine="709"/>
        <w:jc w:val="both"/>
        <w:rPr>
          <w:rStyle w:val="apple-style-span"/>
          <w:rFonts w:ascii="Times New Roman" w:hAnsi="Times New Roman" w:cs="Times New Roman"/>
          <w:sz w:val="28"/>
          <w:szCs w:val="28"/>
        </w:rPr>
      </w:pPr>
      <w:r>
        <w:rPr>
          <w:rFonts w:ascii="Times New Roman" w:hAnsi="Times New Roman" w:cs="Times New Roman"/>
          <w:b/>
          <w:sz w:val="28"/>
          <w:szCs w:val="28"/>
        </w:rPr>
        <w:t xml:space="preserve">Цель </w:t>
      </w:r>
      <w:r>
        <w:rPr>
          <w:rStyle w:val="apple-style-span"/>
          <w:rFonts w:ascii="Times New Roman" w:hAnsi="Times New Roman" w:cs="Times New Roman"/>
          <w:sz w:val="28"/>
          <w:szCs w:val="28"/>
        </w:rPr>
        <w:t>―</w:t>
      </w:r>
      <w:r>
        <w:rPr>
          <w:rFonts w:ascii="Times New Roman" w:hAnsi="Times New Roman" w:cs="Times New Roman"/>
          <w:sz w:val="28"/>
          <w:szCs w:val="28"/>
        </w:rPr>
        <w:t xml:space="preserve"> приобщение к музыкальной культуре обучающихся с умственной отсталостью (интеллектуальными нарушениями) как к неотъемлемой части духовной культуры.</w:t>
      </w:r>
    </w:p>
    <w:p w:rsidR="005B5BE4" w:rsidRDefault="005B5BE4" w:rsidP="00B56E24">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Задачи учебного предмета «Музыка»:</w:t>
      </w:r>
    </w:p>
    <w:p w:rsidR="005B5BE4" w:rsidRDefault="005B5BE4" w:rsidP="00B56E24">
      <w:pPr>
        <w:pStyle w:val="aff2"/>
        <w:spacing w:after="0" w:line="24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н</w:t>
      </w:r>
      <w:r>
        <w:rPr>
          <w:rFonts w:ascii="Times New Roman" w:hAnsi="Times New Roman"/>
          <w:sz w:val="28"/>
          <w:szCs w:val="28"/>
        </w:rPr>
        <w:t>акопление первоначальных впечатлений от музыкального искусства и получение доступного опыта (</w:t>
      </w:r>
      <w:r>
        <w:rPr>
          <w:rStyle w:val="apple-style-span"/>
          <w:rFonts w:ascii="Times New Roman" w:hAnsi="Times New Roman"/>
          <w:sz w:val="28"/>
          <w:szCs w:val="28"/>
        </w:rPr>
        <w:t>овладение элементарными музыкальными знаниями, слушательскими и доступными исполнительскими умениями)</w:t>
      </w:r>
      <w:r>
        <w:rPr>
          <w:rFonts w:ascii="Times New Roman" w:hAnsi="Times New Roman"/>
          <w:sz w:val="28"/>
          <w:szCs w:val="28"/>
        </w:rPr>
        <w:t>.</w:t>
      </w:r>
    </w:p>
    <w:p w:rsidR="005B5BE4" w:rsidRDefault="005B5BE4" w:rsidP="00B56E24">
      <w:pPr>
        <w:pStyle w:val="aff2"/>
        <w:spacing w:after="0" w:line="24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п</w:t>
      </w:r>
      <w:r>
        <w:rPr>
          <w:rFonts w:ascii="Times New Roman" w:hAnsi="Times New Roman"/>
          <w:sz w:val="28"/>
          <w:szCs w:val="28"/>
        </w:rPr>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Pr>
          <w:rStyle w:val="apple-style-span"/>
          <w:rFonts w:ascii="Times New Roman" w:hAnsi="Times New Roman"/>
          <w:sz w:val="28"/>
          <w:szCs w:val="28"/>
        </w:rPr>
        <w:t>самостоятельной музыкальной деятельности</w:t>
      </w:r>
      <w:r>
        <w:rPr>
          <w:rFonts w:ascii="Times New Roman" w:hAnsi="Times New Roman"/>
          <w:sz w:val="28"/>
          <w:szCs w:val="28"/>
        </w:rPr>
        <w:t xml:space="preserve"> и др.</w:t>
      </w:r>
    </w:p>
    <w:p w:rsidR="005B5BE4" w:rsidRDefault="005B5BE4" w:rsidP="00B56E24">
      <w:pPr>
        <w:pStyle w:val="aff2"/>
        <w:spacing w:after="0" w:line="24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р</w:t>
      </w:r>
      <w:r>
        <w:rPr>
          <w:rFonts w:ascii="Times New Roman" w:hAnsi="Times New Roman"/>
          <w:sz w:val="28"/>
          <w:szCs w:val="28"/>
        </w:rPr>
        <w:t>азвитие способности получать удовольствие от музыкальных произведений, выделение собственных предпочтений в восприятии музыки,</w:t>
      </w:r>
      <w:r>
        <w:rPr>
          <w:rStyle w:val="apple-style-span"/>
          <w:rFonts w:ascii="Times New Roman" w:hAnsi="Times New Roman"/>
          <w:sz w:val="28"/>
          <w:szCs w:val="28"/>
        </w:rPr>
        <w:t xml:space="preserve"> приобретение опыта самостоятельной музыкально деятельности</w:t>
      </w:r>
      <w:r>
        <w:rPr>
          <w:rFonts w:ascii="Times New Roman" w:hAnsi="Times New Roman"/>
          <w:sz w:val="28"/>
          <w:szCs w:val="28"/>
        </w:rPr>
        <w:t>.</w:t>
      </w:r>
    </w:p>
    <w:p w:rsidR="005B5BE4" w:rsidRDefault="005B5BE4" w:rsidP="00B56E24">
      <w:pPr>
        <w:pStyle w:val="aff2"/>
        <w:spacing w:after="0" w:line="240" w:lineRule="auto"/>
        <w:ind w:left="0" w:firstLine="709"/>
        <w:jc w:val="both"/>
        <w:rPr>
          <w:rStyle w:val="apple-style-span"/>
          <w:rFonts w:ascii="Times New Roman" w:hAnsi="Times New Roman"/>
          <w:sz w:val="28"/>
          <w:szCs w:val="28"/>
        </w:rPr>
      </w:pPr>
      <w:r>
        <w:rPr>
          <w:rStyle w:val="apple-style-span"/>
          <w:rFonts w:ascii="Times New Roman" w:hAnsi="Times New Roman"/>
          <w:sz w:val="28"/>
          <w:szCs w:val="28"/>
        </w:rPr>
        <w:t>― ф</w:t>
      </w:r>
      <w:r>
        <w:rPr>
          <w:rFonts w:ascii="Times New Roman" w:hAnsi="Times New Roman"/>
          <w:sz w:val="28"/>
          <w:szCs w:val="28"/>
        </w:rPr>
        <w:t>ормирование простейших эстетических ориентиров и их использование в организации обыденной жизни и праздника.</w:t>
      </w:r>
    </w:p>
    <w:p w:rsidR="005B5BE4" w:rsidRDefault="005B5BE4" w:rsidP="00B56E24">
      <w:pPr>
        <w:pStyle w:val="aff2"/>
        <w:spacing w:after="0" w:line="240" w:lineRule="auto"/>
        <w:ind w:left="0" w:firstLine="709"/>
        <w:jc w:val="both"/>
        <w:rPr>
          <w:rFonts w:ascii="Times New Roman" w:hAnsi="Times New Roman"/>
          <w:sz w:val="28"/>
          <w:szCs w:val="28"/>
        </w:rPr>
      </w:pPr>
      <w:r>
        <w:rPr>
          <w:rStyle w:val="apple-style-span"/>
          <w:rFonts w:ascii="Times New Roman" w:hAnsi="Times New Roman"/>
          <w:sz w:val="28"/>
          <w:szCs w:val="28"/>
        </w:rPr>
        <w:t>― развитие восприятия, в том числе восприятия музыки, мыслительных процессов, певческого голоса, творческих способностей обучающихся.</w:t>
      </w:r>
      <w:r>
        <w:rPr>
          <w:rFonts w:ascii="Times New Roman" w:hAnsi="Times New Roman"/>
          <w:sz w:val="28"/>
          <w:szCs w:val="28"/>
        </w:rPr>
        <w:t xml:space="preserve"> </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w:t>
      </w:r>
      <w:r>
        <w:rPr>
          <w:rFonts w:ascii="Times New Roman" w:hAnsi="Times New Roman" w:cs="Times New Roman"/>
          <w:color w:val="000000"/>
          <w:sz w:val="28"/>
          <w:szCs w:val="28"/>
        </w:rPr>
        <w:t xml:space="preserve">узыкально-образовательный процесс </w:t>
      </w:r>
      <w:r w:rsidR="00A72E75">
        <w:rPr>
          <w:rFonts w:ascii="Times New Roman" w:hAnsi="Times New Roman" w:cs="Times New Roman"/>
          <w:color w:val="000000"/>
          <w:sz w:val="28"/>
          <w:szCs w:val="28"/>
        </w:rPr>
        <w:t>основан на принципе</w:t>
      </w:r>
      <w:r>
        <w:rPr>
          <w:rFonts w:ascii="Times New Roman" w:hAnsi="Times New Roman" w:cs="Times New Roman"/>
          <w:color w:val="000000"/>
          <w:sz w:val="28"/>
          <w:szCs w:val="28"/>
        </w:rPr>
        <w:t xml:space="preserve">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Содержание учебного предмета</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w:t>
      </w:r>
      <w:r>
        <w:rPr>
          <w:rFonts w:ascii="Times New Roman" w:hAnsi="Times New Roman" w:cs="Times New Roman"/>
          <w:color w:val="000000"/>
          <w:sz w:val="28"/>
          <w:szCs w:val="28"/>
        </w:rPr>
        <w:t xml:space="preserve"> Содержание программного материала уроков состоит из элементарног</w:t>
      </w:r>
      <w:r w:rsidR="00A72E75">
        <w:rPr>
          <w:rFonts w:ascii="Times New Roman" w:hAnsi="Times New Roman" w:cs="Times New Roman"/>
          <w:color w:val="000000"/>
          <w:sz w:val="28"/>
          <w:szCs w:val="28"/>
        </w:rPr>
        <w:t>о теоретического материала, до</w:t>
      </w:r>
      <w:r>
        <w:rPr>
          <w:rFonts w:ascii="Times New Roman" w:hAnsi="Times New Roman" w:cs="Times New Roman"/>
          <w:color w:val="000000"/>
          <w:sz w:val="28"/>
          <w:szCs w:val="28"/>
        </w:rPr>
        <w:t xml:space="preserve">ступных видов музыкальной деятельности, музыкальных произведений для слушания и исполнения, вокальных упражнений. </w:t>
      </w:r>
    </w:p>
    <w:p w:rsidR="005B5BE4" w:rsidRDefault="005B5BE4" w:rsidP="00B56E24">
      <w:pPr>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Восприятие музыки</w:t>
      </w:r>
    </w:p>
    <w:p w:rsidR="005B5BE4" w:rsidRDefault="005B5BE4" w:rsidP="00B56E24">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Репертуар для слушания</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w:t>
      </w:r>
    </w:p>
    <w:p w:rsidR="005B5BE4" w:rsidRDefault="005B5BE4" w:rsidP="00B56E24">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о природе, труде, профессиях, общественных явлениях,</w:t>
      </w:r>
      <w:r w:rsidR="001C5B62">
        <w:rPr>
          <w:rFonts w:ascii="Times New Roman" w:hAnsi="Times New Roman" w:cs="Times New Roman"/>
          <w:sz w:val="28"/>
          <w:szCs w:val="28"/>
        </w:rPr>
        <w:t xml:space="preserve"> детстве, школьной жизни и т.д.</w:t>
      </w:r>
    </w:p>
    <w:p w:rsidR="005B5BE4" w:rsidRDefault="005B5BE4" w:rsidP="00B56E24">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праздничная, маршевая, колыбельная песни и пр.</w:t>
      </w:r>
    </w:p>
    <w:p w:rsidR="005B5BE4" w:rsidRDefault="005B5BE4" w:rsidP="00B56E24">
      <w:pPr>
        <w:spacing w:after="0" w:line="24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Слушание музыки:</w:t>
      </w:r>
    </w:p>
    <w:p w:rsidR="005B5BE4" w:rsidRDefault="005B5BE4" w:rsidP="00B56E24">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5B5BE4" w:rsidRDefault="005B5BE4" w:rsidP="00B56E24">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эмоциональной отзывчивости и эмоционального реагирования на произведения различных музыкальных жанро</w:t>
      </w:r>
      <w:r w:rsidR="001C5B62">
        <w:rPr>
          <w:rFonts w:ascii="Times New Roman" w:hAnsi="Times New Roman" w:cs="Times New Roman"/>
          <w:sz w:val="28"/>
          <w:szCs w:val="28"/>
        </w:rPr>
        <w:t>в и разных по своему характеру;</w:t>
      </w:r>
    </w:p>
    <w:p w:rsidR="005B5BE4" w:rsidRDefault="005B5BE4" w:rsidP="00B56E24">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передавать словами внутреннее содержание музыкального произведения;</w:t>
      </w:r>
    </w:p>
    <w:p w:rsidR="005B5BE4" w:rsidRDefault="005B5BE4" w:rsidP="00B56E24">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5B5BE4" w:rsidRDefault="005B5BE4" w:rsidP="00B56E24">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5B5BE4" w:rsidRDefault="005B5BE4" w:rsidP="00B56E24">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части песни (запев, припев, проигрыш, окончание);</w:t>
      </w:r>
    </w:p>
    <w:p w:rsidR="005B5BE4" w:rsidRDefault="005B5BE4" w:rsidP="00B56E24">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пением соло и хором; формирование представлений о различных музыкальных коллективах (ансамбль, оркестр);</w:t>
      </w:r>
    </w:p>
    <w:p w:rsidR="005B5BE4" w:rsidRDefault="005B5BE4" w:rsidP="00B56E24">
      <w:pPr>
        <w:spacing w:after="0" w:line="24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знакомство с музыкальными инструментами и их звучанием (фортепиано, барабан, скрипка и др.)</w:t>
      </w:r>
    </w:p>
    <w:p w:rsidR="005B5BE4" w:rsidRDefault="005B5BE4" w:rsidP="00B56E24">
      <w:pPr>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Хоровое пение.</w:t>
      </w:r>
    </w:p>
    <w:p w:rsidR="005B5BE4" w:rsidRDefault="005B5BE4" w:rsidP="00B56E24">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Песенный репертуар</w:t>
      </w:r>
      <w:r>
        <w:rPr>
          <w:rFonts w:ascii="Times New Roman" w:hAnsi="Times New Roman" w:cs="Times New Roman"/>
          <w:sz w:val="28"/>
          <w:szCs w:val="28"/>
        </w:rPr>
        <w:t xml:space="preserve">: </w:t>
      </w:r>
      <w:r>
        <w:rPr>
          <w:rFonts w:ascii="Times New Roman" w:hAnsi="Times New Roman" w:cs="Times New Roman"/>
          <w:color w:val="000000"/>
          <w:sz w:val="28"/>
          <w:szCs w:val="28"/>
        </w:rPr>
        <w:t>произведения отечественной музыкальной культуры; музыка народная и композиторская; детская, классическая, современная. Используемый песенный материал должен быть доступным по смыслу, отражать знакомые образы, события и явления, иметь простой ритмический рисунок мелодии, короткие музыкальные фразы, соответствовать требованиям организации щадящего режима по отношению к детскому голосу</w:t>
      </w:r>
    </w:p>
    <w:p w:rsidR="005B5BE4" w:rsidRDefault="005B5BE4" w:rsidP="00B56E24">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Примерная тематика произведений</w:t>
      </w:r>
      <w:r>
        <w:rPr>
          <w:rFonts w:ascii="Times New Roman" w:hAnsi="Times New Roman" w:cs="Times New Roman"/>
          <w:sz w:val="28"/>
          <w:szCs w:val="28"/>
        </w:rPr>
        <w:t>: о природе, труде, профессиях, общественных явлениях, дет</w:t>
      </w:r>
      <w:r w:rsidR="001C5B62">
        <w:rPr>
          <w:rFonts w:ascii="Times New Roman" w:hAnsi="Times New Roman" w:cs="Times New Roman"/>
          <w:sz w:val="28"/>
          <w:szCs w:val="28"/>
        </w:rPr>
        <w:t>стве, школьной жизни и т.д.</w:t>
      </w:r>
    </w:p>
    <w:p w:rsidR="005B5BE4" w:rsidRDefault="005B5BE4" w:rsidP="00B56E24">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Fonts w:ascii="Times New Roman" w:hAnsi="Times New Roman" w:cs="Times New Roman"/>
          <w:sz w:val="28"/>
          <w:szCs w:val="28"/>
        </w:rPr>
        <w:t>: игровые песни, песни-прибаутки, трудовые песни, колыбельные песни и пр.</w:t>
      </w:r>
    </w:p>
    <w:p w:rsidR="005B5BE4" w:rsidRDefault="005B5BE4" w:rsidP="00B56E24">
      <w:pPr>
        <w:spacing w:after="0" w:line="240" w:lineRule="auto"/>
        <w:ind w:firstLine="709"/>
        <w:jc w:val="center"/>
        <w:rPr>
          <w:rStyle w:val="apple-style-span"/>
          <w:rFonts w:ascii="Times New Roman" w:hAnsi="Times New Roman" w:cs="Times New Roman"/>
          <w:sz w:val="28"/>
          <w:szCs w:val="28"/>
        </w:rPr>
      </w:pPr>
      <w:r>
        <w:rPr>
          <w:rFonts w:ascii="Times New Roman" w:hAnsi="Times New Roman" w:cs="Times New Roman"/>
          <w:b/>
          <w:i/>
          <w:sz w:val="28"/>
          <w:szCs w:val="28"/>
        </w:rPr>
        <w:t>Навык пения</w:t>
      </w:r>
      <w:r>
        <w:rPr>
          <w:rFonts w:ascii="Times New Roman" w:hAnsi="Times New Roman" w:cs="Times New Roman"/>
          <w:sz w:val="28"/>
          <w:szCs w:val="28"/>
        </w:rPr>
        <w:t>:</w:t>
      </w:r>
    </w:p>
    <w:p w:rsidR="005B5BE4" w:rsidRPr="00BD1D13" w:rsidRDefault="005B5BE4" w:rsidP="00B56E24">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sidRPr="00F31F06">
        <w:rPr>
          <w:rFonts w:ascii="Times New Roman" w:hAnsi="Times New Roman" w:cs="Times New Roman"/>
          <w:sz w:val="28"/>
          <w:szCs w:val="28"/>
        </w:rPr>
        <w:t xml:space="preserve">обучение певческой установке: </w:t>
      </w:r>
      <w:r w:rsidRPr="00BD1D13">
        <w:rPr>
          <w:rFonts w:ascii="Times New Roman" w:hAnsi="Times New Roman" w:cs="Times New Roman"/>
          <w:color w:val="333333"/>
          <w:sz w:val="28"/>
          <w:szCs w:val="28"/>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5B5BE4" w:rsidRPr="00F31F06" w:rsidRDefault="005B5BE4" w:rsidP="00B56E24">
      <w:pPr>
        <w:spacing w:after="0" w:line="240" w:lineRule="auto"/>
        <w:ind w:firstLine="709"/>
        <w:jc w:val="both"/>
        <w:rPr>
          <w:rStyle w:val="apple-style-span"/>
          <w:rFonts w:ascii="Times New Roman" w:hAnsi="Times New Roman" w:cs="Times New Roman"/>
          <w:sz w:val="28"/>
          <w:szCs w:val="28"/>
        </w:rPr>
      </w:pPr>
      <w:r w:rsidRPr="00BD1D13">
        <w:rPr>
          <w:rStyle w:val="apple-style-span"/>
          <w:rFonts w:ascii="Times New Roman" w:hAnsi="Times New Roman" w:cs="Times New Roman"/>
          <w:sz w:val="28"/>
          <w:szCs w:val="28"/>
        </w:rPr>
        <w:lastRenderedPageBreak/>
        <w:t>― </w:t>
      </w:r>
      <w:r w:rsidRPr="00BD1D13">
        <w:rPr>
          <w:rFonts w:ascii="Times New Roman" w:hAnsi="Times New Roman" w:cs="Times New Roman"/>
          <w:color w:val="333333"/>
          <w:sz w:val="28"/>
          <w:szCs w:val="28"/>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w:t>
      </w:r>
      <w:r w:rsidRPr="00F31F06">
        <w:rPr>
          <w:rFonts w:ascii="Times New Roman" w:hAnsi="Times New Roman" w:cs="Times New Roman"/>
          <w:color w:val="333333"/>
          <w:sz w:val="28"/>
          <w:szCs w:val="28"/>
          <w:shd w:val="clear" w:color="auto" w:fill="FFFCF3"/>
        </w:rPr>
        <w:t xml:space="preserve"> дыхания);</w:t>
      </w:r>
    </w:p>
    <w:p w:rsidR="005B5BE4" w:rsidRPr="00F31F06" w:rsidRDefault="005B5BE4" w:rsidP="00B56E24">
      <w:pPr>
        <w:spacing w:after="0" w:line="240" w:lineRule="auto"/>
        <w:ind w:firstLine="709"/>
        <w:jc w:val="both"/>
        <w:rPr>
          <w:rStyle w:val="apple-style-span"/>
          <w:rFonts w:ascii="Times New Roman" w:hAnsi="Times New Roman" w:cs="Times New Roman"/>
          <w:sz w:val="28"/>
          <w:szCs w:val="28"/>
        </w:rPr>
      </w:pPr>
      <w:r w:rsidRPr="00F31F06">
        <w:rPr>
          <w:rStyle w:val="apple-style-span"/>
          <w:rFonts w:ascii="Times New Roman" w:hAnsi="Times New Roman" w:cs="Times New Roman"/>
          <w:sz w:val="28"/>
          <w:szCs w:val="28"/>
        </w:rPr>
        <w:t>― </w:t>
      </w:r>
      <w:r w:rsidRPr="00F31F06">
        <w:rPr>
          <w:rFonts w:ascii="Times New Roman" w:hAnsi="Times New Roman" w:cs="Times New Roman"/>
          <w:color w:val="333333"/>
          <w:sz w:val="28"/>
          <w:szCs w:val="28"/>
          <w:shd w:val="clear" w:color="auto" w:fill="FFFCF3"/>
        </w:rPr>
        <w:t>пение коротких попевок на одном дыхании;</w:t>
      </w:r>
    </w:p>
    <w:p w:rsidR="005B5BE4" w:rsidRPr="00FC5761" w:rsidRDefault="005B5BE4" w:rsidP="00B56E24">
      <w:pPr>
        <w:spacing w:after="0" w:line="240" w:lineRule="auto"/>
        <w:ind w:firstLine="709"/>
        <w:jc w:val="both"/>
        <w:rPr>
          <w:rStyle w:val="apple-style-span"/>
          <w:rFonts w:ascii="Times New Roman" w:hAnsi="Times New Roman" w:cs="Times New Roman"/>
          <w:sz w:val="28"/>
          <w:szCs w:val="28"/>
        </w:rPr>
      </w:pPr>
      <w:r w:rsidRPr="00F31F06">
        <w:rPr>
          <w:rStyle w:val="apple-style-span"/>
          <w:rFonts w:ascii="Times New Roman" w:hAnsi="Times New Roman" w:cs="Times New Roman"/>
          <w:sz w:val="28"/>
          <w:szCs w:val="28"/>
        </w:rPr>
        <w:t>― </w:t>
      </w:r>
      <w:r w:rsidRPr="00F31F06">
        <w:rPr>
          <w:rFonts w:ascii="Times New Roman" w:hAnsi="Times New Roman" w:cs="Times New Roman"/>
          <w:color w:val="333333"/>
          <w:sz w:val="28"/>
          <w:szCs w:val="28"/>
          <w:shd w:val="clear" w:color="auto" w:fill="FFFCF3"/>
        </w:rPr>
        <w:t xml:space="preserve">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w:t>
      </w:r>
      <w:r w:rsidRPr="00FC5761">
        <w:rPr>
          <w:rFonts w:ascii="Times New Roman" w:hAnsi="Times New Roman" w:cs="Times New Roman"/>
          <w:color w:val="333333"/>
          <w:sz w:val="28"/>
          <w:szCs w:val="28"/>
          <w:shd w:val="clear" w:color="auto" w:fill="FFFCF3"/>
        </w:rPr>
        <w:t>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5B5BE4" w:rsidRPr="00F31F06" w:rsidRDefault="005B5BE4" w:rsidP="00B56E24">
      <w:pPr>
        <w:spacing w:after="0" w:line="240" w:lineRule="auto"/>
        <w:ind w:firstLine="709"/>
        <w:jc w:val="both"/>
        <w:rPr>
          <w:rStyle w:val="apple-style-span"/>
          <w:rFonts w:ascii="Times New Roman" w:hAnsi="Times New Roman" w:cs="Times New Roman"/>
          <w:sz w:val="28"/>
          <w:szCs w:val="28"/>
        </w:rPr>
      </w:pPr>
      <w:r w:rsidRPr="00FC5761">
        <w:rPr>
          <w:rStyle w:val="apple-style-span"/>
          <w:rFonts w:ascii="Times New Roman" w:hAnsi="Times New Roman" w:cs="Times New Roman"/>
          <w:sz w:val="28"/>
          <w:szCs w:val="28"/>
        </w:rPr>
        <w:t>― </w:t>
      </w:r>
      <w:r w:rsidRPr="00FC5761">
        <w:rPr>
          <w:rFonts w:ascii="Times New Roman" w:hAnsi="Times New Roman" w:cs="Times New Roman"/>
          <w:color w:val="333333"/>
          <w:sz w:val="28"/>
          <w:szCs w:val="28"/>
          <w:shd w:val="clear" w:color="auto" w:fill="FFFCF3"/>
        </w:rPr>
        <w:t>развитие умения мягкого, напевного, легкого пения (работа над кантиленой -</w:t>
      </w:r>
      <w:r w:rsidRPr="00F31F06">
        <w:rPr>
          <w:rFonts w:ascii="Times New Roman" w:hAnsi="Times New Roman" w:cs="Times New Roman"/>
          <w:color w:val="333333"/>
          <w:sz w:val="28"/>
          <w:szCs w:val="28"/>
          <w:shd w:val="clear" w:color="auto" w:fill="FFFCF3"/>
        </w:rPr>
        <w:t xml:space="preserve"> </w:t>
      </w:r>
      <w:r w:rsidRPr="00F31F06">
        <w:rPr>
          <w:rFonts w:ascii="Times New Roman" w:hAnsi="Times New Roman" w:cs="Times New Roman"/>
          <w:color w:val="252525"/>
          <w:sz w:val="28"/>
          <w:szCs w:val="28"/>
          <w:shd w:val="clear" w:color="auto" w:fill="FFFFFF"/>
        </w:rPr>
        <w:t>способностью певческого голоса к напевному исполнению мелодии);</w:t>
      </w:r>
    </w:p>
    <w:p w:rsidR="005B5BE4" w:rsidRPr="00F31F06" w:rsidRDefault="005B5BE4" w:rsidP="00B56E24">
      <w:pPr>
        <w:spacing w:after="0" w:line="240" w:lineRule="auto"/>
        <w:ind w:firstLine="709"/>
        <w:jc w:val="both"/>
        <w:rPr>
          <w:rStyle w:val="apple-style-span"/>
          <w:rFonts w:ascii="Times New Roman" w:hAnsi="Times New Roman" w:cs="Times New Roman"/>
          <w:sz w:val="28"/>
          <w:szCs w:val="28"/>
        </w:rPr>
      </w:pPr>
      <w:r w:rsidRPr="00F31F06">
        <w:rPr>
          <w:rStyle w:val="apple-style-span"/>
          <w:rFonts w:ascii="Times New Roman" w:hAnsi="Times New Roman" w:cs="Times New Roman"/>
          <w:sz w:val="28"/>
          <w:szCs w:val="28"/>
        </w:rPr>
        <w:t>― </w:t>
      </w:r>
      <w:r w:rsidRPr="00F31F06">
        <w:rPr>
          <w:rFonts w:ascii="Times New Roman" w:hAnsi="Times New Roman" w:cs="Times New Roman"/>
          <w:color w:val="333333"/>
          <w:sz w:val="28"/>
          <w:szCs w:val="28"/>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5B5BE4" w:rsidRPr="00F31F06" w:rsidRDefault="005B5BE4" w:rsidP="00B56E24">
      <w:pPr>
        <w:spacing w:after="0" w:line="240" w:lineRule="auto"/>
        <w:ind w:firstLine="709"/>
        <w:jc w:val="both"/>
        <w:rPr>
          <w:rStyle w:val="apple-style-span"/>
          <w:rFonts w:ascii="Times New Roman" w:hAnsi="Times New Roman" w:cs="Times New Roman"/>
          <w:sz w:val="28"/>
          <w:szCs w:val="28"/>
        </w:rPr>
      </w:pPr>
      <w:r w:rsidRPr="00F31F06">
        <w:rPr>
          <w:rStyle w:val="apple-style-span"/>
          <w:rFonts w:ascii="Times New Roman" w:hAnsi="Times New Roman" w:cs="Times New Roman"/>
          <w:sz w:val="28"/>
          <w:szCs w:val="28"/>
        </w:rPr>
        <w:t>― </w:t>
      </w:r>
      <w:r w:rsidRPr="00F31F06">
        <w:rPr>
          <w:rFonts w:ascii="Times New Roman" w:hAnsi="Times New Roman" w:cs="Times New Roman"/>
          <w:color w:val="333333"/>
          <w:sz w:val="28"/>
          <w:szCs w:val="28"/>
          <w:shd w:val="clear" w:color="auto" w:fill="FFFCF3"/>
        </w:rPr>
        <w:t>развитие умения четко выдерживать ритмический рисунок произведения без сопровождения учителя и инструмента (</w:t>
      </w:r>
      <w:r w:rsidRPr="00F31F06">
        <w:rPr>
          <w:rFonts w:ascii="Times New Roman" w:hAnsi="Times New Roman" w:cs="Times New Roman"/>
          <w:i/>
          <w:color w:val="333333"/>
          <w:sz w:val="28"/>
          <w:szCs w:val="28"/>
          <w:shd w:val="clear" w:color="auto" w:fill="FFFCF3"/>
        </w:rPr>
        <w:t>а капелла</w:t>
      </w:r>
      <w:r w:rsidRPr="00F31F06">
        <w:rPr>
          <w:rFonts w:ascii="Times New Roman" w:hAnsi="Times New Roman" w:cs="Times New Roman"/>
          <w:color w:val="333333"/>
          <w:sz w:val="28"/>
          <w:szCs w:val="28"/>
          <w:shd w:val="clear" w:color="auto" w:fill="FFFCF3"/>
        </w:rPr>
        <w:t>); работа над чистотой интонирования и выравнивание звучания на всем диапазоне;</w:t>
      </w:r>
    </w:p>
    <w:p w:rsidR="005B5BE4" w:rsidRPr="00F31F06" w:rsidRDefault="005B5BE4" w:rsidP="00B56E24">
      <w:pPr>
        <w:spacing w:after="0" w:line="240" w:lineRule="auto"/>
        <w:ind w:firstLine="709"/>
        <w:jc w:val="both"/>
        <w:rPr>
          <w:rStyle w:val="apple-style-span"/>
          <w:rFonts w:ascii="Times New Roman" w:hAnsi="Times New Roman" w:cs="Times New Roman"/>
          <w:sz w:val="28"/>
          <w:szCs w:val="28"/>
        </w:rPr>
      </w:pPr>
      <w:r w:rsidRPr="00F31F06">
        <w:rPr>
          <w:rStyle w:val="apple-style-span"/>
          <w:rFonts w:ascii="Times New Roman" w:hAnsi="Times New Roman" w:cs="Times New Roman"/>
          <w:sz w:val="28"/>
          <w:szCs w:val="28"/>
        </w:rPr>
        <w:t>― </w:t>
      </w:r>
      <w:r w:rsidRPr="00F31F06">
        <w:rPr>
          <w:rFonts w:ascii="Times New Roman" w:hAnsi="Times New Roman" w:cs="Times New Roman"/>
          <w:color w:val="333333"/>
          <w:sz w:val="28"/>
          <w:szCs w:val="28"/>
          <w:shd w:val="clear" w:color="auto" w:fill="FFFCF3"/>
        </w:rPr>
        <w:t>развитие слухового внимания и чувства ритма в ходе специальных ритмических упражнений; развитие умения воспроизводить куплет хорошо знакомой песни путем беззвучной артикуляции в сопровождении инструмента;</w:t>
      </w:r>
    </w:p>
    <w:p w:rsidR="005B5BE4" w:rsidRPr="00F31F06" w:rsidRDefault="005B5BE4" w:rsidP="00B56E24">
      <w:pPr>
        <w:spacing w:after="0" w:line="240" w:lineRule="auto"/>
        <w:ind w:firstLine="709"/>
        <w:jc w:val="both"/>
        <w:rPr>
          <w:rStyle w:val="apple-style-span"/>
          <w:rFonts w:ascii="Times New Roman" w:hAnsi="Times New Roman" w:cs="Times New Roman"/>
          <w:sz w:val="28"/>
          <w:szCs w:val="28"/>
        </w:rPr>
      </w:pPr>
      <w:r w:rsidRPr="00F31F06">
        <w:rPr>
          <w:rStyle w:val="apple-style-span"/>
          <w:rFonts w:ascii="Times New Roman" w:hAnsi="Times New Roman" w:cs="Times New Roman"/>
          <w:sz w:val="28"/>
          <w:szCs w:val="28"/>
        </w:rPr>
        <w:t>― </w:t>
      </w:r>
      <w:r w:rsidRPr="00F31F06">
        <w:rPr>
          <w:rFonts w:ascii="Times New Roman" w:hAnsi="Times New Roman" w:cs="Times New Roman"/>
          <w:color w:val="333333"/>
          <w:sz w:val="28"/>
          <w:szCs w:val="28"/>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5B5BE4" w:rsidRPr="00E66654" w:rsidRDefault="005B5BE4" w:rsidP="00B56E24">
      <w:pPr>
        <w:spacing w:after="0" w:line="240" w:lineRule="auto"/>
        <w:ind w:firstLine="709"/>
        <w:jc w:val="both"/>
        <w:rPr>
          <w:rStyle w:val="apple-style-span"/>
          <w:rFonts w:ascii="Times New Roman" w:hAnsi="Times New Roman" w:cs="Times New Roman"/>
          <w:sz w:val="28"/>
          <w:szCs w:val="28"/>
        </w:rPr>
      </w:pPr>
      <w:r w:rsidRPr="00F31F06">
        <w:rPr>
          <w:rStyle w:val="apple-style-span"/>
          <w:rFonts w:ascii="Times New Roman" w:hAnsi="Times New Roman" w:cs="Times New Roman"/>
          <w:sz w:val="28"/>
          <w:szCs w:val="28"/>
        </w:rPr>
        <w:t>― </w:t>
      </w:r>
      <w:r w:rsidRPr="00F31F06">
        <w:rPr>
          <w:rFonts w:ascii="Times New Roman" w:hAnsi="Times New Roman" w:cs="Times New Roman"/>
          <w:color w:val="333333"/>
          <w:sz w:val="28"/>
          <w:szCs w:val="28"/>
          <w:shd w:val="clear" w:color="auto" w:fill="FFFCF3"/>
        </w:rPr>
        <w:t xml:space="preserve">развитие понимания содержания песни на основе характера ее мелодии </w:t>
      </w:r>
      <w:r w:rsidRPr="00E66654">
        <w:rPr>
          <w:rFonts w:ascii="Times New Roman" w:hAnsi="Times New Roman" w:cs="Times New Roman"/>
          <w:color w:val="333333"/>
          <w:sz w:val="28"/>
          <w:szCs w:val="28"/>
          <w:shd w:val="clear" w:color="auto" w:fill="FFFCF3"/>
        </w:rPr>
        <w:t>(веселого,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5B5BE4" w:rsidRPr="00E66654" w:rsidRDefault="005B5BE4" w:rsidP="00B56E24">
      <w:pPr>
        <w:spacing w:after="0" w:line="240" w:lineRule="auto"/>
        <w:ind w:firstLine="709"/>
        <w:jc w:val="both"/>
        <w:rPr>
          <w:rStyle w:val="apple-style-span"/>
          <w:rFonts w:ascii="Times New Roman" w:hAnsi="Times New Roman" w:cs="Times New Roman"/>
          <w:sz w:val="28"/>
          <w:szCs w:val="28"/>
        </w:rPr>
      </w:pPr>
      <w:r w:rsidRPr="00E66654">
        <w:rPr>
          <w:rStyle w:val="apple-style-span"/>
          <w:rFonts w:ascii="Times New Roman" w:hAnsi="Times New Roman" w:cs="Times New Roman"/>
          <w:sz w:val="28"/>
          <w:szCs w:val="28"/>
        </w:rPr>
        <w:t>― </w:t>
      </w:r>
      <w:r w:rsidRPr="00E66654">
        <w:rPr>
          <w:rFonts w:ascii="Times New Roman" w:hAnsi="Times New Roman" w:cs="Times New Roman"/>
          <w:color w:val="333333"/>
          <w:sz w:val="28"/>
          <w:szCs w:val="28"/>
          <w:shd w:val="clear" w:color="auto" w:fill="FFFCF3"/>
        </w:rPr>
        <w:t>формирование понимания дирижерских жестов (внимание, вдох, начало и окончание пения);</w:t>
      </w:r>
    </w:p>
    <w:p w:rsidR="005B5BE4" w:rsidRPr="00F31F06" w:rsidRDefault="005B5BE4" w:rsidP="00B56E24">
      <w:pPr>
        <w:spacing w:after="0" w:line="240" w:lineRule="auto"/>
        <w:ind w:firstLine="709"/>
        <w:jc w:val="both"/>
        <w:rPr>
          <w:rStyle w:val="apple-style-span"/>
          <w:rFonts w:ascii="Times New Roman" w:hAnsi="Times New Roman" w:cs="Times New Roman"/>
          <w:sz w:val="28"/>
          <w:szCs w:val="28"/>
        </w:rPr>
      </w:pPr>
      <w:r w:rsidRPr="00E66654">
        <w:rPr>
          <w:rStyle w:val="apple-style-span"/>
          <w:rFonts w:ascii="Times New Roman" w:hAnsi="Times New Roman" w:cs="Times New Roman"/>
          <w:sz w:val="28"/>
          <w:szCs w:val="28"/>
        </w:rPr>
        <w:t>― </w:t>
      </w:r>
      <w:r w:rsidRPr="00E66654">
        <w:rPr>
          <w:rFonts w:ascii="Times New Roman" w:hAnsi="Times New Roman" w:cs="Times New Roman"/>
          <w:color w:val="333333"/>
          <w:sz w:val="28"/>
          <w:szCs w:val="28"/>
          <w:shd w:val="clear" w:color="auto" w:fill="FFFCF3"/>
        </w:rPr>
        <w:t>развитие умения слышать вступление и правильно начинать пение вместе с педагогом</w:t>
      </w:r>
      <w:r w:rsidRPr="00F31F06">
        <w:rPr>
          <w:rFonts w:ascii="Times New Roman" w:hAnsi="Times New Roman" w:cs="Times New Roman"/>
          <w:color w:val="333333"/>
          <w:sz w:val="28"/>
          <w:szCs w:val="28"/>
          <w:shd w:val="clear" w:color="auto" w:fill="FFFCF3"/>
        </w:rPr>
        <w:t xml:space="preserve">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5B5BE4" w:rsidRPr="00F31F06" w:rsidRDefault="005B5BE4" w:rsidP="00B56E24">
      <w:pPr>
        <w:spacing w:after="0" w:line="240" w:lineRule="auto"/>
        <w:ind w:firstLine="709"/>
        <w:jc w:val="both"/>
        <w:rPr>
          <w:rStyle w:val="apple-style-span"/>
          <w:rFonts w:ascii="Times New Roman" w:hAnsi="Times New Roman" w:cs="Times New Roman"/>
          <w:sz w:val="28"/>
          <w:szCs w:val="28"/>
        </w:rPr>
      </w:pPr>
      <w:r w:rsidRPr="00F31F06">
        <w:rPr>
          <w:rStyle w:val="apple-style-span"/>
          <w:rFonts w:ascii="Times New Roman" w:hAnsi="Times New Roman" w:cs="Times New Roman"/>
          <w:sz w:val="28"/>
          <w:szCs w:val="28"/>
        </w:rPr>
        <w:lastRenderedPageBreak/>
        <w:t>― </w:t>
      </w:r>
      <w:r w:rsidRPr="00F31F06">
        <w:rPr>
          <w:rFonts w:ascii="Times New Roman" w:hAnsi="Times New Roman" w:cs="Times New Roman"/>
          <w:color w:val="333333"/>
          <w:sz w:val="28"/>
          <w:szCs w:val="28"/>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5B5BE4" w:rsidRPr="00F31F06" w:rsidRDefault="005B5BE4" w:rsidP="00B56E24">
      <w:pPr>
        <w:spacing w:after="0" w:line="240" w:lineRule="auto"/>
        <w:ind w:firstLine="709"/>
        <w:jc w:val="both"/>
        <w:rPr>
          <w:rStyle w:val="apple-style-span"/>
          <w:rFonts w:ascii="Times New Roman" w:hAnsi="Times New Roman" w:cs="Times New Roman"/>
          <w:sz w:val="28"/>
          <w:szCs w:val="28"/>
        </w:rPr>
      </w:pPr>
      <w:r w:rsidRPr="00F31F06">
        <w:rPr>
          <w:rStyle w:val="apple-style-span"/>
          <w:rFonts w:ascii="Times New Roman" w:hAnsi="Times New Roman" w:cs="Times New Roman"/>
          <w:sz w:val="28"/>
          <w:szCs w:val="28"/>
        </w:rPr>
        <w:t>― </w:t>
      </w:r>
      <w:r w:rsidRPr="00F31F06">
        <w:rPr>
          <w:rFonts w:ascii="Times New Roman" w:hAnsi="Times New Roman" w:cs="Times New Roman"/>
          <w:color w:val="333333"/>
          <w:sz w:val="28"/>
          <w:szCs w:val="28"/>
          <w:shd w:val="clear" w:color="auto" w:fill="FFFCF3"/>
        </w:rPr>
        <w:t xml:space="preserve">пение спокойное, умеренное по темпу, ненапряженное и плавное в пределах </w:t>
      </w:r>
      <w:r w:rsidRPr="00F31F06">
        <w:rPr>
          <w:rFonts w:ascii="Times New Roman" w:hAnsi="Times New Roman" w:cs="Times New Roman"/>
          <w:color w:val="333333"/>
          <w:sz w:val="28"/>
          <w:szCs w:val="28"/>
          <w:shd w:val="clear" w:color="auto" w:fill="FFFCF3"/>
          <w:lang w:val="en-US"/>
        </w:rPr>
        <w:t>mezzo</w:t>
      </w:r>
      <w:r w:rsidRPr="00F31F06">
        <w:rPr>
          <w:rFonts w:ascii="Times New Roman" w:hAnsi="Times New Roman" w:cs="Times New Roman"/>
          <w:color w:val="333333"/>
          <w:sz w:val="28"/>
          <w:szCs w:val="28"/>
          <w:shd w:val="clear" w:color="auto" w:fill="FFFCF3"/>
        </w:rPr>
        <w:t xml:space="preserve"> </w:t>
      </w:r>
      <w:r w:rsidRPr="00F31F06">
        <w:rPr>
          <w:rFonts w:ascii="Times New Roman" w:hAnsi="Times New Roman" w:cs="Times New Roman"/>
          <w:color w:val="333333"/>
          <w:sz w:val="28"/>
          <w:szCs w:val="28"/>
          <w:shd w:val="clear" w:color="auto" w:fill="FFFCF3"/>
          <w:lang w:val="en-US"/>
        </w:rPr>
        <w:t>piano</w:t>
      </w:r>
      <w:r w:rsidRPr="00F31F06">
        <w:rPr>
          <w:rFonts w:ascii="Times New Roman" w:hAnsi="Times New Roman" w:cs="Times New Roman"/>
          <w:color w:val="333333"/>
          <w:sz w:val="28"/>
          <w:szCs w:val="28"/>
          <w:shd w:val="clear" w:color="auto" w:fill="FFFCF3"/>
        </w:rPr>
        <w:t xml:space="preserve"> (умеренно тихо) и </w:t>
      </w:r>
      <w:r w:rsidRPr="00F31F06">
        <w:rPr>
          <w:rFonts w:ascii="Times New Roman" w:hAnsi="Times New Roman" w:cs="Times New Roman"/>
          <w:color w:val="333333"/>
          <w:sz w:val="28"/>
          <w:szCs w:val="28"/>
          <w:shd w:val="clear" w:color="auto" w:fill="FFFCF3"/>
          <w:lang w:val="en-US"/>
        </w:rPr>
        <w:t>mezzo</w:t>
      </w:r>
      <w:r w:rsidRPr="00F31F06">
        <w:rPr>
          <w:rFonts w:ascii="Times New Roman" w:hAnsi="Times New Roman" w:cs="Times New Roman"/>
          <w:color w:val="333333"/>
          <w:sz w:val="28"/>
          <w:szCs w:val="28"/>
          <w:shd w:val="clear" w:color="auto" w:fill="FFFCF3"/>
        </w:rPr>
        <w:t xml:space="preserve"> </w:t>
      </w:r>
      <w:r w:rsidRPr="00F31F06">
        <w:rPr>
          <w:rFonts w:ascii="Times New Roman" w:hAnsi="Times New Roman" w:cs="Times New Roman"/>
          <w:color w:val="333333"/>
          <w:sz w:val="28"/>
          <w:szCs w:val="28"/>
          <w:shd w:val="clear" w:color="auto" w:fill="FFFCF3"/>
          <w:lang w:val="en-US"/>
        </w:rPr>
        <w:t>forte</w:t>
      </w:r>
      <w:r w:rsidRPr="00F31F06">
        <w:rPr>
          <w:rFonts w:ascii="Times New Roman" w:hAnsi="Times New Roman" w:cs="Times New Roman"/>
          <w:color w:val="333333"/>
          <w:sz w:val="28"/>
          <w:szCs w:val="28"/>
          <w:shd w:val="clear" w:color="auto" w:fill="FFFCF3"/>
        </w:rPr>
        <w:t xml:space="preserve"> (умеренно громко);</w:t>
      </w:r>
    </w:p>
    <w:p w:rsidR="005B5BE4" w:rsidRDefault="005B5BE4" w:rsidP="00B56E24">
      <w:pPr>
        <w:spacing w:after="0" w:line="240" w:lineRule="auto"/>
        <w:ind w:firstLine="709"/>
        <w:jc w:val="both"/>
        <w:rPr>
          <w:rStyle w:val="apple-style-span"/>
          <w:rFonts w:ascii="Times New Roman" w:hAnsi="Times New Roman" w:cs="Times New Roman"/>
          <w:sz w:val="28"/>
          <w:szCs w:val="28"/>
        </w:rPr>
      </w:pPr>
      <w:r w:rsidRPr="00F31F06">
        <w:rPr>
          <w:rStyle w:val="apple-style-span"/>
          <w:rFonts w:ascii="Times New Roman" w:hAnsi="Times New Roman" w:cs="Times New Roman"/>
          <w:sz w:val="28"/>
          <w:szCs w:val="28"/>
        </w:rPr>
        <w:t>― </w:t>
      </w:r>
      <w:r w:rsidRPr="00F31F06">
        <w:rPr>
          <w:rFonts w:ascii="Times New Roman" w:hAnsi="Times New Roman" w:cs="Times New Roman"/>
          <w:color w:val="333333"/>
          <w:sz w:val="28"/>
          <w:szCs w:val="28"/>
          <w:shd w:val="clear" w:color="auto" w:fill="FFFCF3"/>
        </w:rPr>
        <w:t xml:space="preserve">укрепление и постепенное расширение певческого диапазона </w:t>
      </w:r>
      <w:r w:rsidRPr="00F31F06">
        <w:rPr>
          <w:rFonts w:ascii="Times New Roman" w:hAnsi="Times New Roman" w:cs="Times New Roman"/>
          <w:i/>
          <w:color w:val="333333"/>
          <w:sz w:val="28"/>
          <w:szCs w:val="28"/>
          <w:shd w:val="clear" w:color="auto" w:fill="FFFCF3"/>
        </w:rPr>
        <w:t>ми1 – ля1, ре1 – си1, до1 – до2.</w:t>
      </w:r>
    </w:p>
    <w:p w:rsidR="005B5BE4" w:rsidRDefault="005B5BE4" w:rsidP="00B56E24">
      <w:pPr>
        <w:spacing w:after="0" w:line="24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color w:val="333333"/>
          <w:sz w:val="28"/>
          <w:szCs w:val="28"/>
          <w:shd w:val="clear" w:color="auto" w:fill="FFFCF3"/>
        </w:rPr>
        <w:t>получение эстетического наслаждения от собственного пения.</w:t>
      </w:r>
    </w:p>
    <w:p w:rsidR="005B5BE4" w:rsidRDefault="005B5BE4" w:rsidP="00B56E24">
      <w:pPr>
        <w:spacing w:after="0" w:line="240" w:lineRule="auto"/>
        <w:ind w:firstLine="709"/>
        <w:jc w:val="center"/>
        <w:rPr>
          <w:rFonts w:ascii="Times New Roman" w:hAnsi="Times New Roman" w:cs="Times New Roman"/>
          <w:b/>
          <w:i/>
          <w:sz w:val="28"/>
          <w:szCs w:val="28"/>
        </w:rPr>
      </w:pPr>
      <w:r>
        <w:rPr>
          <w:rFonts w:ascii="Times New Roman" w:hAnsi="Times New Roman" w:cs="Times New Roman"/>
          <w:b/>
          <w:sz w:val="28"/>
          <w:szCs w:val="28"/>
        </w:rPr>
        <w:t>Элементы музыкальной грамоты</w:t>
      </w:r>
    </w:p>
    <w:p w:rsidR="005B5BE4" w:rsidRDefault="005B5BE4" w:rsidP="00B56E24">
      <w:pPr>
        <w:spacing w:after="0" w:line="24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rsidP="00B56E24">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ознакомление с высотой звука (высокие, средние, низкие);</w:t>
      </w:r>
    </w:p>
    <w:p w:rsidR="005B5BE4" w:rsidRDefault="005B5BE4" w:rsidP="00B56E24">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ознакомление с динамическими особенностями музыки (громкая </w:t>
      </w:r>
      <w:r>
        <w:rPr>
          <w:rStyle w:val="apple-style-span"/>
          <w:rFonts w:ascii="Times New Roman" w:hAnsi="Times New Roman" w:cs="Times New Roman"/>
          <w:sz w:val="28"/>
          <w:szCs w:val="28"/>
        </w:rPr>
        <w:t>― </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forte</w:t>
      </w:r>
      <w:r>
        <w:rPr>
          <w:rFonts w:ascii="Times New Roman" w:hAnsi="Times New Roman" w:cs="Times New Roman"/>
          <w:sz w:val="28"/>
          <w:szCs w:val="28"/>
        </w:rPr>
        <w:t xml:space="preserve">, тихая </w:t>
      </w:r>
      <w:r>
        <w:rPr>
          <w:rStyle w:val="apple-style-span"/>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CF3"/>
          <w:lang w:val="en-US"/>
        </w:rPr>
        <w:t>piano</w:t>
      </w:r>
      <w:r>
        <w:rPr>
          <w:rFonts w:ascii="Times New Roman" w:hAnsi="Times New Roman" w:cs="Times New Roman"/>
          <w:sz w:val="28"/>
          <w:szCs w:val="28"/>
        </w:rPr>
        <w:t>);</w:t>
      </w:r>
    </w:p>
    <w:p w:rsidR="005B5BE4" w:rsidRDefault="005B5BE4" w:rsidP="00B56E24">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развитие умения различать звук по длительности (долгие, короткие):</w:t>
      </w:r>
    </w:p>
    <w:p w:rsidR="005B5BE4" w:rsidRDefault="005B5BE4" w:rsidP="00B56E24">
      <w:pPr>
        <w:spacing w:after="0" w:line="240" w:lineRule="auto"/>
        <w:ind w:firstLine="709"/>
        <w:jc w:val="both"/>
        <w:rPr>
          <w:rFonts w:ascii="Times New Roman" w:hAnsi="Times New Roman" w:cs="Times New Roman"/>
          <w:b/>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r>
        <w:rPr>
          <w:rFonts w:ascii="Times New Roman" w:hAnsi="Times New Roman" w:cs="Times New Roman"/>
          <w:i/>
          <w:sz w:val="28"/>
          <w:szCs w:val="28"/>
        </w:rPr>
        <w:t>до мажор</w:t>
      </w:r>
      <w:r>
        <w:rPr>
          <w:rFonts w:ascii="Times New Roman" w:hAnsi="Times New Roman" w:cs="Times New Roman"/>
          <w:sz w:val="28"/>
          <w:szCs w:val="28"/>
        </w:rPr>
        <w:t>).</w:t>
      </w:r>
    </w:p>
    <w:p w:rsidR="005B5BE4" w:rsidRDefault="005B5BE4" w:rsidP="00B56E24">
      <w:pPr>
        <w:spacing w:after="0" w:line="24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Игра на музыкальных инструментах детского оркестра.</w:t>
      </w:r>
    </w:p>
    <w:p w:rsidR="005B5BE4" w:rsidRDefault="005B5BE4" w:rsidP="00B56E24">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Репертуар для исполнения</w:t>
      </w:r>
      <w:r>
        <w:rPr>
          <w:rFonts w:ascii="Times New Roman" w:hAnsi="Times New Roman" w:cs="Times New Roman"/>
          <w:sz w:val="28"/>
          <w:szCs w:val="28"/>
        </w:rPr>
        <w:t xml:space="preserve">: </w:t>
      </w:r>
      <w:r>
        <w:rPr>
          <w:rStyle w:val="apple-style-span"/>
          <w:rFonts w:ascii="Times New Roman" w:hAnsi="Times New Roman" w:cs="Times New Roman"/>
          <w:color w:val="000000"/>
          <w:sz w:val="28"/>
          <w:szCs w:val="28"/>
        </w:rPr>
        <w:t>фольклорные произведения, произведения композиторов-классиков и современных авторов</w:t>
      </w:r>
      <w:r>
        <w:rPr>
          <w:rFonts w:ascii="Times New Roman" w:hAnsi="Times New Roman" w:cs="Times New Roman"/>
          <w:color w:val="000000"/>
          <w:sz w:val="28"/>
          <w:szCs w:val="28"/>
        </w:rPr>
        <w:t>.</w:t>
      </w:r>
    </w:p>
    <w:p w:rsidR="005B5BE4" w:rsidRDefault="005B5BE4" w:rsidP="00B56E24">
      <w:pPr>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Жанровое разнообразие:</w:t>
      </w:r>
      <w:r>
        <w:rPr>
          <w:rStyle w:val="apple-style-span"/>
          <w:rFonts w:ascii="Times New Roman" w:hAnsi="Times New Roman" w:cs="Times New Roman"/>
          <w:color w:val="000000"/>
          <w:sz w:val="28"/>
          <w:szCs w:val="28"/>
        </w:rPr>
        <w:t xml:space="preserve"> марш, полька, вальс</w:t>
      </w:r>
    </w:p>
    <w:p w:rsidR="005B5BE4" w:rsidRDefault="005B5BE4" w:rsidP="00B56E24">
      <w:pPr>
        <w:spacing w:after="0" w:line="240" w:lineRule="auto"/>
        <w:ind w:firstLine="709"/>
        <w:jc w:val="both"/>
        <w:rPr>
          <w:rStyle w:val="apple-style-span"/>
          <w:rFonts w:ascii="Times New Roman" w:hAnsi="Times New Roman" w:cs="Times New Roman"/>
          <w:sz w:val="28"/>
          <w:szCs w:val="28"/>
        </w:rPr>
      </w:pPr>
      <w:r>
        <w:rPr>
          <w:rFonts w:ascii="Times New Roman" w:hAnsi="Times New Roman" w:cs="Times New Roman"/>
          <w:b/>
          <w:i/>
          <w:sz w:val="28"/>
          <w:szCs w:val="28"/>
        </w:rPr>
        <w:t>Содержание</w:t>
      </w:r>
      <w:r>
        <w:rPr>
          <w:rFonts w:ascii="Times New Roman" w:hAnsi="Times New Roman" w:cs="Times New Roman"/>
          <w:sz w:val="28"/>
          <w:szCs w:val="28"/>
        </w:rPr>
        <w:t xml:space="preserve">: </w:t>
      </w:r>
    </w:p>
    <w:p w:rsidR="005B5BE4" w:rsidRDefault="005B5BE4" w:rsidP="00B56E24">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ударно-шумовых инструментах (маракасы, бубен, треугольник; металлофон; ложки и др.);</w:t>
      </w:r>
    </w:p>
    <w:p w:rsidR="005B5BE4" w:rsidRDefault="005B5BE4" w:rsidP="00B56E24">
      <w:pPr>
        <w:spacing w:after="0" w:line="240" w:lineRule="auto"/>
        <w:ind w:firstLine="709"/>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 xml:space="preserve">обучение игре на балалайке или других доступных народных инструментах; </w:t>
      </w:r>
    </w:p>
    <w:p w:rsidR="005B5BE4" w:rsidRDefault="005B5BE4" w:rsidP="00B56E24">
      <w:pPr>
        <w:spacing w:after="0" w:line="240" w:lineRule="auto"/>
        <w:ind w:firstLine="709"/>
        <w:jc w:val="both"/>
        <w:rPr>
          <w:rFonts w:ascii="Times New Roman" w:hAnsi="Times New Roman" w:cs="Times New Roman"/>
          <w:b/>
          <w:bCs/>
          <w:color w:val="auto"/>
          <w:sz w:val="28"/>
          <w:szCs w:val="28"/>
        </w:rPr>
      </w:pPr>
      <w:r>
        <w:rPr>
          <w:rStyle w:val="apple-style-span"/>
          <w:rFonts w:ascii="Times New Roman" w:hAnsi="Times New Roman" w:cs="Times New Roman"/>
          <w:sz w:val="28"/>
          <w:szCs w:val="28"/>
        </w:rPr>
        <w:t>― </w:t>
      </w:r>
      <w:r>
        <w:rPr>
          <w:rFonts w:ascii="Times New Roman" w:hAnsi="Times New Roman" w:cs="Times New Roman"/>
          <w:sz w:val="28"/>
          <w:szCs w:val="28"/>
        </w:rPr>
        <w:t>обучение игре на фортепиано.</w:t>
      </w:r>
    </w:p>
    <w:p w:rsidR="00EB028B" w:rsidRDefault="00EB028B">
      <w:pPr>
        <w:suppressAutoHyphens w:val="0"/>
        <w:spacing w:after="0" w:line="240" w:lineRule="auto"/>
        <w:rPr>
          <w:rFonts w:ascii="Times New Roman" w:hAnsi="Times New Roman" w:cs="Times New Roman"/>
          <w:b/>
          <w:bCs/>
          <w:color w:val="auto"/>
          <w:sz w:val="28"/>
          <w:szCs w:val="28"/>
        </w:rPr>
      </w:pPr>
      <w:r>
        <w:rPr>
          <w:rFonts w:ascii="Times New Roman" w:hAnsi="Times New Roman" w:cs="Times New Roman"/>
          <w:b/>
          <w:bCs/>
          <w:color w:val="auto"/>
          <w:sz w:val="28"/>
          <w:szCs w:val="28"/>
        </w:rPr>
        <w:br w:type="page"/>
      </w:r>
    </w:p>
    <w:p w:rsidR="005B5BE4" w:rsidRDefault="005B5BE4" w:rsidP="00B56E24">
      <w:pPr>
        <w:suppressAutoHyphens w:val="0"/>
        <w:spacing w:after="0" w:line="24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 xml:space="preserve">ИЗОБРАЗИТЕЛЬНОЕ ИСКУССТВО </w:t>
      </w:r>
    </w:p>
    <w:p w:rsidR="005B5BE4" w:rsidRDefault="005B5BE4" w:rsidP="00B56E24">
      <w:pPr>
        <w:suppressAutoHyphens w:val="0"/>
        <w:spacing w:after="0" w:line="24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(дополнительный первый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vertAlign w:val="superscript"/>
        </w:rPr>
        <w:t>1</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 </w:t>
      </w:r>
      <w:r>
        <w:rPr>
          <w:rFonts w:ascii="Times New Roman" w:hAnsi="Times New Roman" w:cs="Times New Roman"/>
          <w:b/>
          <w:bCs/>
          <w:color w:val="auto"/>
          <w:sz w:val="28"/>
          <w:szCs w:val="28"/>
          <w:lang w:val="en-US"/>
        </w:rPr>
        <w:t>I</w:t>
      </w:r>
      <w:r>
        <w:rPr>
          <w:rFonts w:ascii="Times New Roman" w:hAnsi="Times New Roman" w:cs="Times New Roman"/>
          <w:b/>
          <w:bCs/>
          <w:color w:val="auto"/>
          <w:sz w:val="28"/>
          <w:szCs w:val="28"/>
        </w:rPr>
        <w:t>-</w:t>
      </w:r>
      <w:r>
        <w:rPr>
          <w:rFonts w:ascii="Times New Roman" w:hAnsi="Times New Roman" w:cs="Times New Roman"/>
          <w:b/>
          <w:bCs/>
          <w:color w:val="auto"/>
          <w:sz w:val="28"/>
          <w:szCs w:val="28"/>
          <w:lang w:val="en-US"/>
        </w:rPr>
        <w:t>V</w:t>
      </w:r>
      <w:r>
        <w:rPr>
          <w:rFonts w:ascii="Times New Roman" w:hAnsi="Times New Roman" w:cs="Times New Roman"/>
          <w:b/>
          <w:bCs/>
          <w:color w:val="auto"/>
          <w:sz w:val="28"/>
          <w:szCs w:val="28"/>
        </w:rPr>
        <w:t xml:space="preserve"> классы)</w:t>
      </w:r>
    </w:p>
    <w:p w:rsidR="005B5BE4" w:rsidRDefault="005B5BE4" w:rsidP="00B56E24">
      <w:pPr>
        <w:suppressAutoHyphens w:val="0"/>
        <w:spacing w:after="0" w:line="240" w:lineRule="auto"/>
        <w:ind w:firstLine="709"/>
        <w:jc w:val="center"/>
        <w:rPr>
          <w:rFonts w:ascii="Times New Roman" w:hAnsi="Times New Roman" w:cs="Times New Roman"/>
          <w:sz w:val="28"/>
          <w:szCs w:val="28"/>
        </w:rPr>
      </w:pPr>
      <w:r>
        <w:rPr>
          <w:rFonts w:ascii="Times New Roman" w:hAnsi="Times New Roman" w:cs="Times New Roman"/>
          <w:b/>
          <w:bCs/>
          <w:color w:val="auto"/>
          <w:sz w:val="28"/>
          <w:szCs w:val="28"/>
        </w:rPr>
        <w:t>Пояснительная записка</w:t>
      </w:r>
    </w:p>
    <w:p w:rsidR="005B5BE4" w:rsidRDefault="005B5BE4" w:rsidP="00B56E24">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Основная </w:t>
      </w:r>
      <w:r>
        <w:rPr>
          <w:rFonts w:ascii="Times New Roman" w:hAnsi="Times New Roman" w:cs="Times New Roman"/>
          <w:b/>
          <w:sz w:val="28"/>
          <w:szCs w:val="28"/>
        </w:rPr>
        <w:t xml:space="preserve">цель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color w:val="auto"/>
          <w:sz w:val="28"/>
          <w:szCs w:val="28"/>
        </w:rPr>
        <w:t>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
    <w:p w:rsidR="005B5BE4" w:rsidRDefault="005B5BE4" w:rsidP="00B56E24">
      <w:pPr>
        <w:spacing w:after="0" w:line="240" w:lineRule="auto"/>
        <w:ind w:firstLine="709"/>
        <w:jc w:val="center"/>
        <w:rPr>
          <w:rStyle w:val="apple-converted-space"/>
          <w:rFonts w:ascii="Times New Roman" w:hAnsi="Times New Roman" w:cs="Times New Roman"/>
          <w:sz w:val="28"/>
          <w:szCs w:val="28"/>
          <w:shd w:val="clear" w:color="auto" w:fill="FFFFFF"/>
        </w:rPr>
      </w:pPr>
      <w:r>
        <w:rPr>
          <w:rFonts w:ascii="Times New Roman" w:hAnsi="Times New Roman" w:cs="Times New Roman"/>
          <w:b/>
          <w:bCs/>
          <w:sz w:val="28"/>
          <w:szCs w:val="28"/>
        </w:rPr>
        <w:t>Основные задачи изучения предмета:</w:t>
      </w:r>
    </w:p>
    <w:p w:rsidR="005B5BE4" w:rsidRDefault="005B5BE4" w:rsidP="00B56E24">
      <w:pPr>
        <w:pStyle w:val="aff2"/>
        <w:numPr>
          <w:ilvl w:val="0"/>
          <w:numId w:val="7"/>
        </w:numPr>
        <w:spacing w:after="0" w:line="240" w:lineRule="auto"/>
        <w:ind w:left="0" w:firstLine="709"/>
        <w:jc w:val="both"/>
        <w:rPr>
          <w:rFonts w:ascii="Times New Roman" w:hAnsi="Times New Roman"/>
          <w:sz w:val="28"/>
          <w:szCs w:val="28"/>
        </w:rPr>
      </w:pPr>
      <w:r>
        <w:rPr>
          <w:rStyle w:val="apple-converted-space"/>
          <w:rFonts w:ascii="Times New Roman" w:hAnsi="Times New Roman"/>
          <w:sz w:val="28"/>
          <w:szCs w:val="28"/>
          <w:shd w:val="clear" w:color="auto" w:fill="FFFFFF"/>
        </w:rPr>
        <w:t xml:space="preserve">Воспитание интереса к изобразительному искусству. </w:t>
      </w:r>
    </w:p>
    <w:p w:rsidR="005B5BE4" w:rsidRDefault="005B5BE4" w:rsidP="00B56E24">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Раскрытие значения изобразительного искусства в жизни человека </w:t>
      </w:r>
    </w:p>
    <w:p w:rsidR="005B5BE4" w:rsidRDefault="005B5BE4" w:rsidP="00B56E24">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Воспитание в детях эстетического чувства и понимания красоты окружающего мира, художественного вкуса. </w:t>
      </w:r>
    </w:p>
    <w:p w:rsidR="005B5BE4" w:rsidRDefault="005B5BE4" w:rsidP="00B56E24">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5B5BE4" w:rsidRDefault="005B5BE4" w:rsidP="00B56E24">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эмоционального восприятия произведений искусства, умения анализировать их содержание и формулировать своего мнения о них.</w:t>
      </w:r>
    </w:p>
    <w:p w:rsidR="005B5BE4" w:rsidRDefault="005B5BE4" w:rsidP="00B56E24">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знаний элементарных основ реалистического рисунка.</w:t>
      </w:r>
    </w:p>
    <w:p w:rsidR="005B5BE4" w:rsidRDefault="005B5BE4" w:rsidP="00B56E24">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5B5BE4" w:rsidRDefault="005B5BE4" w:rsidP="00B56E24">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Обучение разным видам изобразительной деятельности (рисованию, аппликации, лепке).</w:t>
      </w:r>
    </w:p>
    <w:p w:rsidR="005B5BE4" w:rsidRDefault="005B5BE4" w:rsidP="00B56E24">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Обучение правилам и законам композиции, цветоведения, построения орнамента и др., применяемых в разных вида</w:t>
      </w:r>
      <w:r w:rsidR="00FC5761">
        <w:rPr>
          <w:rFonts w:ascii="Times New Roman" w:hAnsi="Times New Roman"/>
          <w:sz w:val="28"/>
          <w:szCs w:val="28"/>
        </w:rPr>
        <w:t>х изобразительной деятельности.</w:t>
      </w:r>
    </w:p>
    <w:p w:rsidR="005B5BE4" w:rsidRDefault="005B5BE4" w:rsidP="00B56E24">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Формирование умения создавать простейшие художественные образы с натуры и по образцу, по памят</w:t>
      </w:r>
      <w:r w:rsidR="00FC5761">
        <w:rPr>
          <w:rFonts w:ascii="Times New Roman" w:hAnsi="Times New Roman"/>
          <w:sz w:val="28"/>
          <w:szCs w:val="28"/>
        </w:rPr>
        <w:t>и, представлению и воображению.</w:t>
      </w:r>
    </w:p>
    <w:p w:rsidR="005B5BE4" w:rsidRDefault="005B5BE4" w:rsidP="00B56E24">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Развитие умения выполнять тематические и декоративные композиции.</w:t>
      </w:r>
    </w:p>
    <w:p w:rsidR="005B5BE4" w:rsidRDefault="005B5BE4" w:rsidP="00B56E24">
      <w:pPr>
        <w:pStyle w:val="aff2"/>
        <w:numPr>
          <w:ilvl w:val="0"/>
          <w:numId w:val="7"/>
        </w:numPr>
        <w:spacing w:after="0" w:line="240" w:lineRule="auto"/>
        <w:ind w:left="0" w:firstLine="709"/>
        <w:jc w:val="both"/>
        <w:rPr>
          <w:rFonts w:ascii="Times New Roman" w:hAnsi="Times New Roman"/>
          <w:sz w:val="28"/>
          <w:szCs w:val="28"/>
        </w:rPr>
      </w:pPr>
      <w:r>
        <w:rPr>
          <w:rFonts w:ascii="Times New Roman" w:hAnsi="Times New Roman"/>
          <w:sz w:val="28"/>
          <w:szCs w:val="28"/>
        </w:rPr>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5B5BE4" w:rsidRDefault="005B5BE4" w:rsidP="00B56E24">
      <w:pPr>
        <w:pStyle w:val="aff2"/>
        <w:spacing w:after="0" w:line="240" w:lineRule="auto"/>
        <w:ind w:left="0" w:firstLine="709"/>
        <w:jc w:val="both"/>
        <w:rPr>
          <w:rStyle w:val="apple-converted-space"/>
          <w:rFonts w:ascii="Times New Roman" w:hAnsi="Times New Roman"/>
          <w:sz w:val="28"/>
          <w:szCs w:val="28"/>
          <w:shd w:val="clear" w:color="auto" w:fill="FFFFFF"/>
        </w:rPr>
      </w:pPr>
      <w:r>
        <w:rPr>
          <w:rFonts w:ascii="Times New Roman" w:hAnsi="Times New Roman"/>
          <w:sz w:val="28"/>
          <w:szCs w:val="28"/>
        </w:rPr>
        <w:lastRenderedPageBreak/>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5B5BE4" w:rsidRDefault="005B5BE4" w:rsidP="00B56E24">
      <w:pPr>
        <w:pStyle w:val="aff2"/>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5B5BE4" w:rsidRDefault="005B5BE4" w:rsidP="00B56E24">
      <w:pPr>
        <w:pStyle w:val="aff2"/>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развитии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5B5BE4" w:rsidRDefault="005B5BE4" w:rsidP="00B56E24">
      <w:pPr>
        <w:pStyle w:val="aff2"/>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 р</w:t>
      </w:r>
      <w:r>
        <w:rPr>
          <w:rFonts w:ascii="Times New Roman" w:hAnsi="Times New Roman" w:cs="Times New Roman"/>
          <w:color w:val="auto"/>
          <w:sz w:val="28"/>
          <w:szCs w:val="28"/>
        </w:rPr>
        <w:t>азвитие зрительной памяти, внимания, наблюдательности, образного мышления, представления и воображения.</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5B5BE4" w:rsidRDefault="005B5BE4" w:rsidP="00B56E24">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Программой предусм</w:t>
      </w:r>
      <w:r w:rsidR="00E66654">
        <w:rPr>
          <w:rStyle w:val="apple-converted-space"/>
          <w:rFonts w:ascii="Times New Roman" w:hAnsi="Times New Roman" w:cs="Times New Roman"/>
          <w:color w:val="auto"/>
          <w:sz w:val="28"/>
          <w:szCs w:val="28"/>
          <w:shd w:val="clear" w:color="auto" w:fill="FFFFFF"/>
        </w:rPr>
        <w:t>а</w:t>
      </w:r>
      <w:r>
        <w:rPr>
          <w:rStyle w:val="apple-converted-space"/>
          <w:rFonts w:ascii="Times New Roman" w:hAnsi="Times New Roman" w:cs="Times New Roman"/>
          <w:color w:val="auto"/>
          <w:sz w:val="28"/>
          <w:szCs w:val="28"/>
          <w:shd w:val="clear" w:color="auto" w:fill="FFFFFF"/>
        </w:rPr>
        <w:t>триваются следующие виды работы:</w:t>
      </w:r>
    </w:p>
    <w:p w:rsidR="005B5BE4" w:rsidRDefault="005B5BE4" w:rsidP="00B56E24">
      <w:pPr>
        <w:pStyle w:val="aff2"/>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5B5BE4" w:rsidRDefault="005B5BE4" w:rsidP="00B56E24">
      <w:pPr>
        <w:pStyle w:val="aff2"/>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5B5BE4" w:rsidRDefault="005B5BE4" w:rsidP="00B56E24">
      <w:pPr>
        <w:pStyle w:val="aff2"/>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5B5BE4" w:rsidRDefault="005B5BE4" w:rsidP="00B56E24">
      <w:pPr>
        <w:pStyle w:val="aff2"/>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5B5BE4" w:rsidRDefault="005B5BE4" w:rsidP="00B56E24">
      <w:pPr>
        <w:spacing w:after="0" w:line="24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sz w:val="28"/>
          <w:szCs w:val="28"/>
          <w:shd w:val="clear" w:color="auto" w:fill="FFFFFF"/>
        </w:rPr>
        <w:t xml:space="preserve">Введение </w:t>
      </w:r>
    </w:p>
    <w:p w:rsidR="005B5BE4" w:rsidRDefault="005B5BE4" w:rsidP="00B56E24">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 xml:space="preserve">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w:t>
      </w:r>
      <w:r>
        <w:rPr>
          <w:rFonts w:ascii="Times New Roman" w:hAnsi="Times New Roman" w:cs="Times New Roman"/>
          <w:color w:val="auto"/>
          <w:sz w:val="28"/>
          <w:szCs w:val="28"/>
        </w:rPr>
        <w:lastRenderedPageBreak/>
        <w:t>используемые в процессе изобразительной деятельности; правила их хранения.</w:t>
      </w:r>
    </w:p>
    <w:p w:rsidR="005B5BE4" w:rsidRDefault="005B5BE4" w:rsidP="00B56E24">
      <w:pPr>
        <w:spacing w:after="0" w:line="24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 xml:space="preserve">Подготовительный период обучения </w:t>
      </w:r>
    </w:p>
    <w:p w:rsidR="005B5BE4" w:rsidRDefault="005B5BE4" w:rsidP="00B56E24">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Формирование организационных умений:</w:t>
      </w:r>
      <w:r>
        <w:rPr>
          <w:rStyle w:val="apple-converted-space"/>
          <w:rFonts w:ascii="Times New Roman" w:hAnsi="Times New Roman" w:cs="Times New Roman"/>
          <w:color w:val="auto"/>
          <w:sz w:val="28"/>
          <w:szCs w:val="28"/>
          <w:shd w:val="clear" w:color="auto" w:fill="FFFFFF"/>
        </w:rPr>
        <w:t xml:space="preserve"> правильно сидеть,</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5B5BE4" w:rsidRDefault="005B5BE4" w:rsidP="00B56E24">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Сенсорное воспитание</w:t>
      </w:r>
      <w:r>
        <w:rPr>
          <w:rStyle w:val="apple-converted-space"/>
          <w:rFonts w:ascii="Times New Roman" w:hAnsi="Times New Roman" w:cs="Times New Roman"/>
          <w:color w:val="auto"/>
          <w:sz w:val="28"/>
          <w:szCs w:val="28"/>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5B5BE4" w:rsidRDefault="005B5BE4" w:rsidP="00B56E24">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Развитие моторики рук</w:t>
      </w:r>
      <w:r>
        <w:rPr>
          <w:rStyle w:val="apple-converted-space"/>
          <w:rFonts w:ascii="Times New Roman" w:hAnsi="Times New Roman" w:cs="Times New Roman"/>
          <w:color w:val="auto"/>
          <w:sz w:val="28"/>
          <w:szCs w:val="28"/>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i/>
          <w:color w:val="auto"/>
          <w:sz w:val="28"/>
          <w:szCs w:val="28"/>
          <w:shd w:val="clear" w:color="auto" w:fill="FFFFFF"/>
        </w:rPr>
        <w:t xml:space="preserve">Обучение приемам работы в изобразительной деятельности </w:t>
      </w:r>
      <w:r>
        <w:rPr>
          <w:rStyle w:val="apple-converted-space"/>
          <w:rFonts w:ascii="Times New Roman" w:hAnsi="Times New Roman" w:cs="Times New Roman"/>
          <w:color w:val="auto"/>
          <w:sz w:val="28"/>
          <w:szCs w:val="28"/>
          <w:shd w:val="clear" w:color="auto" w:fill="FFFFFF"/>
        </w:rPr>
        <w:t>(лепке, выполнении аппликации, рисовании):</w:t>
      </w:r>
    </w:p>
    <w:p w:rsidR="005B5BE4" w:rsidRDefault="00FC5761"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лепки:</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отщипывание кусков от целого куска пластилина и разминание;</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размазывание по картону;</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скатывание, раскатывание, сплющивание;</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примазывание частей при составлении целого объемного изображения.</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с «подвижной аппликацией»</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для</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развития целостного восприятия объекта при подготовке детей к рисованию:</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складывание целого изображения из его деталей без фиксации на плоскости листа;</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составление по образцу композиции из нескольких объектов б</w:t>
      </w:r>
      <w:r w:rsidR="00FC5761">
        <w:rPr>
          <w:rStyle w:val="apple-converted-space"/>
          <w:rFonts w:ascii="Times New Roman" w:hAnsi="Times New Roman" w:cs="Times New Roman"/>
          <w:color w:val="auto"/>
          <w:sz w:val="28"/>
          <w:szCs w:val="28"/>
          <w:shd w:val="clear" w:color="auto" w:fill="FFFFFF"/>
        </w:rPr>
        <w:t>ез фиксации на плоскости листа.</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выполнения аппликации из бумаги:</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работы ножницами;</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раскладывание деталей аппликации на плоскости листа относительно друг друга в соответствии с пространственными отношениями: внизу, наверху, над, под, справа от …, слева от …, посередине;</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приемы соединения деталей аппликации с изобразительной поверхностью с помощью пластилина.</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приемы наклеивания деталей аппликации на изобразительную поверхность с помощью клея.</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рисования твердыми материалами (карандашом, фломастером, ручкой):</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рисование с использованием точки (рисование точкой; рисование по заранее расставленным точкам предмет</w:t>
      </w:r>
      <w:r w:rsidR="00FC5761">
        <w:rPr>
          <w:rStyle w:val="apple-converted-space"/>
          <w:rFonts w:ascii="Times New Roman" w:hAnsi="Times New Roman" w:cs="Times New Roman"/>
          <w:color w:val="auto"/>
          <w:sz w:val="28"/>
          <w:szCs w:val="28"/>
          <w:shd w:val="clear" w:color="auto" w:fill="FFFFFF"/>
        </w:rPr>
        <w:t>ов несложной формы по образцу).</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 Рисование по клеткам предметов несложной формы с использованием этих линии (по образцу);</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u w:val="single"/>
          <w:shd w:val="clear" w:color="auto" w:fill="FFFFFF"/>
        </w:rPr>
      </w:pPr>
      <w:r>
        <w:rPr>
          <w:rStyle w:val="apple-converted-space"/>
          <w:rFonts w:ascii="Times New Roman" w:hAnsi="Times New Roman" w:cs="Times New Roman"/>
          <w:color w:val="auto"/>
          <w:sz w:val="28"/>
          <w:szCs w:val="28"/>
          <w:shd w:val="clear" w:color="auto" w:fill="FFFFFF"/>
        </w:rPr>
        <w:t>― рисование карандашом линий и предметов несложной формы двумя руками.</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u w:val="single"/>
          <w:shd w:val="clear" w:color="auto" w:fill="FFFFFF"/>
        </w:rPr>
        <w:t>Приемы работы красками</w:t>
      </w:r>
      <w:r>
        <w:rPr>
          <w:rStyle w:val="apple-converted-space"/>
          <w:rFonts w:ascii="Times New Roman" w:hAnsi="Times New Roman" w:cs="Times New Roman"/>
          <w:color w:val="auto"/>
          <w:sz w:val="28"/>
          <w:szCs w:val="28"/>
          <w:shd w:val="clear" w:color="auto" w:fill="FFFFFF"/>
        </w:rPr>
        <w:t>:</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рисования руками</w:t>
      </w:r>
      <w:r>
        <w:rPr>
          <w:rStyle w:val="apple-converted-space"/>
          <w:rFonts w:ascii="Times New Roman" w:hAnsi="Times New Roman" w:cs="Times New Roman"/>
          <w:color w:val="auto"/>
          <w:sz w:val="28"/>
          <w:szCs w:val="28"/>
          <w:shd w:val="clear" w:color="auto" w:fill="FFFFFF"/>
        </w:rPr>
        <w:t>: точечное рисование пальцами; линейное рисование пальцами; рисование ладонью, кулаком, ребром ладони;</w:t>
      </w:r>
    </w:p>
    <w:p w:rsidR="005B5BE4" w:rsidRDefault="005B5BE4" w:rsidP="00B56E24">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w:t>
      </w:r>
      <w:r>
        <w:rPr>
          <w:rStyle w:val="apple-converted-space"/>
          <w:rFonts w:ascii="Times New Roman" w:hAnsi="Times New Roman" w:cs="Times New Roman"/>
          <w:i/>
          <w:color w:val="auto"/>
          <w:sz w:val="28"/>
          <w:szCs w:val="28"/>
          <w:shd w:val="clear" w:color="auto" w:fill="FFFFFF"/>
        </w:rPr>
        <w:t>приемы трафаретной печати</w:t>
      </w:r>
      <w:r>
        <w:rPr>
          <w:rStyle w:val="apple-converted-space"/>
          <w:rFonts w:ascii="Times New Roman" w:hAnsi="Times New Roman" w:cs="Times New Roman"/>
          <w:color w:val="auto"/>
          <w:sz w:val="28"/>
          <w:szCs w:val="28"/>
          <w:shd w:val="clear" w:color="auto" w:fill="FFFFFF"/>
        </w:rPr>
        <w:t>: печать тампоном, карандашной резинкой, смятой</w:t>
      </w:r>
      <w:r w:rsidR="00FC5761">
        <w:rPr>
          <w:rStyle w:val="apple-converted-space"/>
          <w:rFonts w:ascii="Times New Roman" w:hAnsi="Times New Roman" w:cs="Times New Roman"/>
          <w:color w:val="auto"/>
          <w:sz w:val="28"/>
          <w:szCs w:val="28"/>
          <w:shd w:val="clear" w:color="auto" w:fill="FFFFFF"/>
        </w:rPr>
        <w:t xml:space="preserve"> бумагой, трубочкой и т.п.;</w:t>
      </w:r>
    </w:p>
    <w:p w:rsidR="005B5BE4" w:rsidRDefault="005B5BE4" w:rsidP="00B56E24">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приемы кистевого письма</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i/>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примакивание кистью; наращивание массы; рисование сухой кистью; рисование по мокрому листу и т.д.</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действиям с шаблонами и</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i/>
          <w:color w:val="auto"/>
          <w:sz w:val="28"/>
          <w:szCs w:val="28"/>
          <w:shd w:val="clear" w:color="auto" w:fill="FFFFFF"/>
        </w:rPr>
        <w:t>трафаретами</w:t>
      </w:r>
      <w:r>
        <w:rPr>
          <w:rStyle w:val="apple-converted-space"/>
          <w:rFonts w:ascii="Times New Roman" w:hAnsi="Times New Roman" w:cs="Times New Roman"/>
          <w:color w:val="auto"/>
          <w:sz w:val="28"/>
          <w:szCs w:val="28"/>
          <w:shd w:val="clear" w:color="auto" w:fill="FFFFFF"/>
        </w:rPr>
        <w:t>:</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правила обведения шаблонов;</w:t>
      </w:r>
    </w:p>
    <w:p w:rsidR="005B5BE4" w:rsidRDefault="005B5BE4" w:rsidP="00B56E24">
      <w:pPr>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обведение шаблонов геометрических фигур, реальных предметов несложных форм, букв, цифр.</w:t>
      </w:r>
    </w:p>
    <w:p w:rsidR="005B5BE4" w:rsidRDefault="005B5BE4" w:rsidP="00B56E24">
      <w:pPr>
        <w:spacing w:after="0" w:line="240" w:lineRule="auto"/>
        <w:ind w:firstLine="709"/>
        <w:jc w:val="center"/>
        <w:rPr>
          <w:rStyle w:val="apple-converted-space"/>
          <w:rFonts w:ascii="Times New Roman" w:hAnsi="Times New Roman" w:cs="Times New Roman"/>
          <w:i/>
          <w:color w:val="auto"/>
          <w:sz w:val="28"/>
          <w:szCs w:val="28"/>
          <w:shd w:val="clear" w:color="auto" w:fill="FFFFFF"/>
        </w:rPr>
      </w:pPr>
      <w:r>
        <w:rPr>
          <w:rStyle w:val="apple-converted-space"/>
          <w:rFonts w:ascii="Times New Roman" w:hAnsi="Times New Roman" w:cs="Times New Roman"/>
          <w:i/>
          <w:color w:val="auto"/>
          <w:sz w:val="28"/>
          <w:szCs w:val="28"/>
          <w:shd w:val="clear" w:color="auto" w:fill="FFFFFF"/>
        </w:rPr>
        <w:t>Обучение композиционной деятельности</w:t>
      </w:r>
    </w:p>
    <w:p w:rsidR="005B5BE4" w:rsidRDefault="005B5BE4" w:rsidP="00B56E24">
      <w:pPr>
        <w:autoSpaceDE w:val="0"/>
        <w:spacing w:after="0" w:line="240" w:lineRule="auto"/>
        <w:ind w:firstLine="709"/>
        <w:jc w:val="center"/>
        <w:rPr>
          <w:rFonts w:ascii="Times New Roman" w:hAnsi="Times New Roman" w:cs="Times New Roman"/>
          <w:bCs/>
          <w:color w:val="auto"/>
          <w:sz w:val="28"/>
          <w:szCs w:val="28"/>
        </w:rPr>
      </w:pPr>
      <w:r>
        <w:rPr>
          <w:rStyle w:val="apple-converted-space"/>
          <w:rFonts w:ascii="Times New Roman" w:hAnsi="Times New Roman" w:cs="Times New Roman"/>
          <w:i/>
          <w:color w:val="auto"/>
          <w:sz w:val="28"/>
          <w:szCs w:val="28"/>
          <w:shd w:val="clear" w:color="auto" w:fill="FFFFFF"/>
        </w:rPr>
        <w:t>Развитие умений воспринимать и изображать форму предметов, пропорции, конструкцию</w:t>
      </w:r>
    </w:p>
    <w:p w:rsidR="005B5BE4" w:rsidRDefault="005B5BE4" w:rsidP="00B56E24">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Формирование понятий:</w:t>
      </w:r>
      <w:r>
        <w:rPr>
          <w:rFonts w:ascii="Times New Roman" w:hAnsi="Times New Roman" w:cs="Times New Roman"/>
          <w:b/>
          <w:bCs/>
          <w:i/>
          <w:color w:val="auto"/>
          <w:sz w:val="28"/>
          <w:szCs w:val="28"/>
        </w:rPr>
        <w:t xml:space="preserve"> </w:t>
      </w:r>
      <w:r>
        <w:rPr>
          <w:rFonts w:ascii="Times New Roman" w:hAnsi="Times New Roman" w:cs="Times New Roman"/>
          <w:bCs/>
          <w:color w:val="auto"/>
          <w:sz w:val="28"/>
          <w:szCs w:val="28"/>
        </w:rPr>
        <w:t>«предмет», «форма», «фигура», «силуэт», «деталь», «часть», «элемент», «объем», «пропорции», «конструкция», «узор», «орнамент», «скульптура», «барельеф», «симметрия», «аппликация» и т.п.</w:t>
      </w:r>
      <w:r>
        <w:rPr>
          <w:rFonts w:ascii="Times New Roman" w:hAnsi="Times New Roman" w:cs="Times New Roman"/>
          <w:b/>
          <w:bCs/>
          <w:color w:val="auto"/>
          <w:sz w:val="28"/>
          <w:szCs w:val="28"/>
        </w:rPr>
        <w:t xml:space="preserve"> </w:t>
      </w:r>
    </w:p>
    <w:p w:rsidR="005B5BE4" w:rsidRDefault="005B5BE4" w:rsidP="00B56E24">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5B5BE4" w:rsidRDefault="005B5BE4" w:rsidP="00B56E24">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Обследование предметов, выделение их признаков и свойств, необходимых для передачи в рисунке, аппликации, лепке предмета. </w:t>
      </w:r>
    </w:p>
    <w:p w:rsidR="005B5BE4" w:rsidRDefault="005B5BE4" w:rsidP="00B56E24">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Соотнесение формы предметов с геометрическими фигурами (метод обобщения).</w:t>
      </w:r>
    </w:p>
    <w:p w:rsidR="005B5BE4" w:rsidRDefault="005B5BE4" w:rsidP="00B56E24">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пропорций предметов. Строение тела человека, животных и др.</w:t>
      </w:r>
    </w:p>
    <w:p w:rsidR="005B5BE4" w:rsidRDefault="005B5BE4" w:rsidP="00B56E24">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Передача движения различных одушевленных и неодушевленных предметов.</w:t>
      </w:r>
    </w:p>
    <w:p w:rsidR="005B5BE4" w:rsidRDefault="005B5BE4" w:rsidP="00B56E24">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 xml:space="preserve">Приемы и способы передачи формы предметов: лепка предметов из отдельных деталей и целого куска пластилина; составление целого </w:t>
      </w:r>
      <w:r>
        <w:rPr>
          <w:rFonts w:ascii="Times New Roman" w:hAnsi="Times New Roman" w:cs="Times New Roman"/>
          <w:color w:val="auto"/>
          <w:sz w:val="28"/>
          <w:szCs w:val="28"/>
        </w:rPr>
        <w:lastRenderedPageBreak/>
        <w:t>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w:t>
      </w:r>
      <w:r w:rsidR="00A72E75">
        <w:rPr>
          <w:rFonts w:ascii="Times New Roman" w:hAnsi="Times New Roman" w:cs="Times New Roman"/>
          <w:color w:val="auto"/>
          <w:sz w:val="28"/>
          <w:szCs w:val="28"/>
        </w:rPr>
        <w:t>исование по клеткам, самосто</w:t>
      </w:r>
      <w:r>
        <w:rPr>
          <w:rFonts w:ascii="Times New Roman" w:hAnsi="Times New Roman" w:cs="Times New Roman"/>
          <w:color w:val="auto"/>
          <w:sz w:val="28"/>
          <w:szCs w:val="28"/>
        </w:rPr>
        <w:t>ятельное рисование формы объекта и т.п.</w:t>
      </w:r>
    </w:p>
    <w:p w:rsidR="005B5BE4" w:rsidRDefault="005B5BE4" w:rsidP="00B56E24">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Сходство и различия орнамента и узора. В</w:t>
      </w:r>
      <w:r>
        <w:rPr>
          <w:rFonts w:ascii="Times New Roman" w:hAnsi="Times New Roman"/>
          <w:bCs/>
          <w:sz w:val="28"/>
          <w:szCs w:val="28"/>
        </w:rPr>
        <w:t>иды орнаментов по форме: в полосе, замкнутый, сетчатый, по содержанию: геометрический, растительный, зооморфный, геральдический и т.д.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5B5BE4" w:rsidRDefault="005B5BE4" w:rsidP="00B56E24">
      <w:pPr>
        <w:autoSpaceDE w:val="0"/>
        <w:spacing w:after="0" w:line="240" w:lineRule="auto"/>
        <w:ind w:firstLine="709"/>
        <w:jc w:val="both"/>
        <w:rPr>
          <w:rStyle w:val="apple-converted-space"/>
          <w:rFonts w:ascii="Times New Roman" w:hAnsi="Times New Roman" w:cs="Times New Roman"/>
          <w:i/>
          <w:color w:val="auto"/>
          <w:sz w:val="28"/>
          <w:szCs w:val="28"/>
          <w:shd w:val="clear" w:color="auto" w:fill="FFFFFF"/>
        </w:rPr>
      </w:pPr>
      <w:r>
        <w:rPr>
          <w:rFonts w:ascii="Times New Roman" w:hAnsi="Times New Roman" w:cs="Times New Roman"/>
          <w:color w:val="auto"/>
          <w:sz w:val="28"/>
          <w:szCs w:val="28"/>
        </w:rPr>
        <w:t>Практическое применение приемов и способов передачи графических образов в лепке, аппликации, рисунке.</w:t>
      </w:r>
    </w:p>
    <w:p w:rsidR="005B5BE4" w:rsidRDefault="005B5BE4" w:rsidP="00B56E24">
      <w:pPr>
        <w:spacing w:after="0" w:line="240" w:lineRule="auto"/>
        <w:ind w:firstLine="709"/>
        <w:jc w:val="center"/>
        <w:rPr>
          <w:rFonts w:ascii="Times New Roman" w:hAnsi="Times New Roman" w:cs="Times New Roman"/>
          <w:bCs/>
          <w:sz w:val="28"/>
          <w:szCs w:val="28"/>
        </w:rPr>
      </w:pPr>
      <w:r>
        <w:rPr>
          <w:rStyle w:val="apple-converted-space"/>
          <w:rFonts w:ascii="Times New Roman" w:hAnsi="Times New Roman" w:cs="Times New Roman"/>
          <w:i/>
          <w:color w:val="auto"/>
          <w:sz w:val="28"/>
          <w:szCs w:val="28"/>
          <w:shd w:val="clear" w:color="auto" w:fill="FFFFFF"/>
        </w:rPr>
        <w:t>Развитие восприятия цвета предметов и формирование умения передавать его в рисунке с помощью красок</w:t>
      </w:r>
    </w:p>
    <w:p w:rsidR="005B5BE4" w:rsidRDefault="005B5BE4" w:rsidP="00B56E24">
      <w:pPr>
        <w:pStyle w:val="aff2"/>
        <w:shd w:val="clear" w:color="auto" w:fill="FFFFFF"/>
        <w:spacing w:after="0" w:line="240" w:lineRule="auto"/>
        <w:ind w:left="0" w:firstLine="709"/>
        <w:jc w:val="both"/>
        <w:rPr>
          <w:rFonts w:ascii="Times New Roman" w:hAnsi="Times New Roman"/>
          <w:bCs/>
          <w:sz w:val="28"/>
          <w:szCs w:val="28"/>
        </w:rPr>
      </w:pPr>
      <w:r>
        <w:rPr>
          <w:rFonts w:ascii="Times New Roman" w:hAnsi="Times New Roman"/>
          <w:bCs/>
          <w:sz w:val="28"/>
          <w:szCs w:val="28"/>
        </w:rPr>
        <w:t>Понятия:</w:t>
      </w:r>
      <w:r>
        <w:rPr>
          <w:rFonts w:ascii="Times New Roman" w:hAnsi="Times New Roman"/>
          <w:b/>
          <w:bCs/>
          <w:i/>
          <w:sz w:val="28"/>
          <w:szCs w:val="28"/>
        </w:rPr>
        <w:t xml:space="preserve"> </w:t>
      </w:r>
      <w:r>
        <w:rPr>
          <w:rFonts w:ascii="Times New Roman" w:hAnsi="Times New Roman"/>
          <w:bCs/>
          <w:sz w:val="28"/>
          <w:szCs w:val="28"/>
        </w:rPr>
        <w:t>«цвет», «спектр», «краски», «</w:t>
      </w:r>
      <w:r w:rsidR="00FC5761">
        <w:rPr>
          <w:rFonts w:ascii="Times New Roman" w:hAnsi="Times New Roman"/>
          <w:bCs/>
          <w:sz w:val="28"/>
          <w:szCs w:val="28"/>
        </w:rPr>
        <w:t xml:space="preserve">акварель», «гуашь», «живопись» </w:t>
      </w:r>
      <w:r>
        <w:rPr>
          <w:rFonts w:ascii="Times New Roman" w:hAnsi="Times New Roman"/>
          <w:bCs/>
          <w:sz w:val="28"/>
          <w:szCs w:val="28"/>
        </w:rPr>
        <w:t xml:space="preserve">и т.д. </w:t>
      </w:r>
    </w:p>
    <w:p w:rsidR="005B5BE4" w:rsidRDefault="005B5BE4" w:rsidP="00B56E24">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bCs/>
          <w:sz w:val="28"/>
          <w:szCs w:val="28"/>
        </w:rPr>
        <w:t>Цвета солнечного спектра (основные, составные, дополнительные).</w:t>
      </w:r>
      <w:r>
        <w:rPr>
          <w:rFonts w:ascii="Times New Roman" w:hAnsi="Times New Roman"/>
          <w:sz w:val="28"/>
          <w:szCs w:val="28"/>
        </w:rPr>
        <w:t xml:space="preserve"> Теплые и холодные цвета. Смешение цветов. Практическое о</w:t>
      </w:r>
      <w:r w:rsidR="00FC5761">
        <w:rPr>
          <w:rFonts w:ascii="Times New Roman" w:hAnsi="Times New Roman"/>
          <w:sz w:val="28"/>
          <w:szCs w:val="28"/>
        </w:rPr>
        <w:t>владение основами цветоведения.</w:t>
      </w:r>
    </w:p>
    <w:p w:rsidR="005B5BE4" w:rsidRDefault="005B5BE4" w:rsidP="00B56E24">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и обозначением словом, некоторых ясно различимых оттенков цветов.</w:t>
      </w:r>
    </w:p>
    <w:p w:rsidR="005B5BE4" w:rsidRDefault="005B5BE4" w:rsidP="00B56E24">
      <w:pPr>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5B5BE4" w:rsidRDefault="005B5BE4" w:rsidP="00B56E24">
      <w:pPr>
        <w:autoSpaceDE w:val="0"/>
        <w:spacing w:after="0" w:line="24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Приемы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5B5BE4" w:rsidRDefault="005B5BE4" w:rsidP="00B56E24">
      <w:pPr>
        <w:spacing w:after="0" w:line="24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Практическое применение цвета для передачи </w:t>
      </w:r>
      <w:r>
        <w:rPr>
          <w:rFonts w:ascii="Times New Roman" w:hAnsi="Times New Roman" w:cs="Times New Roman"/>
          <w:color w:val="auto"/>
          <w:sz w:val="28"/>
          <w:szCs w:val="28"/>
        </w:rPr>
        <w:t>графических образов в рисовании с натуры или по образцу, тематическом и декор</w:t>
      </w:r>
      <w:r w:rsidR="00FC5761">
        <w:rPr>
          <w:rFonts w:ascii="Times New Roman" w:hAnsi="Times New Roman" w:cs="Times New Roman"/>
          <w:color w:val="auto"/>
          <w:sz w:val="28"/>
          <w:szCs w:val="28"/>
        </w:rPr>
        <w:t>ативном рисовании, аппликации.</w:t>
      </w:r>
    </w:p>
    <w:p w:rsidR="005B5BE4" w:rsidRDefault="005B5BE4" w:rsidP="00B56E24">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i/>
          <w:sz w:val="28"/>
          <w:szCs w:val="28"/>
          <w:shd w:val="clear" w:color="auto" w:fill="FFFFFF"/>
        </w:rPr>
        <w:t>Обучение восприятию произведений искусства</w:t>
      </w:r>
    </w:p>
    <w:p w:rsidR="005B5BE4" w:rsidRDefault="005B5BE4" w:rsidP="00B56E24">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Примерные темы бесед: </w:t>
      </w:r>
    </w:p>
    <w:p w:rsidR="005B5BE4" w:rsidRDefault="005B5BE4" w:rsidP="00B56E24">
      <w:pPr>
        <w:spacing w:after="0" w:line="240" w:lineRule="auto"/>
        <w:ind w:firstLine="709"/>
        <w:jc w:val="both"/>
        <w:rPr>
          <w:rFonts w:ascii="Times New Roman" w:hAnsi="Times New Roman" w:cs="Times New Roman"/>
          <w:sz w:val="28"/>
          <w:szCs w:val="28"/>
        </w:rPr>
      </w:pPr>
      <w:r>
        <w:rPr>
          <w:rStyle w:val="apple-converted-space"/>
          <w:rFonts w:ascii="Times New Roman" w:hAnsi="Times New Roman" w:cs="Times New Roman"/>
          <w:sz w:val="28"/>
          <w:szCs w:val="28"/>
          <w:shd w:val="clear" w:color="auto" w:fill="FFFFFF"/>
        </w:rPr>
        <w:t>«И</w:t>
      </w:r>
      <w:r>
        <w:rPr>
          <w:rFonts w:ascii="Times New Roman" w:hAnsi="Times New Roman" w:cs="Times New Roman"/>
          <w:sz w:val="28"/>
          <w:szCs w:val="28"/>
        </w:rPr>
        <w:t>зобразительное искусство в повседневной жизни человека. Работа художников, скульпторов, мастеров н</w:t>
      </w:r>
      <w:r w:rsidR="00FC5761">
        <w:rPr>
          <w:rFonts w:ascii="Times New Roman" w:hAnsi="Times New Roman" w:cs="Times New Roman"/>
          <w:sz w:val="28"/>
          <w:szCs w:val="28"/>
        </w:rPr>
        <w:t>ародных промыслов, дизайнеров».</w:t>
      </w:r>
    </w:p>
    <w:p w:rsidR="005B5BE4" w:rsidRDefault="005B5BE4" w:rsidP="00B56E24">
      <w:pPr>
        <w:spacing w:after="0" w:line="24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w:t>
      </w:r>
      <w:r>
        <w:rPr>
          <w:rFonts w:ascii="Times New Roman" w:hAnsi="Times New Roman" w:cs="Times New Roman"/>
          <w:bCs/>
          <w:sz w:val="28"/>
          <w:szCs w:val="28"/>
        </w:rPr>
        <w:t>Виды изобразительного искусства». Рисунок, живопись, скульптура, декоративно-прикладное искусства, архитектура, дизайн.</w:t>
      </w:r>
    </w:p>
    <w:p w:rsidR="005B5BE4" w:rsidRDefault="005B5BE4" w:rsidP="00B56E24">
      <w:pPr>
        <w:autoSpaceDE w:val="0"/>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Pr>
          <w:rFonts w:ascii="Times New Roman" w:hAnsi="Times New Roman" w:cs="Times New Roman"/>
          <w:sz w:val="28"/>
          <w:szCs w:val="28"/>
        </w:rPr>
        <w:t xml:space="preserve">Красота и разнообразие природы, человека, зданий, предметов, выраженные средствами живописи и графики. </w:t>
      </w:r>
      <w:r>
        <w:rPr>
          <w:rStyle w:val="apple-converted-space"/>
          <w:rFonts w:ascii="Times New Roman" w:hAnsi="Times New Roman" w:cs="Times New Roman"/>
          <w:sz w:val="28"/>
          <w:szCs w:val="28"/>
          <w:shd w:val="clear" w:color="auto" w:fill="FFFFFF"/>
        </w:rPr>
        <w:t xml:space="preserve">Художники </w:t>
      </w:r>
      <w:r>
        <w:rPr>
          <w:rStyle w:val="apple-converted-space"/>
          <w:rFonts w:ascii="Times New Roman" w:hAnsi="Times New Roman" w:cs="Times New Roman"/>
          <w:sz w:val="28"/>
          <w:szCs w:val="28"/>
          <w:shd w:val="clear" w:color="auto" w:fill="FFFFFF"/>
        </w:rPr>
        <w:lastRenderedPageBreak/>
        <w:t>создали произведения живописи и графики: И.Билибин, В.Васнецов, Ю.Васнецов, В.Канашевич, А.Куинджи, А</w:t>
      </w:r>
      <w:r w:rsidR="001C5B62">
        <w:rPr>
          <w:rStyle w:val="apple-converted-space"/>
          <w:rFonts w:ascii="Times New Roman" w:hAnsi="Times New Roman" w:cs="Times New Roman"/>
          <w:sz w:val="28"/>
          <w:szCs w:val="28"/>
          <w:shd w:val="clear" w:color="auto" w:fill="FFFFFF"/>
        </w:rPr>
        <w:t>.</w:t>
      </w:r>
      <w:r>
        <w:rPr>
          <w:rStyle w:val="apple-converted-space"/>
          <w:rFonts w:ascii="Times New Roman" w:hAnsi="Times New Roman" w:cs="Times New Roman"/>
          <w:sz w:val="28"/>
          <w:szCs w:val="28"/>
          <w:shd w:val="clear" w:color="auto" w:fill="FFFFFF"/>
        </w:rPr>
        <w:t>Саврасов, И.Остроухова, А.Пластов, В.Поленов, И</w:t>
      </w:r>
      <w:r w:rsidR="001C5B62">
        <w:rPr>
          <w:rStyle w:val="apple-converted-space"/>
          <w:rFonts w:ascii="Times New Roman" w:hAnsi="Times New Roman" w:cs="Times New Roman"/>
          <w:sz w:val="28"/>
          <w:szCs w:val="28"/>
          <w:shd w:val="clear" w:color="auto" w:fill="FFFFFF"/>
        </w:rPr>
        <w:t>.</w:t>
      </w:r>
      <w:r>
        <w:rPr>
          <w:rStyle w:val="apple-converted-space"/>
          <w:rFonts w:ascii="Times New Roman" w:hAnsi="Times New Roman" w:cs="Times New Roman"/>
          <w:sz w:val="28"/>
          <w:szCs w:val="28"/>
          <w:shd w:val="clear" w:color="auto" w:fill="FFFFFF"/>
        </w:rPr>
        <w:t>Левитан, К.Юон, М.С</w:t>
      </w:r>
      <w:r w:rsidR="00FC5761">
        <w:rPr>
          <w:rStyle w:val="apple-converted-space"/>
          <w:rFonts w:ascii="Times New Roman" w:hAnsi="Times New Roman" w:cs="Times New Roman"/>
          <w:sz w:val="28"/>
          <w:szCs w:val="28"/>
          <w:shd w:val="clear" w:color="auto" w:fill="FFFFFF"/>
        </w:rPr>
        <w:t>арьян, П.Сезан, И.Шишкин и т.д.</w:t>
      </w:r>
    </w:p>
    <w:p w:rsidR="005B5BE4" w:rsidRDefault="005B5BE4" w:rsidP="00B56E24">
      <w:pPr>
        <w:autoSpaceDE w:val="0"/>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Pr>
          <w:rFonts w:ascii="Times New Roman" w:hAnsi="Times New Roman" w:cs="Times New Roman"/>
          <w:sz w:val="28"/>
          <w:szCs w:val="28"/>
        </w:rPr>
        <w:t>Объем – основа языка скульптуры. Красота человека, животных, выраженная средствами скульптуры.</w:t>
      </w:r>
      <w:r>
        <w:rPr>
          <w:rStyle w:val="apple-converted-space"/>
          <w:rFonts w:ascii="Times New Roman" w:hAnsi="Times New Roman" w:cs="Times New Roman"/>
          <w:sz w:val="28"/>
          <w:szCs w:val="28"/>
          <w:shd w:val="clear" w:color="auto" w:fill="FFFFFF"/>
        </w:rPr>
        <w:t xml:space="preserve"> Скульпторы создали произведения скульптуры: В. Ватагин, А. Опекушина, В. Мухина и т.д.</w:t>
      </w:r>
    </w:p>
    <w:p w:rsidR="005B5BE4" w:rsidRDefault="005B5BE4" w:rsidP="00B56E24">
      <w:pPr>
        <w:autoSpaceDE w:val="0"/>
        <w:spacing w:after="0" w:line="240" w:lineRule="auto"/>
        <w:ind w:firstLine="709"/>
        <w:jc w:val="both"/>
        <w:rPr>
          <w:rFonts w:ascii="Times New Roman" w:hAnsi="Times New Roman" w:cs="Times New Roman"/>
          <w:b/>
          <w:bCs/>
          <w:iCs/>
          <w:color w:val="auto"/>
          <w:sz w:val="28"/>
          <w:szCs w:val="28"/>
        </w:rPr>
      </w:pPr>
      <w:r>
        <w:rPr>
          <w:rStyle w:val="apple-converted-space"/>
          <w:rFonts w:ascii="Times New Roman" w:hAnsi="Times New Roman" w:cs="Times New Roman"/>
          <w:sz w:val="28"/>
          <w:szCs w:val="28"/>
          <w:shd w:val="clear" w:color="auto" w:fill="FFFFFF"/>
        </w:rPr>
        <w:t xml:space="preserve">«Как и для чего создаются произведения декоративно-прикладного искусства». </w:t>
      </w:r>
      <w:r>
        <w:rPr>
          <w:rFonts w:ascii="Times New Roman" w:hAnsi="Times New Roman" w:cs="Times New Roman"/>
          <w:sz w:val="28"/>
          <w:szCs w:val="28"/>
        </w:rPr>
        <w:t xml:space="preserve">Истоки этого искусства и его роль в жизни человека (украшение жилища, предметов быта, орудий труда, костюмы). </w:t>
      </w:r>
      <w:r>
        <w:rPr>
          <w:rStyle w:val="apple-converted-space"/>
          <w:rFonts w:ascii="Times New Roman" w:hAnsi="Times New Roman" w:cs="Times New Roman"/>
          <w:sz w:val="28"/>
          <w:szCs w:val="28"/>
          <w:shd w:val="clear" w:color="auto" w:fill="FFFFFF"/>
        </w:rPr>
        <w:t xml:space="preserve">Какие материалы используют художники-декораторы. </w:t>
      </w:r>
      <w:r>
        <w:rPr>
          <w:rFonts w:ascii="Times New Roman" w:hAnsi="Times New Roman" w:cs="Times New Roman"/>
          <w:sz w:val="28"/>
          <w:szCs w:val="28"/>
        </w:rPr>
        <w:t>Разнообразие форм в природе как основа декоративных форм в прикладном искусств</w:t>
      </w:r>
      <w:r w:rsidR="00A72E75">
        <w:rPr>
          <w:rFonts w:ascii="Times New Roman" w:hAnsi="Times New Roman" w:cs="Times New Roman"/>
          <w:sz w:val="28"/>
          <w:szCs w:val="28"/>
        </w:rPr>
        <w:t>е (цветы, раскраска бабочек, пе</w:t>
      </w:r>
      <w:r>
        <w:rPr>
          <w:rFonts w:ascii="Times New Roman" w:hAnsi="Times New Roman" w:cs="Times New Roman"/>
          <w:sz w:val="28"/>
          <w:szCs w:val="28"/>
        </w:rPr>
        <w:t xml:space="preserve">реплетение ветвей деревьев, морозные узоры на стеклах).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учетом местных условий. </w:t>
      </w:r>
      <w:r>
        <w:rPr>
          <w:rStyle w:val="apple-converted-space"/>
          <w:rFonts w:ascii="Times New Roman" w:hAnsi="Times New Roman" w:cs="Times New Roman"/>
          <w:sz w:val="28"/>
          <w:szCs w:val="28"/>
          <w:shd w:val="clear" w:color="auto" w:fill="FFFFFF"/>
        </w:rPr>
        <w:t>Произведения мастеров расписных промыслов (хохломская, городецкая, гжельска</w:t>
      </w:r>
      <w:r w:rsidR="00FC5761">
        <w:rPr>
          <w:rStyle w:val="apple-converted-space"/>
          <w:rFonts w:ascii="Times New Roman" w:hAnsi="Times New Roman" w:cs="Times New Roman"/>
          <w:sz w:val="28"/>
          <w:szCs w:val="28"/>
          <w:shd w:val="clear" w:color="auto" w:fill="FFFFFF"/>
        </w:rPr>
        <w:t>я, жостовская роспись и т.д.).</w:t>
      </w:r>
    </w:p>
    <w:p w:rsidR="00EB028B" w:rsidRDefault="00EB028B">
      <w:pPr>
        <w:suppressAutoHyphens w:val="0"/>
        <w:spacing w:after="0" w:line="240" w:lineRule="auto"/>
        <w:rPr>
          <w:rFonts w:ascii="Times New Roman" w:hAnsi="Times New Roman" w:cs="Times New Roman"/>
          <w:b/>
          <w:bCs/>
          <w:iCs/>
          <w:color w:val="auto"/>
          <w:sz w:val="28"/>
          <w:szCs w:val="28"/>
        </w:rPr>
      </w:pPr>
      <w:r>
        <w:rPr>
          <w:rFonts w:ascii="Times New Roman" w:hAnsi="Times New Roman" w:cs="Times New Roman"/>
          <w:b/>
          <w:bCs/>
          <w:iCs/>
          <w:color w:val="auto"/>
          <w:sz w:val="28"/>
          <w:szCs w:val="28"/>
        </w:rPr>
        <w:br w:type="page"/>
      </w:r>
    </w:p>
    <w:p w:rsidR="005B5BE4" w:rsidRDefault="005B5BE4" w:rsidP="00B56E24">
      <w:pPr>
        <w:spacing w:after="0" w:line="240" w:lineRule="auto"/>
        <w:ind w:firstLine="709"/>
        <w:jc w:val="center"/>
        <w:rPr>
          <w:b/>
          <w:sz w:val="28"/>
          <w:szCs w:val="28"/>
        </w:rPr>
      </w:pPr>
      <w:r>
        <w:rPr>
          <w:rFonts w:ascii="Times New Roman" w:hAnsi="Times New Roman" w:cs="Times New Roman"/>
          <w:b/>
          <w:bCs/>
          <w:iCs/>
          <w:color w:val="auto"/>
          <w:sz w:val="28"/>
          <w:szCs w:val="28"/>
        </w:rPr>
        <w:lastRenderedPageBreak/>
        <w:t>ФИЗИЧЕСКАЯ КУЛЬТУРА</w:t>
      </w:r>
    </w:p>
    <w:p w:rsidR="005B5BE4" w:rsidRDefault="005B5BE4" w:rsidP="00B56E24">
      <w:pPr>
        <w:pStyle w:val="1a"/>
        <w:spacing w:line="240" w:lineRule="auto"/>
        <w:jc w:val="center"/>
        <w:rPr>
          <w:sz w:val="28"/>
          <w:szCs w:val="28"/>
        </w:rPr>
      </w:pPr>
      <w:r>
        <w:rPr>
          <w:b/>
          <w:sz w:val="28"/>
          <w:szCs w:val="28"/>
        </w:rPr>
        <w:t>Пояснительная записка</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Физическая культура является составной частью образовательного процесса обучающихся с умственной отсталостью (интеллектуальными нарушениями). Она решает образовательные, воспитательные, коррекционно-развивающие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w:t>
      </w:r>
      <w:r>
        <w:rPr>
          <w:rFonts w:ascii="Times New Roman" w:hAnsi="Times New Roman" w:cs="Times New Roman"/>
          <w:sz w:val="28"/>
          <w:szCs w:val="28"/>
        </w:rPr>
        <w:softHyphen/>
        <w:t>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5B5BE4" w:rsidRDefault="005B5BE4" w:rsidP="00B56E24">
      <w:pPr>
        <w:spacing w:after="0" w:line="24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 xml:space="preserve">заключается во всестороннем развитии личности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в процессе 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Осн</w:t>
      </w:r>
      <w:r w:rsidR="00FC5761">
        <w:rPr>
          <w:rFonts w:ascii="Times New Roman" w:hAnsi="Times New Roman" w:cs="Times New Roman"/>
          <w:b/>
          <w:bCs/>
          <w:sz w:val="28"/>
          <w:szCs w:val="28"/>
        </w:rPr>
        <w:t>овные задачи изучения предмета: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нарушений физического развития;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двигательных умений и навыков;</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двигательных способностей в процессе обучения;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укрепление здоровья и закаливание организма, формирование правильной осанки;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Pr>
          <w:rStyle w:val="apple-converted-space"/>
          <w:rFonts w:ascii="Times New Roman" w:hAnsi="Times New Roman" w:cs="Times New Roman"/>
          <w:bCs/>
          <w:color w:val="000000"/>
          <w:sz w:val="28"/>
          <w:szCs w:val="28"/>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воспитание гигиенических навыков при выполнении физических упражнений;</w:t>
      </w:r>
    </w:p>
    <w:p w:rsidR="005B5BE4" w:rsidRDefault="005B5BE4" w:rsidP="00B56E24">
      <w:pPr>
        <w:pStyle w:val="af5"/>
        <w:tabs>
          <w:tab w:val="left" w:pos="454"/>
        </w:tabs>
        <w:spacing w:after="0" w:line="240" w:lineRule="auto"/>
        <w:ind w:firstLine="709"/>
        <w:jc w:val="both"/>
        <w:rPr>
          <w:rFonts w:ascii="Times New Roman" w:hAnsi="Times New Roman"/>
          <w:sz w:val="28"/>
          <w:szCs w:val="28"/>
        </w:rPr>
      </w:pPr>
      <w:r>
        <w:rPr>
          <w:rFonts w:ascii="Times New Roman" w:hAnsi="Times New Roman"/>
          <w:sz w:val="28"/>
          <w:szCs w:val="28"/>
        </w:rPr>
        <w:t>― формирование установки на сохранение и укрепление здоровья, навыков здорового и безопасного образа жизни;</w:t>
      </w:r>
    </w:p>
    <w:p w:rsidR="005B5BE4" w:rsidRDefault="005B5BE4" w:rsidP="00B56E24">
      <w:pPr>
        <w:pStyle w:val="af5"/>
        <w:tabs>
          <w:tab w:val="left" w:pos="454"/>
        </w:tabs>
        <w:spacing w:after="0" w:line="240" w:lineRule="auto"/>
        <w:ind w:firstLine="709"/>
        <w:jc w:val="both"/>
        <w:rPr>
          <w:rFonts w:ascii="Times New Roman" w:hAnsi="Times New Roman"/>
          <w:sz w:val="28"/>
          <w:szCs w:val="28"/>
        </w:rPr>
      </w:pPr>
      <w:r>
        <w:rPr>
          <w:rFonts w:ascii="Times New Roman" w:hAnsi="Times New Roman"/>
          <w:sz w:val="28"/>
          <w:szCs w:val="28"/>
        </w:rPr>
        <w:t>― поддержание устойчивой физической работоспособности на достигнутом уровне;</w:t>
      </w:r>
    </w:p>
    <w:p w:rsidR="005B5BE4" w:rsidRDefault="005B5BE4" w:rsidP="00B56E24">
      <w:pPr>
        <w:pStyle w:val="af5"/>
        <w:tabs>
          <w:tab w:val="left" w:pos="454"/>
        </w:tabs>
        <w:spacing w:after="0" w:line="240" w:lineRule="auto"/>
        <w:ind w:firstLine="709"/>
        <w:jc w:val="both"/>
        <w:rPr>
          <w:rFonts w:ascii="Times New Roman" w:hAnsi="Times New Roman"/>
          <w:sz w:val="28"/>
          <w:szCs w:val="28"/>
        </w:rPr>
      </w:pPr>
      <w:r>
        <w:rPr>
          <w:rFonts w:ascii="Times New Roman" w:hAnsi="Times New Roman"/>
          <w:sz w:val="28"/>
          <w:szCs w:val="28"/>
        </w:rPr>
        <w:t>― формирование познавательных интересов, сообщение доступных  теоретических сведений по физической культуре;</w:t>
      </w:r>
    </w:p>
    <w:p w:rsidR="005B5BE4" w:rsidRDefault="005B5BE4" w:rsidP="00B56E24">
      <w:pPr>
        <w:pStyle w:val="af5"/>
        <w:tabs>
          <w:tab w:val="left" w:pos="454"/>
        </w:tabs>
        <w:spacing w:after="0" w:line="240" w:lineRule="auto"/>
        <w:ind w:firstLine="709"/>
        <w:jc w:val="both"/>
        <w:rPr>
          <w:rFonts w:ascii="Times New Roman" w:hAnsi="Times New Roman"/>
          <w:sz w:val="28"/>
          <w:szCs w:val="28"/>
        </w:rPr>
      </w:pPr>
      <w:r>
        <w:rPr>
          <w:rFonts w:ascii="Times New Roman" w:hAnsi="Times New Roman"/>
          <w:sz w:val="28"/>
          <w:szCs w:val="28"/>
        </w:rPr>
        <w:t>― воспитание устойчивого интереса к занятиям физическими упражнениями;</w:t>
      </w:r>
    </w:p>
    <w:p w:rsidR="005B5BE4" w:rsidRDefault="005B5BE4" w:rsidP="00B56E24">
      <w:pPr>
        <w:pStyle w:val="af5"/>
        <w:tabs>
          <w:tab w:val="left" w:pos="454"/>
        </w:tabs>
        <w:spacing w:after="0" w:line="240" w:lineRule="auto"/>
        <w:ind w:firstLine="709"/>
        <w:jc w:val="both"/>
        <w:rPr>
          <w:rFonts w:ascii="Times New Roman" w:hAnsi="Times New Roman"/>
          <w:sz w:val="28"/>
          <w:szCs w:val="28"/>
        </w:rPr>
      </w:pPr>
      <w:r>
        <w:rPr>
          <w:rFonts w:ascii="Times New Roman" w:hAnsi="Times New Roman"/>
          <w:sz w:val="28"/>
          <w:szCs w:val="28"/>
        </w:rPr>
        <w:t>― воспитание нравственных, морально-волевых качеств (настойчивости, смелости),</w:t>
      </w:r>
      <w:r w:rsidR="00FC5761">
        <w:rPr>
          <w:rFonts w:ascii="Times New Roman" w:hAnsi="Times New Roman"/>
          <w:sz w:val="28"/>
          <w:szCs w:val="28"/>
        </w:rPr>
        <w:t xml:space="preserve"> навыков культурного поведения;</w:t>
      </w:r>
    </w:p>
    <w:p w:rsidR="005B5BE4" w:rsidRDefault="005B5BE4" w:rsidP="00B56E24">
      <w:pPr>
        <w:pStyle w:val="af5"/>
        <w:tabs>
          <w:tab w:val="left" w:pos="454"/>
        </w:tabs>
        <w:spacing w:after="0" w:line="240" w:lineRule="auto"/>
        <w:ind w:firstLine="709"/>
        <w:jc w:val="both"/>
        <w:rPr>
          <w:rFonts w:ascii="Times New Roman" w:hAnsi="Times New Roman"/>
          <w:sz w:val="28"/>
          <w:szCs w:val="28"/>
        </w:rPr>
      </w:pPr>
      <w:r>
        <w:rPr>
          <w:rFonts w:ascii="Times New Roman" w:hAnsi="Times New Roman"/>
          <w:sz w:val="28"/>
          <w:szCs w:val="28"/>
        </w:rPr>
        <w:t>Коррекция недостатков психического и физического развития с учетом возрастных особенносте</w:t>
      </w:r>
      <w:r w:rsidR="00FC5761">
        <w:rPr>
          <w:rFonts w:ascii="Times New Roman" w:hAnsi="Times New Roman"/>
          <w:sz w:val="28"/>
          <w:szCs w:val="28"/>
        </w:rPr>
        <w:t>й обучающихся, предусматривает:</w:t>
      </w:r>
    </w:p>
    <w:p w:rsidR="005B5BE4" w:rsidRDefault="005B5BE4" w:rsidP="00B56E24">
      <w:pPr>
        <w:pStyle w:val="afe"/>
        <w:ind w:firstLine="709"/>
        <w:jc w:val="both"/>
        <w:rPr>
          <w:rFonts w:ascii="Times New Roman" w:hAnsi="Times New Roman"/>
          <w:sz w:val="28"/>
          <w:szCs w:val="28"/>
        </w:rPr>
      </w:pPr>
      <w:r>
        <w:rPr>
          <w:rFonts w:ascii="Times New Roman" w:hAnsi="Times New Roman"/>
          <w:sz w:val="28"/>
          <w:szCs w:val="28"/>
        </w:rPr>
        <w:t>― обогащение чувственного опыта;</w:t>
      </w:r>
    </w:p>
    <w:p w:rsidR="005B5BE4" w:rsidRDefault="005B5BE4" w:rsidP="00B56E24">
      <w:pPr>
        <w:pStyle w:val="afe"/>
        <w:ind w:firstLine="709"/>
        <w:jc w:val="both"/>
        <w:rPr>
          <w:rFonts w:ascii="Times New Roman" w:hAnsi="Times New Roman"/>
          <w:sz w:val="28"/>
          <w:szCs w:val="28"/>
        </w:rPr>
      </w:pPr>
      <w:r>
        <w:rPr>
          <w:rFonts w:ascii="Times New Roman" w:hAnsi="Times New Roman"/>
          <w:sz w:val="28"/>
          <w:szCs w:val="28"/>
        </w:rPr>
        <w:t>― коррекцию и развитие сенсомоторной сферы;</w:t>
      </w:r>
    </w:p>
    <w:p w:rsidR="005B5BE4" w:rsidRDefault="005B5BE4" w:rsidP="00B56E24">
      <w:pPr>
        <w:pStyle w:val="afe"/>
        <w:ind w:firstLine="709"/>
        <w:jc w:val="both"/>
        <w:rPr>
          <w:rStyle w:val="apple-converted-space"/>
          <w:rFonts w:ascii="Times New Roman" w:hAnsi="Times New Roman"/>
          <w:sz w:val="28"/>
          <w:szCs w:val="28"/>
          <w:shd w:val="clear" w:color="auto" w:fill="FFFFFF"/>
        </w:rPr>
      </w:pPr>
      <w:r>
        <w:rPr>
          <w:rFonts w:ascii="Times New Roman" w:hAnsi="Times New Roman"/>
          <w:sz w:val="28"/>
          <w:szCs w:val="28"/>
        </w:rPr>
        <w:lastRenderedPageBreak/>
        <w:t>― формирование навыков общения, предметно-практической</w:t>
      </w:r>
      <w:r w:rsidR="00FC5761">
        <w:rPr>
          <w:rFonts w:ascii="Times New Roman" w:hAnsi="Times New Roman"/>
          <w:sz w:val="28"/>
          <w:szCs w:val="28"/>
        </w:rPr>
        <w:t xml:space="preserve"> и познавательной деятельности.</w:t>
      </w:r>
    </w:p>
    <w:p w:rsidR="005B5BE4" w:rsidRDefault="005B5BE4" w:rsidP="00B56E24">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пяти разделах: «Знания о физической культуре», «Гимнастика», «Легкая атлетика», «Лыжная и конькобежная подготовка», «Игры». Каждый из перечисленных разделов включает некоторые теоретические сведения и материал для практической подготовки обучающихся.</w:t>
      </w:r>
    </w:p>
    <w:p w:rsidR="005B5BE4" w:rsidRDefault="005B5BE4" w:rsidP="00B56E24">
      <w:pPr>
        <w:spacing w:after="0" w:line="240" w:lineRule="auto"/>
        <w:ind w:firstLine="709"/>
        <w:jc w:val="both"/>
        <w:rPr>
          <w:rStyle w:val="apple-converted-space"/>
          <w:sz w:val="28"/>
          <w:szCs w:val="28"/>
          <w:shd w:val="clear" w:color="auto" w:fill="FFFFFF"/>
        </w:rPr>
      </w:pPr>
      <w:r>
        <w:rPr>
          <w:rStyle w:val="apple-converted-space"/>
          <w:rFonts w:ascii="Times New Roman" w:hAnsi="Times New Roman" w:cs="Times New Roman"/>
          <w:sz w:val="28"/>
          <w:szCs w:val="28"/>
          <w:shd w:val="clear" w:color="auto" w:fill="FFFFFF"/>
        </w:rPr>
        <w:t>Программой предусмотрены следующие виды работы:</w:t>
      </w:r>
    </w:p>
    <w:p w:rsidR="005B5BE4" w:rsidRDefault="005B5BE4" w:rsidP="00B56E24">
      <w:pPr>
        <w:pStyle w:val="1a"/>
        <w:spacing w:line="240" w:lineRule="auto"/>
        <w:ind w:left="0" w:firstLine="709"/>
        <w:jc w:val="both"/>
        <w:rPr>
          <w:rStyle w:val="apple-converted-space"/>
          <w:sz w:val="28"/>
          <w:szCs w:val="28"/>
          <w:shd w:val="clear" w:color="auto" w:fill="FFFFFF"/>
        </w:rPr>
      </w:pPr>
      <w:r>
        <w:rPr>
          <w:rStyle w:val="apple-converted-space"/>
          <w:sz w:val="28"/>
          <w:szCs w:val="28"/>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5B5BE4" w:rsidRDefault="005B5BE4" w:rsidP="00B56E24">
      <w:pPr>
        <w:pStyle w:val="1a"/>
        <w:spacing w:line="240" w:lineRule="auto"/>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на основе показа учителя;</w:t>
      </w:r>
    </w:p>
    <w:p w:rsidR="005B5BE4" w:rsidRDefault="005B5BE4" w:rsidP="00B56E24">
      <w:pPr>
        <w:pStyle w:val="1a"/>
        <w:spacing w:line="240" w:lineRule="auto"/>
        <w:ind w:left="0" w:firstLine="709"/>
        <w:jc w:val="both"/>
        <w:rPr>
          <w:rStyle w:val="apple-converted-space"/>
          <w:sz w:val="28"/>
          <w:szCs w:val="28"/>
          <w:shd w:val="clear" w:color="auto" w:fill="FFFFFF"/>
        </w:rPr>
      </w:pPr>
      <w:r>
        <w:rPr>
          <w:rStyle w:val="apple-converted-space"/>
          <w:sz w:val="28"/>
          <w:szCs w:val="28"/>
          <w:shd w:val="clear" w:color="auto" w:fill="FFFFFF"/>
        </w:rPr>
        <w:t>― выполнение физических упражнений без зрительного сопровождения, под словесную инструкцию учителя;</w:t>
      </w:r>
    </w:p>
    <w:p w:rsidR="005B5BE4" w:rsidRDefault="005B5BE4" w:rsidP="00B56E24">
      <w:pPr>
        <w:pStyle w:val="1a"/>
        <w:spacing w:line="240" w:lineRule="auto"/>
        <w:ind w:left="0" w:firstLine="709"/>
        <w:jc w:val="both"/>
        <w:rPr>
          <w:rStyle w:val="apple-converted-space"/>
          <w:sz w:val="28"/>
          <w:szCs w:val="28"/>
          <w:shd w:val="clear" w:color="auto" w:fill="FFFFFF"/>
        </w:rPr>
      </w:pPr>
      <w:r>
        <w:rPr>
          <w:rStyle w:val="apple-converted-space"/>
          <w:sz w:val="28"/>
          <w:szCs w:val="28"/>
          <w:shd w:val="clear" w:color="auto" w:fill="FFFFFF"/>
        </w:rPr>
        <w:t>― самостоятельное выполнение упражнений;</w:t>
      </w:r>
    </w:p>
    <w:p w:rsidR="005B5BE4" w:rsidRDefault="005B5BE4" w:rsidP="00B56E24">
      <w:pPr>
        <w:pStyle w:val="1a"/>
        <w:spacing w:line="240" w:lineRule="auto"/>
        <w:ind w:left="0" w:firstLine="709"/>
        <w:jc w:val="both"/>
        <w:rPr>
          <w:rStyle w:val="apple-converted-space"/>
          <w:sz w:val="28"/>
          <w:szCs w:val="28"/>
          <w:shd w:val="clear" w:color="auto" w:fill="FFFFFF"/>
        </w:rPr>
      </w:pPr>
      <w:r>
        <w:rPr>
          <w:rStyle w:val="apple-converted-space"/>
          <w:sz w:val="28"/>
          <w:szCs w:val="28"/>
          <w:shd w:val="clear" w:color="auto" w:fill="FFFFFF"/>
        </w:rPr>
        <w:t>― занятия в тренирующем режиме;</w:t>
      </w:r>
    </w:p>
    <w:p w:rsidR="005B5BE4" w:rsidRDefault="005B5BE4" w:rsidP="00B56E24">
      <w:pPr>
        <w:pStyle w:val="1a"/>
        <w:spacing w:line="240" w:lineRule="auto"/>
        <w:ind w:left="0" w:firstLine="709"/>
        <w:jc w:val="both"/>
        <w:rPr>
          <w:b/>
          <w:bCs/>
          <w:i/>
          <w:iCs/>
          <w:sz w:val="28"/>
          <w:szCs w:val="28"/>
        </w:rPr>
      </w:pPr>
      <w:r>
        <w:rPr>
          <w:rStyle w:val="apple-converted-space"/>
          <w:sz w:val="28"/>
          <w:szCs w:val="28"/>
          <w:shd w:val="clear" w:color="auto" w:fill="FFFFFF"/>
        </w:rPr>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5B5BE4" w:rsidRDefault="005B5BE4" w:rsidP="00B56E24">
      <w:pP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b/>
          <w:bCs/>
          <w:i/>
          <w:iCs/>
          <w:sz w:val="28"/>
          <w:szCs w:val="28"/>
        </w:rPr>
        <w:t>Знания о физической культуре</w:t>
      </w:r>
    </w:p>
    <w:p w:rsidR="005B5BE4" w:rsidRDefault="005B5BE4" w:rsidP="00B56E24">
      <w:pPr>
        <w:spacing w:after="0" w:line="24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color w:val="000000"/>
          <w:sz w:val="28"/>
          <w:szCs w:val="28"/>
        </w:rPr>
        <w:t>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5B5BE4" w:rsidRDefault="005B5BE4" w:rsidP="00B56E24">
      <w:pPr>
        <w:shd w:val="clear" w:color="auto" w:fill="FFFFFF"/>
        <w:spacing w:after="0" w:line="240" w:lineRule="auto"/>
        <w:ind w:firstLine="709"/>
        <w:jc w:val="center"/>
        <w:rPr>
          <w:rFonts w:ascii="Times New Roman" w:hAnsi="Times New Roman" w:cs="Times New Roman"/>
          <w:b/>
          <w:bCs/>
          <w:color w:val="000000"/>
          <w:sz w:val="28"/>
          <w:szCs w:val="28"/>
        </w:rPr>
      </w:pPr>
      <w:r>
        <w:rPr>
          <w:rStyle w:val="apple-converted-space"/>
          <w:rFonts w:ascii="Times New Roman" w:hAnsi="Times New Roman" w:cs="Times New Roman"/>
          <w:b/>
          <w:i/>
          <w:sz w:val="28"/>
          <w:szCs w:val="28"/>
          <w:shd w:val="clear" w:color="auto" w:fill="FFFFFF"/>
        </w:rPr>
        <w:t>Гимнастика</w:t>
      </w:r>
    </w:p>
    <w:p w:rsidR="005B5BE4" w:rsidRDefault="005B5BE4" w:rsidP="00B56E24">
      <w:pPr>
        <w:shd w:val="clear" w:color="auto" w:fill="FFFFFF"/>
        <w:spacing w:after="0" w:line="240" w:lineRule="auto"/>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Теоретические сведения. </w:t>
      </w:r>
      <w:r>
        <w:rPr>
          <w:rFonts w:ascii="Times New Roman" w:hAnsi="Times New Roman" w:cs="Times New Roman"/>
          <w:color w:val="000000"/>
          <w:sz w:val="28"/>
          <w:szCs w:val="28"/>
        </w:rPr>
        <w:t>Одежда и обувь гимнаста.</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Элементарные сведения о гимнастиче</w:t>
      </w:r>
      <w:r>
        <w:rPr>
          <w:rFonts w:ascii="Times New Roman" w:hAnsi="Times New Roman" w:cs="Times New Roman"/>
          <w:color w:val="000000"/>
          <w:sz w:val="28"/>
          <w:szCs w:val="28"/>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 темпе, степени мышечных усилий. Развитие двигательных способностей и физических качеств с помощью средств гимнастики.</w:t>
      </w:r>
    </w:p>
    <w:p w:rsidR="005B5BE4" w:rsidRDefault="00FC5761" w:rsidP="00B56E24">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bCs/>
          <w:color w:val="000000"/>
          <w:sz w:val="28"/>
          <w:szCs w:val="28"/>
        </w:rPr>
        <w:t>Практический материал.</w:t>
      </w:r>
    </w:p>
    <w:p w:rsidR="005B5BE4" w:rsidRDefault="005B5BE4" w:rsidP="00B56E24">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sidR="00FC5761">
        <w:rPr>
          <w:rFonts w:ascii="Times New Roman" w:hAnsi="Times New Roman" w:cs="Times New Roman"/>
          <w:bCs/>
          <w:color w:val="000000"/>
          <w:sz w:val="28"/>
          <w:szCs w:val="28"/>
        </w:rPr>
        <w:t>.</w:t>
      </w:r>
    </w:p>
    <w:p w:rsidR="005B5BE4" w:rsidRDefault="005B5BE4" w:rsidP="00B56E24">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коррегирующие и общеразвивающие упражнения</w:t>
      </w:r>
      <w:r>
        <w:rPr>
          <w:rFonts w:ascii="Times New Roman" w:hAnsi="Times New Roman" w:cs="Times New Roman"/>
          <w:bCs/>
          <w:color w:val="000000"/>
          <w:sz w:val="28"/>
          <w:szCs w:val="28"/>
        </w:rPr>
        <w:t>):</w:t>
      </w:r>
    </w:p>
    <w:p w:rsidR="005B5BE4" w:rsidRDefault="005B5BE4" w:rsidP="00B56E24">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color w:val="000000"/>
          <w:sz w:val="28"/>
          <w:szCs w:val="28"/>
        </w:rPr>
        <w:t>основные положения и движения рук, ног, головы, туловища;</w:t>
      </w:r>
      <w:r>
        <w:rPr>
          <w:rFonts w:ascii="Times New Roman" w:hAnsi="Times New Roman" w:cs="Times New Roman"/>
          <w:color w:val="000000"/>
          <w:sz w:val="28"/>
          <w:szCs w:val="28"/>
        </w:rPr>
        <w:t xml:space="preserve"> </w:t>
      </w:r>
      <w:r>
        <w:rPr>
          <w:rFonts w:ascii="Times New Roman" w:hAnsi="Times New Roman" w:cs="Times New Roman"/>
          <w:bCs/>
          <w:color w:val="000000"/>
          <w:sz w:val="28"/>
          <w:szCs w:val="28"/>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5B5BE4" w:rsidRDefault="005B5BE4" w:rsidP="00B56E24">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i/>
          <w:color w:val="000000"/>
          <w:sz w:val="28"/>
          <w:szCs w:val="28"/>
          <w:u w:val="single"/>
        </w:rPr>
        <w:t>Упражнения с предметами</w:t>
      </w:r>
      <w:r>
        <w:rPr>
          <w:rFonts w:ascii="Times New Roman" w:hAnsi="Times New Roman" w:cs="Times New Roman"/>
          <w:bCs/>
          <w:color w:val="000000"/>
          <w:sz w:val="28"/>
          <w:szCs w:val="28"/>
          <w:u w:val="single"/>
        </w:rPr>
        <w:t>:</w:t>
      </w:r>
    </w:p>
    <w:p w:rsidR="005B5BE4" w:rsidRDefault="005B5BE4" w:rsidP="00B56E24">
      <w:pPr>
        <w:shd w:val="clear" w:color="auto" w:fill="FFFFFF"/>
        <w:spacing w:after="0" w:line="24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lastRenderedPageBreak/>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флажками; малыми обручами; малыми мячами; большим мячом; набивными мячами (вес 2 кг); упражнения на равновесие; лазанье и перелезание;</w:t>
      </w:r>
      <w:r>
        <w:rPr>
          <w:rFonts w:ascii="Times New Roman" w:hAnsi="Times New Roman" w:cs="Times New Roman"/>
          <w:color w:val="000000"/>
          <w:sz w:val="28"/>
          <w:szCs w:val="28"/>
        </w:rPr>
        <w:t xml:space="preserve">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 xml:space="preserve">; </w:t>
      </w:r>
      <w:r w:rsidR="00FC5761">
        <w:rPr>
          <w:rFonts w:ascii="Times New Roman" w:hAnsi="Times New Roman" w:cs="Times New Roman"/>
          <w:bCs/>
          <w:color w:val="000000"/>
          <w:sz w:val="28"/>
          <w:szCs w:val="28"/>
        </w:rPr>
        <w:t>прыжки.</w:t>
      </w:r>
    </w:p>
    <w:p w:rsidR="005B5BE4" w:rsidRDefault="005B5BE4" w:rsidP="00B56E24">
      <w:pPr>
        <w:shd w:val="clear" w:color="auto" w:fill="FFFFFF"/>
        <w:spacing w:after="0" w:line="240" w:lineRule="auto"/>
        <w:jc w:val="center"/>
        <w:rPr>
          <w:rFonts w:ascii="Times New Roman" w:hAnsi="Times New Roman" w:cs="Times New Roman"/>
          <w:b/>
          <w:color w:val="000000"/>
          <w:sz w:val="28"/>
          <w:szCs w:val="28"/>
        </w:rPr>
      </w:pPr>
      <w:r>
        <w:rPr>
          <w:rFonts w:ascii="Times New Roman" w:hAnsi="Times New Roman" w:cs="Times New Roman"/>
          <w:b/>
          <w:bCs/>
          <w:i/>
          <w:color w:val="000000"/>
          <w:sz w:val="28"/>
          <w:szCs w:val="28"/>
        </w:rPr>
        <w:t>Легкая атлетика</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color w:val="000000"/>
          <w:sz w:val="28"/>
          <w:szCs w:val="28"/>
        </w:rPr>
        <w:t>Теоретические сведения</w:t>
      </w:r>
      <w:r>
        <w:rPr>
          <w:rFonts w:ascii="Times New Roman" w:hAnsi="Times New Roman" w:cs="Times New Roman"/>
          <w:color w:val="000000"/>
          <w:sz w:val="28"/>
          <w:szCs w:val="28"/>
        </w:rPr>
        <w:t>.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качеств средствами легкой атлетики.</w:t>
      </w:r>
    </w:p>
    <w:p w:rsidR="005B5BE4" w:rsidRDefault="005B5BE4" w:rsidP="00B56E24">
      <w:pPr>
        <w:shd w:val="clear" w:color="auto" w:fill="FFFFFF"/>
        <w:spacing w:after="0" w:line="240" w:lineRule="auto"/>
        <w:ind w:firstLine="709"/>
        <w:jc w:val="both"/>
        <w:rPr>
          <w:rFonts w:ascii="Times New Roman" w:hAnsi="Times New Roman" w:cs="Times New Roman"/>
          <w:bCs/>
          <w:i/>
          <w:color w:val="000000"/>
          <w:sz w:val="28"/>
          <w:szCs w:val="28"/>
        </w:rPr>
      </w:pPr>
      <w:r>
        <w:rPr>
          <w:rFonts w:ascii="Times New Roman" w:hAnsi="Times New Roman" w:cs="Times New Roman"/>
          <w:b/>
          <w:sz w:val="28"/>
          <w:szCs w:val="28"/>
        </w:rPr>
        <w:t>Практический материал:</w:t>
      </w:r>
    </w:p>
    <w:p w:rsidR="005B5BE4" w:rsidRDefault="005B5BE4" w:rsidP="00B56E24">
      <w:pPr>
        <w:shd w:val="clear" w:color="auto" w:fill="FFFFFF"/>
        <w:spacing w:after="0" w:line="24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Ходьба</w:t>
      </w:r>
      <w:r>
        <w:rPr>
          <w:rFonts w:ascii="Times New Roman" w:hAnsi="Times New Roman" w:cs="Times New Roman"/>
          <w:bCs/>
          <w:color w:val="000000"/>
          <w:sz w:val="28"/>
          <w:szCs w:val="28"/>
        </w:rPr>
        <w:t xml:space="preserve">. </w:t>
      </w:r>
      <w:r>
        <w:rPr>
          <w:rFonts w:ascii="Times New Roman" w:hAnsi="Times New Roman" w:cs="Times New Roman"/>
          <w:color w:val="000000"/>
          <w:spacing w:val="-5"/>
          <w:sz w:val="28"/>
          <w:szCs w:val="28"/>
        </w:rPr>
        <w:t xml:space="preserve">Ходьба парами по кругу, взявшись за руки. Обычная ходьба </w:t>
      </w:r>
      <w:r>
        <w:rPr>
          <w:rFonts w:ascii="Times New Roman" w:hAnsi="Times New Roman" w:cs="Times New Roman"/>
          <w:color w:val="000000"/>
          <w:spacing w:val="-6"/>
          <w:sz w:val="28"/>
          <w:szCs w:val="28"/>
        </w:rPr>
        <w:t>в умеренном темпе в колонне по одному в обход зала за учителем. Ходь</w:t>
      </w:r>
      <w:r>
        <w:rPr>
          <w:rFonts w:ascii="Times New Roman" w:hAnsi="Times New Roman" w:cs="Times New Roman"/>
          <w:color w:val="000000"/>
          <w:spacing w:val="6"/>
          <w:sz w:val="28"/>
          <w:szCs w:val="28"/>
        </w:rPr>
        <w:t xml:space="preserve">ба по прямой линии, ходьба на носках, на пятках, на внутреннем </w:t>
      </w:r>
      <w:r>
        <w:rPr>
          <w:rFonts w:ascii="Times New Roman" w:hAnsi="Times New Roman" w:cs="Times New Roman"/>
          <w:color w:val="000000"/>
          <w:sz w:val="28"/>
          <w:szCs w:val="28"/>
        </w:rPr>
        <w:t xml:space="preserve">и внешнем своде стопы. Ходьба с сохранением правильной осанки. </w:t>
      </w:r>
      <w:r>
        <w:rPr>
          <w:rFonts w:ascii="Times New Roman" w:hAnsi="Times New Roman" w:cs="Times New Roman"/>
          <w:color w:val="000000"/>
          <w:spacing w:val="-3"/>
          <w:sz w:val="28"/>
          <w:szCs w:val="28"/>
        </w:rPr>
        <w:t xml:space="preserve">Ходьба в чередовании с бегом. </w:t>
      </w:r>
      <w:r>
        <w:rPr>
          <w:rFonts w:ascii="Times New Roman" w:hAnsi="Times New Roman" w:cs="Times New Roman"/>
          <w:color w:val="000000"/>
          <w:spacing w:val="-5"/>
          <w:sz w:val="28"/>
          <w:szCs w:val="28"/>
        </w:rPr>
        <w:t>Ходьба с изменением скорости. Ходьба с различным положением рук: на пояс, к плечам, перед грудью, за голову. Ходьба с изме</w:t>
      </w:r>
      <w:r>
        <w:rPr>
          <w:rFonts w:ascii="Times New Roman" w:hAnsi="Times New Roman" w:cs="Times New Roman"/>
          <w:color w:val="000000"/>
          <w:spacing w:val="-4"/>
          <w:sz w:val="28"/>
          <w:szCs w:val="28"/>
        </w:rPr>
        <w:t>нением направлений по ориентирам и командам учителя. Ходьба с пе</w:t>
      </w:r>
      <w:r>
        <w:rPr>
          <w:rFonts w:ascii="Times New Roman" w:hAnsi="Times New Roman" w:cs="Times New Roman"/>
          <w:color w:val="000000"/>
          <w:spacing w:val="-1"/>
          <w:sz w:val="28"/>
          <w:szCs w:val="28"/>
        </w:rPr>
        <w:t xml:space="preserve">решагиванием через большие мячи с высоким подниманием бедра. </w:t>
      </w:r>
      <w:r>
        <w:rPr>
          <w:rFonts w:ascii="Times New Roman" w:hAnsi="Times New Roman" w:cs="Times New Roman"/>
          <w:color w:val="000000"/>
          <w:spacing w:val="1"/>
          <w:sz w:val="28"/>
          <w:szCs w:val="28"/>
        </w:rPr>
        <w:t xml:space="preserve">Ходьба в медленном, среднем и быстром темпе. Ходьба </w:t>
      </w:r>
      <w:r>
        <w:rPr>
          <w:rFonts w:ascii="Times New Roman" w:hAnsi="Times New Roman" w:cs="Times New Roman"/>
          <w:color w:val="000000"/>
          <w:spacing w:val="-5"/>
          <w:sz w:val="28"/>
          <w:szCs w:val="28"/>
        </w:rPr>
        <w:t>с выполнением упражнений для рук в чередовании с другими движени</w:t>
      </w:r>
      <w:r>
        <w:rPr>
          <w:rFonts w:ascii="Times New Roman" w:hAnsi="Times New Roman" w:cs="Times New Roman"/>
          <w:color w:val="000000"/>
          <w:spacing w:val="-6"/>
          <w:sz w:val="28"/>
          <w:szCs w:val="28"/>
        </w:rPr>
        <w:t xml:space="preserve">ями; со сменой положений рук: вперед, вверх, с хлопками и т. д. Ходьба </w:t>
      </w:r>
      <w:r>
        <w:rPr>
          <w:rFonts w:ascii="Times New Roman" w:hAnsi="Times New Roman" w:cs="Times New Roman"/>
          <w:color w:val="000000"/>
          <w:spacing w:val="-1"/>
          <w:sz w:val="28"/>
          <w:szCs w:val="28"/>
        </w:rPr>
        <w:t>шеренгой с открытыми и с закрытыми глазами.</w:t>
      </w:r>
    </w:p>
    <w:p w:rsidR="005B5BE4" w:rsidRDefault="005B5BE4" w:rsidP="00B56E24">
      <w:pPr>
        <w:shd w:val="clear" w:color="auto" w:fill="FFFFFF"/>
        <w:spacing w:after="0" w:line="24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Бег</w:t>
      </w:r>
      <w:r>
        <w:rPr>
          <w:rFonts w:ascii="Times New Roman" w:hAnsi="Times New Roman" w:cs="Times New Roman"/>
          <w:bCs/>
          <w:color w:val="000000"/>
          <w:sz w:val="28"/>
          <w:szCs w:val="28"/>
        </w:rPr>
        <w:t xml:space="preserve">. </w:t>
      </w:r>
      <w:r>
        <w:rPr>
          <w:rFonts w:ascii="Times New Roman" w:hAnsi="Times New Roman" w:cs="Times New Roman"/>
          <w:color w:val="000000"/>
          <w:sz w:val="28"/>
          <w:szCs w:val="28"/>
        </w:rPr>
        <w:t xml:space="preserve">Перебежки группами и по одному 15—20 м. Медленный бег </w:t>
      </w:r>
      <w:r>
        <w:rPr>
          <w:rFonts w:ascii="Times New Roman" w:hAnsi="Times New Roman" w:cs="Times New Roman"/>
          <w:color w:val="000000"/>
          <w:spacing w:val="-3"/>
          <w:sz w:val="28"/>
          <w:szCs w:val="28"/>
        </w:rPr>
        <w:t xml:space="preserve">с сохранением правильной осанки, бег в колонне за учителем </w:t>
      </w:r>
      <w:r>
        <w:rPr>
          <w:rFonts w:ascii="Times New Roman" w:hAnsi="Times New Roman" w:cs="Times New Roman"/>
          <w:color w:val="000000"/>
          <w:spacing w:val="-4"/>
          <w:sz w:val="28"/>
          <w:szCs w:val="28"/>
        </w:rPr>
        <w:t xml:space="preserve">в заданном направлении. Чередование бега и ходьбы на расстоянии. </w:t>
      </w:r>
      <w:r>
        <w:rPr>
          <w:rFonts w:ascii="Times New Roman" w:hAnsi="Times New Roman" w:cs="Times New Roman"/>
          <w:color w:val="000000"/>
          <w:spacing w:val="-9"/>
          <w:sz w:val="28"/>
          <w:szCs w:val="28"/>
        </w:rPr>
        <w:t>Б</w:t>
      </w:r>
      <w:r>
        <w:rPr>
          <w:rFonts w:ascii="Times New Roman" w:hAnsi="Times New Roman" w:cs="Times New Roman"/>
          <w:color w:val="000000"/>
          <w:spacing w:val="-4"/>
          <w:sz w:val="28"/>
          <w:szCs w:val="28"/>
        </w:rPr>
        <w:t xml:space="preserve">ег на носках. Бег на месте с высоким подниманием бедра. </w:t>
      </w:r>
      <w:r>
        <w:rPr>
          <w:rFonts w:ascii="Times New Roman" w:hAnsi="Times New Roman" w:cs="Times New Roman"/>
          <w:color w:val="000000"/>
          <w:spacing w:val="-5"/>
          <w:sz w:val="28"/>
          <w:szCs w:val="28"/>
        </w:rPr>
        <w:t>Бег с высоким поднима</w:t>
      </w:r>
      <w:r>
        <w:rPr>
          <w:rFonts w:ascii="Times New Roman" w:hAnsi="Times New Roman" w:cs="Times New Roman"/>
          <w:color w:val="000000"/>
          <w:spacing w:val="-4"/>
          <w:sz w:val="28"/>
          <w:szCs w:val="28"/>
        </w:rPr>
        <w:t xml:space="preserve">нием бедра и захлестыванием голени назад. Бег </w:t>
      </w:r>
      <w:r>
        <w:rPr>
          <w:rFonts w:ascii="Times New Roman" w:hAnsi="Times New Roman" w:cs="Times New Roman"/>
          <w:color w:val="000000"/>
          <w:sz w:val="28"/>
          <w:szCs w:val="28"/>
        </w:rPr>
        <w:t xml:space="preserve">с преодолением простейших препятствий (канавки, подлезание под </w:t>
      </w:r>
      <w:r>
        <w:rPr>
          <w:rFonts w:ascii="Times New Roman" w:hAnsi="Times New Roman" w:cs="Times New Roman"/>
          <w:color w:val="000000"/>
          <w:spacing w:val="-5"/>
          <w:sz w:val="28"/>
          <w:szCs w:val="28"/>
        </w:rPr>
        <w:t>сетку, обегание стойки и т. д.). Быстрый бег на скорость. Мед</w:t>
      </w:r>
      <w:r>
        <w:rPr>
          <w:rFonts w:ascii="Times New Roman" w:hAnsi="Times New Roman" w:cs="Times New Roman"/>
          <w:color w:val="000000"/>
          <w:sz w:val="28"/>
          <w:szCs w:val="28"/>
        </w:rPr>
        <w:t>ленный бег. Чередование бега и ходьбы</w:t>
      </w:r>
      <w:r>
        <w:rPr>
          <w:rFonts w:ascii="Times New Roman" w:hAnsi="Times New Roman" w:cs="Times New Roman"/>
          <w:color w:val="000000"/>
          <w:spacing w:val="-8"/>
          <w:sz w:val="28"/>
          <w:szCs w:val="28"/>
        </w:rPr>
        <w:t xml:space="preserve">. </w:t>
      </w:r>
      <w:r>
        <w:rPr>
          <w:rFonts w:ascii="Times New Roman" w:hAnsi="Times New Roman" w:cs="Times New Roman"/>
          <w:color w:val="000000"/>
          <w:spacing w:val="-3"/>
          <w:sz w:val="28"/>
          <w:szCs w:val="28"/>
        </w:rPr>
        <w:t xml:space="preserve">Высокий старт. Бег прямолинейный </w:t>
      </w:r>
      <w:r>
        <w:rPr>
          <w:rFonts w:ascii="Times New Roman" w:hAnsi="Times New Roman" w:cs="Times New Roman"/>
          <w:color w:val="000000"/>
          <w:spacing w:val="-4"/>
          <w:sz w:val="28"/>
          <w:szCs w:val="28"/>
        </w:rPr>
        <w:t>с параллельной постановкой стоп. Повторный бег на скорость. Низкий старт.</w:t>
      </w:r>
      <w:r>
        <w:rPr>
          <w:rFonts w:ascii="Times New Roman" w:hAnsi="Times New Roman" w:cs="Times New Roman"/>
          <w:color w:val="000000"/>
          <w:spacing w:val="-2"/>
          <w:sz w:val="28"/>
          <w:szCs w:val="28"/>
        </w:rPr>
        <w:t xml:space="preserve"> Специальные </w:t>
      </w:r>
      <w:r>
        <w:rPr>
          <w:rFonts w:ascii="Times New Roman" w:hAnsi="Times New Roman" w:cs="Times New Roman"/>
          <w:color w:val="000000"/>
          <w:spacing w:val="-5"/>
          <w:sz w:val="28"/>
          <w:szCs w:val="28"/>
        </w:rPr>
        <w:t>беговые упражнения: бег с подниманием бедра, с захлестыванием голе</w:t>
      </w:r>
      <w:r>
        <w:rPr>
          <w:rFonts w:ascii="Times New Roman" w:hAnsi="Times New Roman" w:cs="Times New Roman"/>
          <w:color w:val="000000"/>
          <w:spacing w:val="-4"/>
          <w:sz w:val="28"/>
          <w:szCs w:val="28"/>
        </w:rPr>
        <w:t>ни назад,</w:t>
      </w:r>
      <w:r w:rsidR="00F71E0D">
        <w:rPr>
          <w:rFonts w:ascii="Times New Roman" w:hAnsi="Times New Roman" w:cs="Times New Roman"/>
          <w:color w:val="000000"/>
          <w:spacing w:val="-4"/>
          <w:sz w:val="28"/>
          <w:szCs w:val="28"/>
        </w:rPr>
        <w:t xml:space="preserve"> семенящий бег. Челночный бег.</w:t>
      </w:r>
    </w:p>
    <w:p w:rsidR="005B5BE4" w:rsidRDefault="005B5BE4" w:rsidP="00B56E24">
      <w:pPr>
        <w:shd w:val="clear" w:color="auto" w:fill="FFFFFF"/>
        <w:spacing w:after="0" w:line="240" w:lineRule="auto"/>
        <w:ind w:firstLine="709"/>
        <w:jc w:val="both"/>
        <w:rPr>
          <w:rFonts w:ascii="Times New Roman" w:hAnsi="Times New Roman" w:cs="Times New Roman"/>
          <w:bCs/>
          <w:i/>
          <w:color w:val="000000"/>
          <w:sz w:val="28"/>
          <w:szCs w:val="28"/>
        </w:rPr>
      </w:pPr>
      <w:r>
        <w:rPr>
          <w:rFonts w:ascii="Times New Roman" w:hAnsi="Times New Roman" w:cs="Times New Roman"/>
          <w:bCs/>
          <w:i/>
          <w:color w:val="000000"/>
          <w:sz w:val="28"/>
          <w:szCs w:val="28"/>
        </w:rPr>
        <w:t>Прыжки</w:t>
      </w:r>
      <w:r>
        <w:rPr>
          <w:rFonts w:ascii="Times New Roman" w:hAnsi="Times New Roman" w:cs="Times New Roman"/>
          <w:bCs/>
          <w:color w:val="000000"/>
          <w:sz w:val="28"/>
          <w:szCs w:val="28"/>
        </w:rPr>
        <w:t xml:space="preserve">. </w:t>
      </w:r>
      <w:r>
        <w:rPr>
          <w:rFonts w:ascii="Times New Roman" w:hAnsi="Times New Roman" w:cs="Times New Roman"/>
          <w:color w:val="000000"/>
          <w:spacing w:val="-4"/>
          <w:sz w:val="28"/>
          <w:szCs w:val="28"/>
        </w:rPr>
        <w:t>Прыжки на двух ногах на месте и с продвижением впе</w:t>
      </w:r>
      <w:r>
        <w:rPr>
          <w:rFonts w:ascii="Times New Roman" w:hAnsi="Times New Roman" w:cs="Times New Roman"/>
          <w:color w:val="000000"/>
          <w:spacing w:val="-3"/>
          <w:sz w:val="28"/>
          <w:szCs w:val="28"/>
        </w:rPr>
        <w:t xml:space="preserve">ред, назад, вправо, влево. Перепрыгивание через начерченную линию, </w:t>
      </w:r>
      <w:r>
        <w:rPr>
          <w:rFonts w:ascii="Times New Roman" w:hAnsi="Times New Roman" w:cs="Times New Roman"/>
          <w:color w:val="000000"/>
          <w:spacing w:val="-4"/>
          <w:sz w:val="28"/>
          <w:szCs w:val="28"/>
        </w:rPr>
        <w:t>шнур, набивной мяч. Прыжки с ноги на ногу на отрезках до. Под</w:t>
      </w:r>
      <w:r>
        <w:rPr>
          <w:rFonts w:ascii="Times New Roman" w:hAnsi="Times New Roman" w:cs="Times New Roman"/>
          <w:color w:val="000000"/>
          <w:spacing w:val="-5"/>
          <w:sz w:val="28"/>
          <w:szCs w:val="28"/>
        </w:rPr>
        <w:t xml:space="preserve">прыгивание вверх на месте с захватом или касанием висящего предмета </w:t>
      </w:r>
      <w:r>
        <w:rPr>
          <w:rFonts w:ascii="Times New Roman" w:hAnsi="Times New Roman" w:cs="Times New Roman"/>
          <w:color w:val="000000"/>
          <w:spacing w:val="-1"/>
          <w:sz w:val="28"/>
          <w:szCs w:val="28"/>
        </w:rPr>
        <w:t xml:space="preserve">(мяча). Прыжки в длину с места. </w:t>
      </w:r>
      <w:r>
        <w:rPr>
          <w:rFonts w:ascii="Times New Roman" w:hAnsi="Times New Roman" w:cs="Times New Roman"/>
          <w:color w:val="000000"/>
          <w:spacing w:val="-5"/>
          <w:sz w:val="28"/>
          <w:szCs w:val="28"/>
        </w:rPr>
        <w:t xml:space="preserve">Прыжки на одной ноге на месте, с продвижением вперед, </w:t>
      </w:r>
      <w:r>
        <w:rPr>
          <w:rFonts w:ascii="Times New Roman" w:hAnsi="Times New Roman" w:cs="Times New Roman"/>
          <w:color w:val="000000"/>
          <w:spacing w:val="2"/>
          <w:sz w:val="28"/>
          <w:szCs w:val="28"/>
        </w:rPr>
        <w:t xml:space="preserve">в стороны. Прыжки с высоты с мягким приземлением. </w:t>
      </w:r>
      <w:r>
        <w:rPr>
          <w:rFonts w:ascii="Times New Roman" w:hAnsi="Times New Roman" w:cs="Times New Roman"/>
          <w:color w:val="000000"/>
          <w:spacing w:val="-4"/>
          <w:sz w:val="28"/>
          <w:szCs w:val="28"/>
        </w:rPr>
        <w:t>Прыжки в длину и высоту с шага. Прыжки с небольшого разбега в дли</w:t>
      </w:r>
      <w:r>
        <w:rPr>
          <w:rFonts w:ascii="Times New Roman" w:hAnsi="Times New Roman" w:cs="Times New Roman"/>
          <w:color w:val="000000"/>
          <w:spacing w:val="-2"/>
          <w:sz w:val="28"/>
          <w:szCs w:val="28"/>
        </w:rPr>
        <w:t xml:space="preserve">ну. Прыжки с прямого разбега в длину. </w:t>
      </w:r>
      <w:r>
        <w:rPr>
          <w:rFonts w:ascii="Times New Roman" w:hAnsi="Times New Roman" w:cs="Times New Roman"/>
          <w:color w:val="000000"/>
          <w:spacing w:val="-5"/>
          <w:sz w:val="28"/>
          <w:szCs w:val="28"/>
        </w:rPr>
        <w:t>Прыжки в длину с разбега без учета места отталкивания. Прыжки в вы</w:t>
      </w:r>
      <w:r>
        <w:rPr>
          <w:rFonts w:ascii="Times New Roman" w:hAnsi="Times New Roman" w:cs="Times New Roman"/>
          <w:color w:val="000000"/>
          <w:spacing w:val="-3"/>
          <w:sz w:val="28"/>
          <w:szCs w:val="28"/>
        </w:rPr>
        <w:t>соту с прямого разбега способом «согнув ноги». Прыжки в высоту способом «перешагивание».</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Cs/>
          <w:i/>
          <w:color w:val="000000"/>
          <w:sz w:val="28"/>
          <w:szCs w:val="28"/>
        </w:rPr>
        <w:lastRenderedPageBreak/>
        <w:t>Метание</w:t>
      </w:r>
      <w:r>
        <w:rPr>
          <w:rFonts w:ascii="Times New Roman" w:hAnsi="Times New Roman" w:cs="Times New Roman"/>
          <w:bCs/>
          <w:color w:val="000000"/>
          <w:sz w:val="28"/>
          <w:szCs w:val="28"/>
        </w:rPr>
        <w:t xml:space="preserve">. </w:t>
      </w:r>
      <w:r>
        <w:rPr>
          <w:rFonts w:ascii="Times New Roman" w:hAnsi="Times New Roman" w:cs="Times New Roman"/>
          <w:color w:val="000000"/>
          <w:spacing w:val="-2"/>
          <w:sz w:val="28"/>
          <w:szCs w:val="28"/>
        </w:rPr>
        <w:t>Правильный захват различных предметов для выполне</w:t>
      </w:r>
      <w:r>
        <w:rPr>
          <w:rFonts w:ascii="Times New Roman" w:hAnsi="Times New Roman" w:cs="Times New Roman"/>
          <w:color w:val="000000"/>
          <w:spacing w:val="-4"/>
          <w:sz w:val="28"/>
          <w:szCs w:val="28"/>
        </w:rPr>
        <w:t xml:space="preserve">ния метания одной и двумя руками. Прием и передача мяча, флажков, </w:t>
      </w:r>
      <w:r>
        <w:rPr>
          <w:rFonts w:ascii="Times New Roman" w:hAnsi="Times New Roman" w:cs="Times New Roman"/>
          <w:color w:val="000000"/>
          <w:spacing w:val="1"/>
          <w:sz w:val="28"/>
          <w:szCs w:val="28"/>
        </w:rPr>
        <w:t xml:space="preserve">палок в шеренге, по кругу, в колонне. Произвольное метание малых </w:t>
      </w:r>
      <w:r>
        <w:rPr>
          <w:rFonts w:ascii="Times New Roman" w:hAnsi="Times New Roman" w:cs="Times New Roman"/>
          <w:color w:val="000000"/>
          <w:spacing w:val="-2"/>
          <w:sz w:val="28"/>
          <w:szCs w:val="28"/>
        </w:rPr>
        <w:t>и больших мячей в игре. Броски и ловля волейбольных мячей. Мета</w:t>
      </w:r>
      <w:r>
        <w:rPr>
          <w:rFonts w:ascii="Times New Roman" w:hAnsi="Times New Roman" w:cs="Times New Roman"/>
          <w:color w:val="000000"/>
          <w:spacing w:val="2"/>
          <w:sz w:val="28"/>
          <w:szCs w:val="28"/>
        </w:rPr>
        <w:t xml:space="preserve">ние колец на шесты. Метание с места малого мяча в стенку правой </w:t>
      </w:r>
      <w:r>
        <w:rPr>
          <w:rFonts w:ascii="Times New Roman" w:hAnsi="Times New Roman" w:cs="Times New Roman"/>
          <w:color w:val="000000"/>
          <w:spacing w:val="-1"/>
          <w:sz w:val="28"/>
          <w:szCs w:val="28"/>
        </w:rPr>
        <w:t xml:space="preserve">и левой рукой. </w:t>
      </w:r>
      <w:r>
        <w:rPr>
          <w:rFonts w:ascii="Times New Roman" w:hAnsi="Times New Roman" w:cs="Times New Roman"/>
          <w:color w:val="000000"/>
          <w:spacing w:val="4"/>
          <w:sz w:val="28"/>
          <w:szCs w:val="28"/>
        </w:rPr>
        <w:t xml:space="preserve">Метание большого мяча двумя руками из-за головы </w:t>
      </w:r>
      <w:r>
        <w:rPr>
          <w:rFonts w:ascii="Times New Roman" w:hAnsi="Times New Roman" w:cs="Times New Roman"/>
          <w:color w:val="000000"/>
          <w:spacing w:val="-4"/>
          <w:sz w:val="28"/>
          <w:szCs w:val="28"/>
        </w:rPr>
        <w:t xml:space="preserve">и снизу с места в стену. Броски набивного мяча (1 кг) сидя двумя руками из-за головы. Метание теннисного мяча с места одной рукой в стену </w:t>
      </w:r>
      <w:r>
        <w:rPr>
          <w:rFonts w:ascii="Times New Roman" w:hAnsi="Times New Roman" w:cs="Times New Roman"/>
          <w:color w:val="000000"/>
          <w:sz w:val="28"/>
          <w:szCs w:val="28"/>
        </w:rPr>
        <w:t xml:space="preserve">и на дальность. </w:t>
      </w:r>
      <w:r>
        <w:rPr>
          <w:rFonts w:ascii="Times New Roman" w:hAnsi="Times New Roman" w:cs="Times New Roman"/>
          <w:color w:val="000000"/>
          <w:spacing w:val="-3"/>
          <w:sz w:val="28"/>
          <w:szCs w:val="28"/>
        </w:rPr>
        <w:t xml:space="preserve">Метание мяча с места в цель. Метание мячей с места в цель левой и правой руками. Метание теннисного мяча на дальность </w:t>
      </w:r>
      <w:r>
        <w:rPr>
          <w:rFonts w:ascii="Times New Roman" w:hAnsi="Times New Roman" w:cs="Times New Roman"/>
          <w:color w:val="000000"/>
          <w:spacing w:val="-1"/>
          <w:sz w:val="28"/>
          <w:szCs w:val="28"/>
        </w:rPr>
        <w:t>отскока от баскетбольного щита. Метание теннисного мяча на даль</w:t>
      </w:r>
      <w:r>
        <w:rPr>
          <w:rFonts w:ascii="Times New Roman" w:hAnsi="Times New Roman" w:cs="Times New Roman"/>
          <w:color w:val="000000"/>
          <w:spacing w:val="-2"/>
          <w:sz w:val="28"/>
          <w:szCs w:val="28"/>
        </w:rPr>
        <w:t>ность с места. Броски набивного мяча (вес до 1 кг) различными способами двумя руками.</w:t>
      </w:r>
    </w:p>
    <w:p w:rsidR="005B5BE4" w:rsidRDefault="005B5BE4" w:rsidP="00B56E24">
      <w:pPr>
        <w:spacing w:after="0" w:line="240" w:lineRule="auto"/>
        <w:ind w:firstLine="709"/>
        <w:jc w:val="center"/>
        <w:rPr>
          <w:rFonts w:ascii="Times New Roman" w:hAnsi="Times New Roman" w:cs="Times New Roman"/>
          <w:i/>
          <w:sz w:val="28"/>
          <w:szCs w:val="28"/>
        </w:rPr>
      </w:pPr>
      <w:r>
        <w:rPr>
          <w:rFonts w:ascii="Times New Roman" w:hAnsi="Times New Roman" w:cs="Times New Roman"/>
          <w:b/>
          <w:i/>
          <w:sz w:val="28"/>
          <w:szCs w:val="28"/>
        </w:rPr>
        <w:t>Лыжная и конькобежная подготовка</w:t>
      </w:r>
    </w:p>
    <w:p w:rsidR="005B5BE4" w:rsidRDefault="005B5BE4" w:rsidP="00B56E24">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Лыжная подготовка</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Эле</w:t>
      </w:r>
      <w:r w:rsidR="00A72E75">
        <w:rPr>
          <w:rFonts w:ascii="Times New Roman" w:hAnsi="Times New Roman" w:cs="Times New Roman"/>
          <w:color w:val="000000"/>
          <w:sz w:val="28"/>
          <w:szCs w:val="28"/>
        </w:rPr>
        <w:t>ментарные понятия о ходьбе и пе</w:t>
      </w:r>
      <w:r>
        <w:rPr>
          <w:rFonts w:ascii="Times New Roman" w:hAnsi="Times New Roman" w:cs="Times New Roman"/>
          <w:color w:val="000000"/>
          <w:sz w:val="28"/>
          <w:szCs w:val="28"/>
        </w:rPr>
        <w:t>редвижении на лыжах. Одежда и обувь лыжника.</w:t>
      </w:r>
      <w:r>
        <w:rPr>
          <w:rFonts w:ascii="Times New Roman" w:hAnsi="Times New Roman" w:cs="Times New Roman"/>
          <w:sz w:val="28"/>
          <w:szCs w:val="28"/>
        </w:rPr>
        <w:t xml:space="preserve"> </w:t>
      </w:r>
      <w:r>
        <w:rPr>
          <w:rFonts w:ascii="Times New Roman" w:hAnsi="Times New Roman" w:cs="Times New Roman"/>
          <w:color w:val="000000"/>
          <w:sz w:val="28"/>
          <w:szCs w:val="28"/>
        </w:rPr>
        <w:t>Подготовка к занятиям на лыжах. Правила поведения на уроках лыжной подготовки.</w:t>
      </w:r>
      <w:r>
        <w:rPr>
          <w:rFonts w:ascii="Times New Roman" w:hAnsi="Times New Roman" w:cs="Times New Roman"/>
          <w:sz w:val="28"/>
          <w:szCs w:val="28"/>
        </w:rPr>
        <w:t xml:space="preserve"> </w:t>
      </w:r>
      <w:r>
        <w:rPr>
          <w:rFonts w:ascii="Times New Roman" w:hAnsi="Times New Roman" w:cs="Times New Roman"/>
          <w:color w:val="000000"/>
          <w:sz w:val="28"/>
          <w:szCs w:val="28"/>
        </w:rPr>
        <w:t>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w:t>
      </w:r>
      <w:r w:rsidR="00A72E75">
        <w:rPr>
          <w:rFonts w:ascii="Times New Roman" w:hAnsi="Times New Roman" w:cs="Times New Roman"/>
          <w:color w:val="000000"/>
          <w:sz w:val="28"/>
          <w:szCs w:val="28"/>
        </w:rPr>
        <w:t xml:space="preserve"> Виды подъемов и спусков. Преду</w:t>
      </w:r>
      <w:r>
        <w:rPr>
          <w:rFonts w:ascii="Times New Roman" w:hAnsi="Times New Roman" w:cs="Times New Roman"/>
          <w:color w:val="000000"/>
          <w:sz w:val="28"/>
          <w:szCs w:val="28"/>
        </w:rPr>
        <w:t>преждение травм и обморожений.</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 xml:space="preserve">Выполнение строевых команд. Передвижение на лыжах. Спуски, повороты, торможение. </w:t>
      </w:r>
    </w:p>
    <w:p w:rsidR="005B5BE4" w:rsidRDefault="005B5BE4" w:rsidP="00B56E24">
      <w:pPr>
        <w:shd w:val="clear" w:color="auto" w:fill="FFFFFF"/>
        <w:spacing w:after="0" w:line="240" w:lineRule="auto"/>
        <w:jc w:val="both"/>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b/>
          <w:bCs/>
          <w:color w:val="000000"/>
          <w:sz w:val="28"/>
          <w:szCs w:val="28"/>
        </w:rPr>
        <w:t xml:space="preserve"> </w:t>
      </w:r>
      <w:r>
        <w:rPr>
          <w:rFonts w:ascii="Times New Roman" w:hAnsi="Times New Roman" w:cs="Times New Roman"/>
          <w:color w:val="000000"/>
          <w:sz w:val="28"/>
          <w:szCs w:val="28"/>
        </w:rPr>
        <w:t>Одежда и обувь конькобежца. Подготовка к занятиям на коньках. Правила поведения на уроках. Основные части конька. Предупреждение травм и обморожений при занятиях на коньках.</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sz w:val="28"/>
          <w:szCs w:val="28"/>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5B5BE4" w:rsidRDefault="005B5BE4" w:rsidP="00B56E24">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Игры</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Теоретические сведения.</w:t>
      </w:r>
      <w:r>
        <w:rPr>
          <w:rFonts w:ascii="Times New Roman" w:hAnsi="Times New Roman" w:cs="Times New Roman"/>
          <w:color w:val="000000"/>
          <w:sz w:val="28"/>
          <w:szCs w:val="28"/>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Элементарные сведения по овладению игровыми умениями (ловля мяча, передача, броски, удары по мячу</w:t>
      </w:r>
    </w:p>
    <w:p w:rsidR="005B5BE4" w:rsidRDefault="005B5BE4" w:rsidP="00B56E24">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bCs/>
          <w:i/>
          <w:color w:val="000000"/>
          <w:sz w:val="28"/>
          <w:szCs w:val="28"/>
        </w:rPr>
        <w:t>Подвижные игры</w:t>
      </w:r>
      <w:r>
        <w:rPr>
          <w:rFonts w:ascii="Times New Roman" w:hAnsi="Times New Roman" w:cs="Times New Roman"/>
          <w:bCs/>
          <w:color w:val="000000"/>
          <w:sz w:val="28"/>
          <w:szCs w:val="28"/>
        </w:rPr>
        <w:t>:</w:t>
      </w:r>
    </w:p>
    <w:p w:rsidR="005B5BE4" w:rsidRDefault="005B5BE4" w:rsidP="00B56E24">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rsidP="00B56E24">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rsidP="00B56E24">
      <w:pPr>
        <w:shd w:val="clear" w:color="auto" w:fill="FFFFFF"/>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Cs/>
          <w:color w:val="000000"/>
          <w:sz w:val="28"/>
          <w:szCs w:val="28"/>
        </w:rPr>
        <w:t xml:space="preserve">игры с бегом; прыжками; лазанием; метанием и ловлей мяча (в том числе пионербол в </w:t>
      </w:r>
      <w:r>
        <w:rPr>
          <w:rFonts w:ascii="Times New Roman" w:hAnsi="Times New Roman" w:cs="Times New Roman"/>
          <w:bCs/>
          <w:color w:val="000000"/>
          <w:sz w:val="28"/>
          <w:szCs w:val="28"/>
          <w:lang w:val="en-US"/>
        </w:rPr>
        <w:t>IV</w:t>
      </w:r>
      <w:r>
        <w:rPr>
          <w:rFonts w:ascii="Times New Roman" w:hAnsi="Times New Roman" w:cs="Times New Roman"/>
          <w:bCs/>
          <w:color w:val="000000"/>
          <w:sz w:val="28"/>
          <w:szCs w:val="28"/>
        </w:rPr>
        <w:t>-м классе); построениями и перестроениями; бросанием, ловлей, метанием.</w:t>
      </w:r>
    </w:p>
    <w:p w:rsidR="00EB028B" w:rsidRDefault="00EB028B">
      <w:pPr>
        <w:suppressAutoHyphens w:val="0"/>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br w:type="page"/>
      </w:r>
    </w:p>
    <w:p w:rsidR="005B5BE4" w:rsidRDefault="005B5BE4" w:rsidP="00B56E24">
      <w:pPr>
        <w:spacing w:after="0" w:line="24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lastRenderedPageBreak/>
        <w:t>РУЧНОЙ ТРУД</w:t>
      </w: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Труд – это основа любых культурных достижений, один из главных видов деятельности в жизни человека. </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Огромное значение придается ручному труду в развитии ребенка, так как в нем заложены неиссякаемы резервы развития его личности, благоприятные условия для его обучения и воспитания.</w:t>
      </w:r>
    </w:p>
    <w:p w:rsidR="005B5BE4" w:rsidRDefault="005B5BE4" w:rsidP="00B56E24">
      <w:pPr>
        <w:spacing w:after="0" w:line="24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Основная цель изучения данного предмета </w:t>
      </w:r>
      <w:r>
        <w:rPr>
          <w:rFonts w:ascii="Times New Roman" w:hAnsi="Times New Roman" w:cs="Times New Roman"/>
          <w:sz w:val="28"/>
          <w:szCs w:val="28"/>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Задачи изучения предмета:</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представлений о материальной культуре как продукте творческой предметно-преобразующей деятельности человека. </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гармоничном единстве природного и рукотворного мира и о месте в нём человека.</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практических умений и навыков использования различных материалов в предметно-преобразующей деятельности.</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интереса к разнообразным видам труда.</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развитие познавательных психических процессов (восприятия, памяти, воображения, мышления, речи). </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умственной деятельности (анализ, синтез, сравнение, классификация, обобщение).</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сенсомоторных процессов, руки, глазомера через формирование практических умений.</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информационной грамотности, умения работать с различными источниками информации. </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Коррекция интеллектуальных и физических недостатков с учетом их возрастных особенностей, которая предусматривает: </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коррекцию познавательной деятельности учащихся путем систематического и целенаправленного воспитания и совершенствования у </w:t>
      </w:r>
      <w:r>
        <w:rPr>
          <w:rFonts w:ascii="Times New Roman" w:hAnsi="Times New Roman"/>
          <w:sz w:val="28"/>
          <w:szCs w:val="28"/>
        </w:rPr>
        <w:lastRenderedPageBreak/>
        <w:t>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5B5BE4" w:rsidRDefault="005B5BE4" w:rsidP="00B56E24">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w:t>
      </w:r>
      <w:r w:rsidR="001C5B62">
        <w:rPr>
          <w:rFonts w:ascii="Times New Roman" w:hAnsi="Times New Roman"/>
          <w:sz w:val="28"/>
          <w:szCs w:val="28"/>
        </w:rPr>
        <w:t>ообразного трудового материала.</w:t>
      </w:r>
    </w:p>
    <w:p w:rsidR="005B5BE4" w:rsidRDefault="005B5BE4" w:rsidP="00B56E24">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глиной и пластилином</w:t>
      </w:r>
    </w:p>
    <w:p w:rsidR="005B5BE4" w:rsidRDefault="005B5BE4" w:rsidP="00B56E24">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Элементарные знания о глине и пластилине (свойства материалов, цвет, форма). Глина ― строительный материал.</w:t>
      </w:r>
      <w:r w:rsidR="00A72E75">
        <w:rPr>
          <w:rFonts w:ascii="Times New Roman" w:hAnsi="Times New Roman"/>
          <w:sz w:val="28"/>
          <w:szCs w:val="28"/>
        </w:rPr>
        <w:t xml:space="preserve"> Применение глины для изготов</w:t>
      </w:r>
      <w:r>
        <w:rPr>
          <w:rFonts w:ascii="Times New Roman" w:hAnsi="Times New Roman"/>
          <w:sz w:val="28"/>
          <w:szCs w:val="28"/>
        </w:rPr>
        <w:t>ления посуды. Применение глины для скульптуры. Пластилин</w:t>
      </w:r>
      <w:r w:rsidR="00A72E75">
        <w:rPr>
          <w:rFonts w:ascii="Times New Roman" w:hAnsi="Times New Roman"/>
          <w:sz w:val="28"/>
          <w:szCs w:val="28"/>
        </w:rPr>
        <w:t xml:space="preserve"> ― ма</w:t>
      </w:r>
      <w:r>
        <w:rPr>
          <w:rFonts w:ascii="Times New Roman" w:hAnsi="Times New Roman"/>
          <w:sz w:val="28"/>
          <w:szCs w:val="28"/>
        </w:rPr>
        <w:t xml:space="preserve">териал ручного труда. Организация 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w:t>
      </w:r>
      <w:r>
        <w:rPr>
          <w:rFonts w:ascii="Times New Roman" w:hAnsi="Times New Roman"/>
          <w:i/>
          <w:sz w:val="28"/>
          <w:szCs w:val="28"/>
        </w:rPr>
        <w:t>конструктивным</w:t>
      </w:r>
      <w:r>
        <w:rPr>
          <w:rFonts w:ascii="Times New Roman" w:hAnsi="Times New Roman"/>
          <w:sz w:val="28"/>
          <w:szCs w:val="28"/>
        </w:rPr>
        <w:t xml:space="preserve">, </w:t>
      </w:r>
      <w:r>
        <w:rPr>
          <w:rFonts w:ascii="Times New Roman" w:hAnsi="Times New Roman"/>
          <w:i/>
          <w:sz w:val="28"/>
          <w:szCs w:val="28"/>
        </w:rPr>
        <w:t>пластическим, комбинированным</w:t>
      </w:r>
      <w:r>
        <w:rPr>
          <w:rFonts w:ascii="Times New Roman" w:hAnsi="Times New Roman"/>
          <w:sz w:val="28"/>
          <w:szCs w:val="28"/>
        </w:rPr>
        <w:t>.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5B5BE4" w:rsidRDefault="005B5BE4" w:rsidP="00B56E24">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природными материалами</w:t>
      </w:r>
    </w:p>
    <w:p w:rsidR="005B5BE4" w:rsidRDefault="005B5BE4" w:rsidP="00B56E24">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5B5BE4" w:rsidRDefault="005B5BE4" w:rsidP="00B56E24">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бумагой</w:t>
      </w:r>
    </w:p>
    <w:p w:rsidR="005B5BE4" w:rsidRDefault="005B5BE4" w:rsidP="00B56E24">
      <w:pPr>
        <w:pStyle w:val="aff2"/>
        <w:spacing w:after="0" w:line="240" w:lineRule="auto"/>
        <w:ind w:left="0" w:firstLine="709"/>
        <w:jc w:val="both"/>
        <w:rPr>
          <w:rFonts w:ascii="Times New Roman" w:hAnsi="Times New Roman"/>
          <w:b/>
          <w:i/>
          <w:sz w:val="28"/>
          <w:szCs w:val="28"/>
        </w:rPr>
      </w:pPr>
      <w:r>
        <w:rPr>
          <w:rFonts w:ascii="Times New Roman" w:hAnsi="Times New Roman"/>
          <w:sz w:val="28"/>
          <w:szCs w:val="28"/>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b/>
          <w:i/>
          <w:sz w:val="28"/>
          <w:szCs w:val="28"/>
        </w:rPr>
        <w:lastRenderedPageBreak/>
        <w:t xml:space="preserve">Разметка бумаги. </w:t>
      </w:r>
      <w:r>
        <w:rPr>
          <w:rFonts w:ascii="Times New Roman" w:hAnsi="Times New Roman"/>
          <w:sz w:val="28"/>
          <w:szCs w:val="28"/>
        </w:rPr>
        <w:t xml:space="preserve">Экономная разметка бумаги. Приемы разметки: </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разметка с помощью чертежных инструментов (по линейке, угольнику, циркулем). Понятия: «линейка», «угольник», «циркуль». Их применение и устройство;</w:t>
      </w:r>
    </w:p>
    <w:p w:rsidR="005B5BE4" w:rsidRDefault="005B5BE4" w:rsidP="00B56E24">
      <w:pPr>
        <w:pStyle w:val="aff2"/>
        <w:spacing w:after="0" w:line="240" w:lineRule="auto"/>
        <w:ind w:left="0" w:firstLine="709"/>
        <w:jc w:val="both"/>
        <w:rPr>
          <w:rFonts w:ascii="Times New Roman" w:hAnsi="Times New Roman"/>
          <w:b/>
          <w:i/>
          <w:sz w:val="28"/>
          <w:szCs w:val="28"/>
        </w:rPr>
      </w:pPr>
      <w:r>
        <w:rPr>
          <w:rFonts w:ascii="Times New Roman" w:hAnsi="Times New Roman"/>
          <w:sz w:val="28"/>
          <w:szCs w:val="28"/>
        </w:rPr>
        <w:t>- разметка с опорой на чертеж. Понятие «чертеж». Линии чертежа. Чтение чертежа.</w:t>
      </w:r>
    </w:p>
    <w:p w:rsidR="005B5BE4" w:rsidRDefault="005B5BE4" w:rsidP="00B56E24">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Вырезание ножницами из бумаги</w:t>
      </w:r>
      <w:r>
        <w:rPr>
          <w:rFonts w:ascii="Times New Roman" w:hAnsi="Times New Roman"/>
          <w:sz w:val="28"/>
          <w:szCs w:val="28"/>
        </w:rPr>
        <w:t>.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5B5BE4" w:rsidRDefault="005B5BE4" w:rsidP="00B56E24">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Обрывание бумаги</w:t>
      </w:r>
      <w:r>
        <w:rPr>
          <w:rFonts w:ascii="Times New Roman" w:hAnsi="Times New Roman"/>
          <w:sz w:val="28"/>
          <w:szCs w:val="28"/>
        </w:rPr>
        <w:t>. Разрывание бумаги по линии сгиба. Отрывание мелких кусочков от листа бумаги (бумажная мозаика). Обрывание по контуру (аппликация).</w:t>
      </w:r>
    </w:p>
    <w:p w:rsidR="005B5BE4" w:rsidRDefault="005B5BE4" w:rsidP="00B56E24">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Складывание фигурок из бумаги</w:t>
      </w:r>
      <w:r>
        <w:rPr>
          <w:rFonts w:ascii="Times New Roman" w:hAnsi="Times New Roman"/>
          <w:sz w:val="28"/>
          <w:szCs w:val="28"/>
        </w:rPr>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w:t>
      </w:r>
      <w:r w:rsidR="00F71E0D">
        <w:rPr>
          <w:rFonts w:ascii="Times New Roman" w:hAnsi="Times New Roman"/>
          <w:sz w:val="28"/>
          <w:szCs w:val="28"/>
        </w:rPr>
        <w:t>трь»; «выгнуть наружу».</w:t>
      </w:r>
    </w:p>
    <w:p w:rsidR="005B5BE4" w:rsidRDefault="005B5BE4" w:rsidP="00B56E24">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Сминание и скатывание бумаги</w:t>
      </w:r>
      <w:r>
        <w:rPr>
          <w:rFonts w:ascii="Times New Roman" w:hAnsi="Times New Roman"/>
          <w:sz w:val="28"/>
          <w:szCs w:val="28"/>
        </w:rPr>
        <w:t xml:space="preserve"> в ладонях. Сминание пальцами и скатывание в ладонях бумаги (плоскостная и объемная аппликация). </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b/>
          <w:i/>
          <w:sz w:val="28"/>
          <w:szCs w:val="28"/>
        </w:rPr>
        <w:t>Конструирование из бумаги и картона</w:t>
      </w:r>
      <w:r>
        <w:rPr>
          <w:rFonts w:ascii="Times New Roman" w:hAnsi="Times New Roman"/>
          <w:sz w:val="28"/>
          <w:szCs w:val="28"/>
        </w:rPr>
        <w:t xml:space="preserve"> (из плоских деталей; на основе геометрических тел (цилиндра, конуса), изготовление коробок).</w:t>
      </w:r>
    </w:p>
    <w:p w:rsidR="005B5BE4" w:rsidRDefault="005B5BE4" w:rsidP="00B56E24">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С</w:t>
      </w:r>
      <w:r>
        <w:rPr>
          <w:rFonts w:ascii="Times New Roman" w:hAnsi="Times New Roman"/>
          <w:b/>
          <w:i/>
          <w:sz w:val="28"/>
          <w:szCs w:val="28"/>
        </w:rPr>
        <w:t>оединение деталей изделия.</w:t>
      </w:r>
      <w:r>
        <w:rPr>
          <w:rFonts w:ascii="Times New Roman" w:hAnsi="Times New Roman"/>
          <w:sz w:val="28"/>
          <w:szCs w:val="28"/>
        </w:rPr>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b/>
          <w:sz w:val="28"/>
          <w:szCs w:val="28"/>
        </w:rPr>
        <w:t>Картонажно-переплетные работы</w:t>
      </w:r>
    </w:p>
    <w:p w:rsidR="005B5BE4" w:rsidRDefault="005B5BE4" w:rsidP="00B56E24">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5B5BE4" w:rsidRDefault="005B5BE4" w:rsidP="00B56E24">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текстильными материалами</w:t>
      </w:r>
    </w:p>
    <w:p w:rsidR="005B5BE4" w:rsidRDefault="005B5BE4" w:rsidP="00B56E24">
      <w:pPr>
        <w:pStyle w:val="aff2"/>
        <w:spacing w:after="0" w:line="24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нитках</w:t>
      </w:r>
      <w:r>
        <w:rPr>
          <w:rFonts w:ascii="Times New Roman" w:hAnsi="Times New Roman"/>
          <w:b/>
          <w:sz w:val="28"/>
          <w:szCs w:val="28"/>
        </w:rPr>
        <w:t xml:space="preserve"> </w:t>
      </w:r>
      <w:r>
        <w:rPr>
          <w:rFonts w:ascii="Times New Roman" w:hAnsi="Times New Roman"/>
          <w:sz w:val="28"/>
          <w:szCs w:val="28"/>
        </w:rPr>
        <w:t>(откуда берутся нитки). Применение ниток. Свойства ниток. Цвет ниток. Как работать с нитками. Виды работы с нитками:</w:t>
      </w:r>
    </w:p>
    <w:p w:rsidR="005B5BE4" w:rsidRDefault="005B5BE4" w:rsidP="00B56E24">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Наматывание ниток</w:t>
      </w:r>
      <w:r>
        <w:rPr>
          <w:rFonts w:ascii="Times New Roman" w:hAnsi="Times New Roman"/>
          <w:sz w:val="28"/>
          <w:szCs w:val="28"/>
        </w:rPr>
        <w:t xml:space="preserve"> на картонку (плоские игрушки, кисточки). </w:t>
      </w:r>
    </w:p>
    <w:p w:rsidR="005B5BE4" w:rsidRDefault="005B5BE4" w:rsidP="00B56E24">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Связывание ниток в пучок</w:t>
      </w:r>
      <w:r>
        <w:rPr>
          <w:rFonts w:ascii="Times New Roman" w:hAnsi="Times New Roman"/>
          <w:sz w:val="28"/>
          <w:szCs w:val="28"/>
        </w:rPr>
        <w:t xml:space="preserve"> (ягоды, фигурки человечком, цветы).</w:t>
      </w:r>
    </w:p>
    <w:p w:rsidR="005B5BE4" w:rsidRDefault="005B5BE4" w:rsidP="00B56E24">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lastRenderedPageBreak/>
        <w:t>Шитье</w:t>
      </w:r>
      <w:r>
        <w:rPr>
          <w:rFonts w:ascii="Times New Roman" w:hAnsi="Times New Roman"/>
          <w:sz w:val="28"/>
          <w:szCs w:val="28"/>
        </w:rPr>
        <w:t>. Инструменты для швейных работ. Приемы шитья: «игла вверх-вниз»,</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b/>
          <w:i/>
          <w:sz w:val="28"/>
          <w:szCs w:val="28"/>
        </w:rPr>
        <w:t>Вышивание</w:t>
      </w:r>
      <w:r>
        <w:rPr>
          <w:rFonts w:ascii="Times New Roman" w:hAnsi="Times New Roman"/>
          <w:sz w:val="28"/>
          <w:szCs w:val="28"/>
        </w:rPr>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5B5BE4" w:rsidRDefault="005B5BE4" w:rsidP="00B56E24">
      <w:pPr>
        <w:pStyle w:val="aff2"/>
        <w:spacing w:after="0" w:line="240" w:lineRule="auto"/>
        <w:ind w:left="0" w:firstLine="709"/>
        <w:jc w:val="both"/>
        <w:rPr>
          <w:rFonts w:ascii="Times New Roman" w:hAnsi="Times New Roman"/>
          <w:b/>
          <w:i/>
          <w:sz w:val="28"/>
          <w:szCs w:val="28"/>
        </w:rPr>
      </w:pPr>
      <w:r>
        <w:rPr>
          <w:rFonts w:ascii="Times New Roman" w:hAnsi="Times New Roman"/>
          <w:sz w:val="28"/>
          <w:szCs w:val="28"/>
        </w:rPr>
        <w:t xml:space="preserve">Элементарные сведения </w:t>
      </w:r>
      <w:r>
        <w:rPr>
          <w:rFonts w:ascii="Times New Roman" w:hAnsi="Times New Roman"/>
          <w:i/>
          <w:sz w:val="28"/>
          <w:szCs w:val="28"/>
        </w:rPr>
        <w:t xml:space="preserve">о </w:t>
      </w:r>
      <w:r>
        <w:rPr>
          <w:rFonts w:ascii="Times New Roman" w:hAnsi="Times New Roman"/>
          <w:b/>
          <w:i/>
          <w:sz w:val="28"/>
          <w:szCs w:val="28"/>
        </w:rPr>
        <w:t>тканях</w:t>
      </w:r>
      <w:r>
        <w:rPr>
          <w:rFonts w:ascii="Times New Roman" w:hAnsi="Times New Roman"/>
          <w:sz w:val="28"/>
          <w:szCs w:val="28"/>
        </w:rPr>
        <w:t xml:space="preserve">. Применение и назначение ткани в жизни человека. 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Виды работы с нитками (раскрой, шитье, вышивание, аппликация на ткани, вязание, плетение, окрашивание, набивка рисунка). </w:t>
      </w:r>
    </w:p>
    <w:p w:rsidR="005B5BE4" w:rsidRDefault="005B5BE4" w:rsidP="00B56E24">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Раскрой деталей из ткани</w:t>
      </w:r>
      <w:r>
        <w:rPr>
          <w:rFonts w:ascii="Times New Roman" w:hAnsi="Times New Roman"/>
          <w:sz w:val="28"/>
          <w:szCs w:val="28"/>
        </w:rPr>
        <w:t>. Понятие «лекало». Последовательность раскроя деталей из ткани.</w:t>
      </w:r>
    </w:p>
    <w:p w:rsidR="005B5BE4" w:rsidRDefault="005B5BE4" w:rsidP="00B56E24">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Шитье</w:t>
      </w:r>
      <w:r>
        <w:rPr>
          <w:rFonts w:ascii="Times New Roman" w:hAnsi="Times New Roman"/>
          <w:sz w:val="28"/>
          <w:szCs w:val="28"/>
        </w:rPr>
        <w:t>. Завязывание узелка на нитке. Соединение деталей, выкроенных из ткани, прямой строчкой, строчкой «косыми стежками и строчкой петлеобразного стежка (закладк</w:t>
      </w:r>
      <w:r w:rsidR="001C5B62">
        <w:rPr>
          <w:rFonts w:ascii="Times New Roman" w:hAnsi="Times New Roman"/>
          <w:sz w:val="28"/>
          <w:szCs w:val="28"/>
        </w:rPr>
        <w:t>и, кухонные предметы, игрушки).</w:t>
      </w:r>
    </w:p>
    <w:p w:rsidR="005B5BE4" w:rsidRDefault="005B5BE4" w:rsidP="00B56E24">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Ткачество</w:t>
      </w:r>
      <w:r>
        <w:rPr>
          <w:rFonts w:ascii="Times New Roman" w:hAnsi="Times New Roman"/>
          <w:sz w:val="28"/>
          <w:szCs w:val="28"/>
        </w:rPr>
        <w:t>. Как ткут ткани. Виды переплетений ткани (редкие, плотные переплетения). Процесс ткачества (основа, уток, челнок, полотняное переплетение).</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b/>
          <w:i/>
          <w:sz w:val="28"/>
          <w:szCs w:val="28"/>
        </w:rPr>
        <w:t>Скручивание ткани</w:t>
      </w:r>
      <w:r>
        <w:rPr>
          <w:rFonts w:ascii="Times New Roman" w:hAnsi="Times New Roman"/>
          <w:sz w:val="28"/>
          <w:szCs w:val="28"/>
        </w:rPr>
        <w:t>. Историко-культурологические сведения (изготовление кукол-скруток из ткани в древние времена).</w:t>
      </w:r>
    </w:p>
    <w:p w:rsidR="005B5BE4" w:rsidRDefault="005B5BE4" w:rsidP="00B56E24">
      <w:pPr>
        <w:pStyle w:val="aff2"/>
        <w:spacing w:after="0" w:line="240" w:lineRule="auto"/>
        <w:ind w:left="0" w:firstLine="709"/>
        <w:jc w:val="both"/>
        <w:rPr>
          <w:rFonts w:ascii="Times New Roman" w:hAnsi="Times New Roman"/>
          <w:b/>
          <w:i/>
          <w:sz w:val="28"/>
          <w:szCs w:val="28"/>
        </w:rPr>
      </w:pPr>
      <w:r>
        <w:rPr>
          <w:rFonts w:ascii="Times New Roman" w:hAnsi="Times New Roman"/>
          <w:b/>
          <w:i/>
          <w:sz w:val="28"/>
          <w:szCs w:val="28"/>
        </w:rPr>
        <w:t>Отделка изделий из ткани</w:t>
      </w:r>
      <w:r>
        <w:rPr>
          <w:rFonts w:ascii="Times New Roman" w:hAnsi="Times New Roman"/>
          <w:sz w:val="28"/>
          <w:szCs w:val="28"/>
        </w:rPr>
        <w:t>. Аппликация</w:t>
      </w:r>
      <w:r w:rsidR="001C5B62">
        <w:rPr>
          <w:rFonts w:ascii="Times New Roman" w:hAnsi="Times New Roman"/>
          <w:sz w:val="28"/>
          <w:szCs w:val="28"/>
        </w:rPr>
        <w:t xml:space="preserve"> на ткани. Работа с тесьмой. </w:t>
      </w:r>
      <w:r>
        <w:rPr>
          <w:rFonts w:ascii="Times New Roman" w:hAnsi="Times New Roman"/>
          <w:sz w:val="28"/>
          <w:szCs w:val="28"/>
        </w:rPr>
        <w:t xml:space="preserve">Применение тесьмы. Виды тесьмы (простая, кружевная, с орнаментом). </w:t>
      </w:r>
    </w:p>
    <w:p w:rsidR="005B5BE4" w:rsidRDefault="005B5BE4" w:rsidP="00B56E24">
      <w:pPr>
        <w:pStyle w:val="aff2"/>
        <w:spacing w:after="0" w:line="240" w:lineRule="auto"/>
        <w:ind w:left="0" w:firstLine="709"/>
        <w:jc w:val="both"/>
        <w:rPr>
          <w:rFonts w:ascii="Times New Roman" w:hAnsi="Times New Roman"/>
          <w:b/>
          <w:sz w:val="28"/>
          <w:szCs w:val="28"/>
        </w:rPr>
      </w:pPr>
      <w:r>
        <w:rPr>
          <w:rFonts w:ascii="Times New Roman" w:hAnsi="Times New Roman"/>
          <w:b/>
          <w:i/>
          <w:sz w:val="28"/>
          <w:szCs w:val="28"/>
        </w:rPr>
        <w:t>Ремонт одежды</w:t>
      </w:r>
      <w:r>
        <w:rPr>
          <w:rFonts w:ascii="Times New Roman" w:hAnsi="Times New Roman"/>
          <w:sz w:val="28"/>
          <w:szCs w:val="28"/>
        </w:rPr>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5B5BE4" w:rsidRDefault="005B5BE4" w:rsidP="00B56E24">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древесными материалами</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и приспособлениями (зачистка напильником, наждачной бумагой). </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Способы обработки древесины ручными инструментами (пиление, заточка точилкой). </w:t>
      </w:r>
    </w:p>
    <w:p w:rsidR="005B5BE4" w:rsidRDefault="005B5BE4" w:rsidP="00B56E24">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5B5BE4" w:rsidRDefault="005B5BE4" w:rsidP="00B56E24">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металлом</w:t>
      </w:r>
    </w:p>
    <w:p w:rsidR="005B5BE4" w:rsidRDefault="005B5BE4" w:rsidP="00B56E24">
      <w:pPr>
        <w:pStyle w:val="aff2"/>
        <w:spacing w:after="0" w:line="240" w:lineRule="auto"/>
        <w:ind w:left="0" w:firstLine="709"/>
        <w:jc w:val="both"/>
        <w:rPr>
          <w:rFonts w:ascii="Times New Roman" w:hAnsi="Times New Roman"/>
          <w:b/>
          <w:i/>
          <w:sz w:val="28"/>
          <w:szCs w:val="28"/>
        </w:rPr>
      </w:pPr>
      <w:r>
        <w:rPr>
          <w:rFonts w:ascii="Times New Roman" w:hAnsi="Times New Roman"/>
          <w:sz w:val="28"/>
          <w:szCs w:val="28"/>
        </w:rPr>
        <w:lastRenderedPageBreak/>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5B5BE4" w:rsidRDefault="005B5BE4" w:rsidP="00B56E24">
      <w:pPr>
        <w:pStyle w:val="aff2"/>
        <w:spacing w:after="0" w:line="240" w:lineRule="auto"/>
        <w:ind w:left="0" w:firstLine="709"/>
        <w:jc w:val="both"/>
        <w:rPr>
          <w:rFonts w:ascii="Times New Roman" w:hAnsi="Times New Roman"/>
          <w:b/>
          <w:sz w:val="28"/>
          <w:szCs w:val="28"/>
        </w:rPr>
      </w:pPr>
      <w:r>
        <w:rPr>
          <w:rFonts w:ascii="Times New Roman" w:hAnsi="Times New Roman"/>
          <w:b/>
          <w:i/>
          <w:sz w:val="28"/>
          <w:szCs w:val="28"/>
        </w:rPr>
        <w:t>Работа с алюминиевой фольгой</w:t>
      </w:r>
      <w:r>
        <w:rPr>
          <w:rFonts w:ascii="Times New Roman" w:hAnsi="Times New Roman"/>
          <w:sz w:val="28"/>
          <w:szCs w:val="28"/>
        </w:rPr>
        <w:t>. Приемы обработки фольги: «сминание», «сгибание», «сжимание», «скручивание», «скатывание», «разрывание», «разрезание».</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b/>
          <w:sz w:val="28"/>
          <w:szCs w:val="28"/>
        </w:rPr>
        <w:t>Работа с проволокой</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Элементарные сведения о проволоке (медная,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5B5BE4" w:rsidRDefault="005B5BE4" w:rsidP="00B56E24">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Получение контуров геометрических фигур, букв, декоративных фигурок птиц, зверей, человечков.</w:t>
      </w:r>
    </w:p>
    <w:p w:rsidR="005B5BE4" w:rsidRDefault="005B5BE4" w:rsidP="00B56E24">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Работа с металлоконструктором</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Элементарные сведения о металлоконструкторе. Изделия из металлоконструктора. Набор деталей металлоконструктора (планки, пластины, косынки, углы, скобы планшайбы, гайки, винты). Инструменты для работы с металлоконструктором (гаечный ключ, отвертка). </w:t>
      </w:r>
    </w:p>
    <w:p w:rsidR="005B5BE4" w:rsidRDefault="005B5BE4" w:rsidP="00B56E24">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 xml:space="preserve"> Соединение планок винтом и гайкой.</w:t>
      </w:r>
    </w:p>
    <w:p w:rsidR="005B5BE4" w:rsidRDefault="005B5BE4" w:rsidP="00B56E24">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Комбинированные работы с разными материалами</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Виды работ по комбинированию разных материалов:</w:t>
      </w:r>
    </w:p>
    <w:p w:rsidR="005B5BE4" w:rsidRPr="00901694" w:rsidRDefault="005B5BE4" w:rsidP="00B56E24">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пластилин, природные материалы; бумага, пластилин; бумага, нитки; бумага, ткань; бумага, древесные материалы; бумага пуговицы; проволока, бумага и нитки;</w:t>
      </w:r>
      <w:r>
        <w:rPr>
          <w:rFonts w:ascii="Times New Roman" w:hAnsi="Times New Roman"/>
          <w:b/>
          <w:sz w:val="28"/>
          <w:szCs w:val="28"/>
        </w:rPr>
        <w:t xml:space="preserve"> </w:t>
      </w:r>
      <w:r>
        <w:rPr>
          <w:rFonts w:ascii="Times New Roman" w:hAnsi="Times New Roman"/>
          <w:sz w:val="28"/>
          <w:szCs w:val="28"/>
        </w:rPr>
        <w:t>проволока, пластилин, скорлупа ореха.</w:t>
      </w:r>
    </w:p>
    <w:p w:rsidR="00EB028B" w:rsidRDefault="00EB028B">
      <w:pPr>
        <w:suppressAutoHyphens w:val="0"/>
        <w:spacing w:after="0" w:line="240" w:lineRule="auto"/>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br w:type="page"/>
      </w:r>
    </w:p>
    <w:p w:rsidR="005B5BE4" w:rsidRDefault="005B5BE4" w:rsidP="00B56E24">
      <w:pPr>
        <w:spacing w:after="0" w:line="240" w:lineRule="auto"/>
        <w:jc w:val="center"/>
        <w:rPr>
          <w:rFonts w:ascii="Times New Roman" w:hAnsi="Times New Roman" w:cs="Times New Roman"/>
          <w:b/>
          <w:sz w:val="28"/>
          <w:szCs w:val="28"/>
        </w:rPr>
      </w:pPr>
      <w:r>
        <w:rPr>
          <w:rFonts w:ascii="Times New Roman" w:hAnsi="Times New Roman" w:cs="Times New Roman"/>
          <w:b/>
          <w:color w:val="auto"/>
          <w:sz w:val="28"/>
          <w:szCs w:val="28"/>
          <w:lang w:val="en-US"/>
        </w:rPr>
        <w:lastRenderedPageBreak/>
        <w:t>V</w:t>
      </w:r>
      <w:r>
        <w:rPr>
          <w:rFonts w:ascii="Times New Roman" w:hAnsi="Times New Roman" w:cs="Times New Roman"/>
          <w:b/>
          <w:color w:val="auto"/>
          <w:sz w:val="28"/>
          <w:szCs w:val="28"/>
        </w:rPr>
        <w:t>-</w:t>
      </w:r>
      <w:r>
        <w:rPr>
          <w:rFonts w:ascii="Times New Roman" w:hAnsi="Times New Roman" w:cs="Times New Roman"/>
          <w:b/>
          <w:color w:val="auto"/>
          <w:sz w:val="28"/>
          <w:szCs w:val="28"/>
          <w:lang w:val="en-US"/>
        </w:rPr>
        <w:t>IX</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классы</w:t>
      </w:r>
    </w:p>
    <w:p w:rsidR="005B5BE4" w:rsidRDefault="005B5BE4" w:rsidP="00B56E24">
      <w:pPr>
        <w:pStyle w:val="aff2"/>
        <w:spacing w:after="0" w:line="240" w:lineRule="auto"/>
        <w:ind w:left="0"/>
        <w:jc w:val="center"/>
        <w:rPr>
          <w:rFonts w:ascii="Times New Roman" w:hAnsi="Times New Roman"/>
          <w:b/>
          <w:sz w:val="28"/>
          <w:szCs w:val="28"/>
        </w:rPr>
      </w:pPr>
      <w:r>
        <w:rPr>
          <w:rFonts w:ascii="Times New Roman" w:hAnsi="Times New Roman"/>
          <w:b/>
          <w:sz w:val="28"/>
          <w:szCs w:val="28"/>
        </w:rPr>
        <w:t>РУССКИЙ ЯЗЫК</w:t>
      </w:r>
    </w:p>
    <w:p w:rsidR="005B5BE4" w:rsidRDefault="005B5BE4" w:rsidP="00B56E24">
      <w:pPr>
        <w:pStyle w:val="aff2"/>
        <w:spacing w:after="0" w:line="240" w:lineRule="auto"/>
        <w:ind w:left="0"/>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Изучение русского языка в старших классах имеет своей </w:t>
      </w:r>
      <w:r>
        <w:rPr>
          <w:rFonts w:ascii="Times New Roman" w:hAnsi="Times New Roman"/>
          <w:b/>
          <w:sz w:val="28"/>
          <w:szCs w:val="28"/>
        </w:rPr>
        <w:t xml:space="preserve">целью </w:t>
      </w:r>
      <w:r>
        <w:rPr>
          <w:rFonts w:ascii="Times New Roman" w:hAnsi="Times New Roman"/>
          <w:sz w:val="28"/>
          <w:szCs w:val="28"/>
        </w:rPr>
        <w:t>развитие коммуникативно-речевых навыков и коррекцию недостатков мыслительной деятельности.</w:t>
      </w:r>
    </w:p>
    <w:p w:rsidR="005B5BE4" w:rsidRDefault="005B5BE4" w:rsidP="00B56E24">
      <w:pPr>
        <w:pStyle w:val="aff2"/>
        <w:spacing w:after="0" w:line="240" w:lineRule="auto"/>
        <w:ind w:left="0" w:firstLine="709"/>
        <w:jc w:val="both"/>
        <w:rPr>
          <w:rStyle w:val="s2"/>
          <w:rFonts w:ascii="Times New Roman" w:hAnsi="Times New Roman"/>
          <w:sz w:val="28"/>
          <w:szCs w:val="28"/>
        </w:rPr>
      </w:pPr>
      <w:r>
        <w:rPr>
          <w:rFonts w:ascii="Times New Roman" w:hAnsi="Times New Roman"/>
          <w:sz w:val="28"/>
          <w:szCs w:val="28"/>
        </w:rPr>
        <w:t xml:space="preserve">Достижение поставленной цели обеспечивается решением следующих </w:t>
      </w:r>
      <w:r>
        <w:rPr>
          <w:rFonts w:ascii="Times New Roman" w:hAnsi="Times New Roman"/>
          <w:b/>
          <w:sz w:val="28"/>
          <w:szCs w:val="28"/>
        </w:rPr>
        <w:t>задач:</w:t>
      </w:r>
    </w:p>
    <w:p w:rsidR="005B5BE4" w:rsidRDefault="005B5BE4" w:rsidP="00B56E24">
      <w:pPr>
        <w:pStyle w:val="aff2"/>
        <w:spacing w:after="0" w:line="240" w:lineRule="auto"/>
        <w:ind w:left="0" w:firstLine="709"/>
        <w:jc w:val="both"/>
        <w:rPr>
          <w:rStyle w:val="s2"/>
          <w:rFonts w:ascii="Times New Roman" w:hAnsi="Times New Roman"/>
          <w:sz w:val="28"/>
          <w:szCs w:val="28"/>
        </w:rPr>
      </w:pPr>
      <w:r>
        <w:rPr>
          <w:rStyle w:val="s2"/>
          <w:rFonts w:ascii="Times New Roman" w:hAnsi="Times New Roman"/>
          <w:sz w:val="28"/>
          <w:szCs w:val="28"/>
        </w:rPr>
        <w:t>― р</w:t>
      </w:r>
      <w:r>
        <w:rPr>
          <w:rFonts w:ascii="Times New Roman" w:hAnsi="Times New Roman"/>
          <w:sz w:val="28"/>
          <w:szCs w:val="28"/>
        </w:rPr>
        <w:t>асширение представлений о языке как важнейшем средстве человеческого общения;</w:t>
      </w:r>
    </w:p>
    <w:p w:rsidR="005B5BE4" w:rsidRDefault="005B5BE4" w:rsidP="00B56E24">
      <w:pPr>
        <w:pStyle w:val="aff2"/>
        <w:spacing w:after="0" w:line="240" w:lineRule="auto"/>
        <w:ind w:left="0" w:firstLine="709"/>
        <w:jc w:val="both"/>
        <w:rPr>
          <w:rStyle w:val="s2"/>
          <w:rFonts w:ascii="Times New Roman" w:hAnsi="Times New Roman"/>
          <w:sz w:val="28"/>
          <w:szCs w:val="28"/>
        </w:rPr>
      </w:pPr>
      <w:r>
        <w:rPr>
          <w:rStyle w:val="s2"/>
          <w:rFonts w:ascii="Times New Roman" w:hAnsi="Times New Roman"/>
          <w:sz w:val="28"/>
          <w:szCs w:val="28"/>
        </w:rPr>
        <w:t>― о</w:t>
      </w:r>
      <w:r>
        <w:rPr>
          <w:rFonts w:ascii="Times New Roman" w:hAnsi="Times New Roman"/>
          <w:sz w:val="28"/>
          <w:szCs w:val="28"/>
        </w:rPr>
        <w:t>знакомление с некоторыми грамматическими понятиями и формирование на этой основе грамматических знаний и умений;</w:t>
      </w:r>
    </w:p>
    <w:p w:rsidR="005B5BE4" w:rsidRDefault="005B5BE4" w:rsidP="00B56E24">
      <w:pPr>
        <w:pStyle w:val="aff2"/>
        <w:spacing w:after="0" w:line="240" w:lineRule="auto"/>
        <w:ind w:left="0" w:firstLine="709"/>
        <w:jc w:val="both"/>
        <w:rPr>
          <w:rStyle w:val="s2"/>
          <w:rFonts w:ascii="Times New Roman" w:hAnsi="Times New Roman"/>
          <w:sz w:val="28"/>
          <w:szCs w:val="28"/>
        </w:rPr>
      </w:pPr>
      <w:r>
        <w:rPr>
          <w:rStyle w:val="s2"/>
          <w:rFonts w:ascii="Times New Roman" w:hAnsi="Times New Roman"/>
          <w:sz w:val="28"/>
          <w:szCs w:val="28"/>
        </w:rPr>
        <w:t>― и</w:t>
      </w:r>
      <w:r>
        <w:rPr>
          <w:rFonts w:ascii="Times New Roman" w:hAnsi="Times New Roman"/>
          <w:sz w:val="28"/>
          <w:szCs w:val="28"/>
        </w:rPr>
        <w:t>спользование усвоенных грамматико-орфографических знаний и умений для решения практических (коммуникативно-речевых) задач;</w:t>
      </w:r>
    </w:p>
    <w:p w:rsidR="005B5BE4" w:rsidRDefault="005B5BE4" w:rsidP="00B56E24">
      <w:pPr>
        <w:pStyle w:val="aff2"/>
        <w:spacing w:after="0" w:line="240" w:lineRule="auto"/>
        <w:ind w:left="0" w:firstLine="709"/>
        <w:jc w:val="both"/>
        <w:rPr>
          <w:rStyle w:val="s2"/>
          <w:rFonts w:ascii="Times New Roman" w:hAnsi="Times New Roman"/>
          <w:sz w:val="28"/>
          <w:szCs w:val="28"/>
        </w:rPr>
      </w:pPr>
      <w:r>
        <w:rPr>
          <w:rStyle w:val="s2"/>
          <w:rFonts w:ascii="Times New Roman" w:hAnsi="Times New Roman"/>
          <w:sz w:val="28"/>
          <w:szCs w:val="28"/>
        </w:rPr>
        <w:t>― совершенствование навыка полноценного чтения как основы понимания художественного и научно-познавательного текстов;</w:t>
      </w:r>
    </w:p>
    <w:p w:rsidR="005B5BE4" w:rsidRDefault="005B5BE4" w:rsidP="00B56E24">
      <w:pPr>
        <w:pStyle w:val="aff2"/>
        <w:spacing w:after="0" w:line="240" w:lineRule="auto"/>
        <w:ind w:left="0" w:firstLine="709"/>
        <w:jc w:val="both"/>
        <w:rPr>
          <w:rStyle w:val="s2"/>
          <w:rFonts w:ascii="Times New Roman" w:hAnsi="Times New Roman"/>
          <w:sz w:val="28"/>
          <w:szCs w:val="28"/>
        </w:rPr>
      </w:pPr>
      <w:r>
        <w:rPr>
          <w:rStyle w:val="s2"/>
          <w:rFonts w:ascii="Times New Roman" w:hAnsi="Times New Roman"/>
          <w:sz w:val="28"/>
          <w:szCs w:val="28"/>
        </w:rPr>
        <w:t>― развитие навыков речевого общения на материале доступных для понимания художественных и научно-познавательных текстов;</w:t>
      </w:r>
    </w:p>
    <w:p w:rsidR="005B5BE4" w:rsidRDefault="005B5BE4" w:rsidP="00B56E24">
      <w:pPr>
        <w:pStyle w:val="aff2"/>
        <w:spacing w:after="0" w:line="240" w:lineRule="auto"/>
        <w:ind w:left="0" w:firstLine="709"/>
        <w:jc w:val="both"/>
        <w:rPr>
          <w:rStyle w:val="s2"/>
          <w:rFonts w:ascii="Times New Roman" w:hAnsi="Times New Roman"/>
          <w:b/>
          <w:sz w:val="28"/>
          <w:szCs w:val="28"/>
        </w:rPr>
      </w:pPr>
      <w:r>
        <w:rPr>
          <w:rStyle w:val="s2"/>
          <w:rFonts w:ascii="Times New Roman" w:hAnsi="Times New Roman"/>
          <w:sz w:val="28"/>
          <w:szCs w:val="28"/>
        </w:rPr>
        <w:t>― развитие положительных качеств и свойств личности.</w:t>
      </w:r>
    </w:p>
    <w:p w:rsidR="005B5BE4" w:rsidRDefault="005B5BE4" w:rsidP="00B56E24">
      <w:pPr>
        <w:pStyle w:val="aff2"/>
        <w:spacing w:after="0" w:line="240" w:lineRule="auto"/>
        <w:ind w:left="0" w:firstLine="709"/>
        <w:jc w:val="center"/>
        <w:rPr>
          <w:rFonts w:ascii="Times New Roman" w:hAnsi="Times New Roman"/>
          <w:b/>
          <w:bCs/>
          <w:sz w:val="28"/>
          <w:szCs w:val="28"/>
        </w:rPr>
      </w:pPr>
      <w:r>
        <w:rPr>
          <w:rStyle w:val="s2"/>
          <w:rFonts w:ascii="Times New Roman" w:hAnsi="Times New Roman"/>
          <w:b/>
          <w:sz w:val="28"/>
          <w:szCs w:val="28"/>
        </w:rPr>
        <w:t>Грамматика, правописание и развитие речи</w:t>
      </w:r>
    </w:p>
    <w:p w:rsidR="005B5BE4" w:rsidRDefault="005B5BE4" w:rsidP="00B56E24">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Фонетика. </w:t>
      </w:r>
      <w:r>
        <w:rPr>
          <w:rFonts w:ascii="Times New Roman" w:hAnsi="Times New Roman" w:cs="Times New Roman"/>
          <w:color w:val="auto"/>
          <w:sz w:val="28"/>
          <w:szCs w:val="28"/>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r>
        <w:rPr>
          <w:rFonts w:ascii="Times New Roman" w:hAnsi="Times New Roman" w:cs="Times New Roman"/>
          <w:b/>
          <w:bCs/>
          <w:color w:val="auto"/>
          <w:sz w:val="28"/>
          <w:szCs w:val="28"/>
        </w:rPr>
        <w:t>ь, е, ё, и, ю, я</w:t>
      </w:r>
      <w:r>
        <w:rPr>
          <w:rFonts w:ascii="Times New Roman" w:hAnsi="Times New Roman" w:cs="Times New Roman"/>
          <w:color w:val="auto"/>
          <w:sz w:val="28"/>
          <w:szCs w:val="28"/>
        </w:rPr>
        <w:t xml:space="preserve">. Согласные глухие и звонкие. Согласные парные и непарные по твердости – мягкости, звонкости – глухости. Разделительный </w:t>
      </w:r>
      <w:r>
        <w:rPr>
          <w:rFonts w:ascii="Times New Roman" w:hAnsi="Times New Roman" w:cs="Times New Roman"/>
          <w:b/>
          <w:bCs/>
          <w:color w:val="auto"/>
          <w:sz w:val="28"/>
          <w:szCs w:val="28"/>
        </w:rPr>
        <w:t>ь</w:t>
      </w:r>
      <w:r>
        <w:rPr>
          <w:rFonts w:ascii="Times New Roman" w:hAnsi="Times New Roman" w:cs="Times New Roman"/>
          <w:color w:val="auto"/>
          <w:sz w:val="28"/>
          <w:szCs w:val="28"/>
        </w:rPr>
        <w:t>. Ударение. Гласные ударные и безударные. Проверка написания безударных гласных путем изменения формы слова. Слог. Перенос слов. Алфавит.</w:t>
      </w:r>
    </w:p>
    <w:p w:rsidR="005B5BE4" w:rsidRDefault="005B5BE4" w:rsidP="00B56E24">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Морфология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Состав слова</w:t>
      </w:r>
      <w:r>
        <w:rPr>
          <w:rFonts w:ascii="Times New Roman" w:hAnsi="Times New Roman" w:cs="Times New Roman"/>
          <w:color w:val="auto"/>
          <w:sz w:val="28"/>
          <w:szCs w:val="28"/>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Правописание проверяемых безударн</w:t>
      </w:r>
      <w:r w:rsidR="00A72E75">
        <w:rPr>
          <w:rFonts w:ascii="Times New Roman" w:hAnsi="Times New Roman" w:cs="Times New Roman"/>
          <w:color w:val="auto"/>
          <w:sz w:val="28"/>
          <w:szCs w:val="28"/>
        </w:rPr>
        <w:t>ых гласных, звонких и глухих со</w:t>
      </w:r>
      <w:r>
        <w:rPr>
          <w:rFonts w:ascii="Times New Roman" w:hAnsi="Times New Roman" w:cs="Times New Roman"/>
          <w:color w:val="auto"/>
          <w:sz w:val="28"/>
          <w:szCs w:val="28"/>
        </w:rPr>
        <w:t>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Правописание приставок. Единообразное написание ряда приставок. Приставка и предлог. Разделительный </w:t>
      </w:r>
      <w:r>
        <w:rPr>
          <w:rFonts w:ascii="Times New Roman" w:hAnsi="Times New Roman" w:cs="Times New Roman"/>
          <w:b/>
          <w:bCs/>
          <w:color w:val="auto"/>
          <w:sz w:val="28"/>
          <w:szCs w:val="28"/>
        </w:rPr>
        <w:t>ъ</w:t>
      </w:r>
      <w:r>
        <w:rPr>
          <w:rFonts w:ascii="Times New Roman" w:hAnsi="Times New Roman" w:cs="Times New Roman"/>
          <w:color w:val="auto"/>
          <w:sz w:val="28"/>
          <w:szCs w:val="28"/>
        </w:rPr>
        <w:t>.</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Части речи</w:t>
      </w:r>
    </w:p>
    <w:p w:rsidR="005B5BE4" w:rsidRDefault="005B5BE4" w:rsidP="00B56E24">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lastRenderedPageBreak/>
        <w:t>Имя существительное, глагол, имя прилагательное, имя числительное, местоимение, наречие, предлог. Различение частей речи по вопросам и значению.</w:t>
      </w:r>
    </w:p>
    <w:p w:rsidR="005B5BE4" w:rsidRDefault="005B5BE4" w:rsidP="00B56E24">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 xml:space="preserve">Предлог: </w:t>
      </w:r>
      <w:r>
        <w:rPr>
          <w:rFonts w:ascii="Times New Roman" w:hAnsi="Times New Roman" w:cs="Times New Roman"/>
          <w:color w:val="auto"/>
          <w:sz w:val="28"/>
          <w:szCs w:val="28"/>
        </w:rPr>
        <w:t xml:space="preserve">общее понятие, значение в речи. Раздельное написание предлогов со словами. </w:t>
      </w:r>
    </w:p>
    <w:p w:rsidR="005B5BE4" w:rsidRDefault="005B5BE4" w:rsidP="00B56E24">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существительное</w:t>
      </w:r>
      <w:r>
        <w:rPr>
          <w:rFonts w:ascii="Times New Roman" w:hAnsi="Times New Roman" w:cs="Times New Roman"/>
          <w:color w:val="auto"/>
          <w:sz w:val="28"/>
          <w:szCs w:val="28"/>
        </w:rPr>
        <w:t>: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i/>
          <w:iCs/>
          <w:color w:val="auto"/>
          <w:sz w:val="28"/>
          <w:szCs w:val="28"/>
        </w:rPr>
        <w:t>Имя прилагательное</w:t>
      </w:r>
      <w:r>
        <w:rPr>
          <w:rFonts w:ascii="Times New Roman" w:hAnsi="Times New Roman" w:cs="Times New Roman"/>
          <w:color w:val="auto"/>
          <w:sz w:val="28"/>
          <w:szCs w:val="28"/>
        </w:rPr>
        <w:t>: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5B5BE4" w:rsidRDefault="005B5BE4" w:rsidP="00B56E24">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Правописание родовых и падежных окончаний имен прилагательных в единственном и множественном числе.</w:t>
      </w:r>
    </w:p>
    <w:p w:rsidR="005B5BE4" w:rsidRDefault="005B5BE4" w:rsidP="00B56E24">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Глагол</w:t>
      </w:r>
      <w:r>
        <w:rPr>
          <w:rFonts w:ascii="Times New Roman" w:hAnsi="Times New Roman" w:cs="Times New Roman"/>
          <w:color w:val="auto"/>
          <w:sz w:val="28"/>
          <w:szCs w:val="28"/>
        </w:rPr>
        <w:t xml:space="preserve">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r>
        <w:rPr>
          <w:rFonts w:ascii="Times New Roman" w:hAnsi="Times New Roman" w:cs="Times New Roman"/>
          <w:b/>
          <w:bCs/>
          <w:color w:val="auto"/>
          <w:sz w:val="28"/>
          <w:szCs w:val="28"/>
        </w:rPr>
        <w:t>–шь</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-шься</w:t>
      </w:r>
      <w:r>
        <w:rPr>
          <w:rFonts w:ascii="Times New Roman" w:hAnsi="Times New Roman" w:cs="Times New Roman"/>
          <w:color w:val="auto"/>
          <w:sz w:val="28"/>
          <w:szCs w:val="28"/>
        </w:rPr>
        <w:t xml:space="preserve">. Глаголы на </w:t>
      </w:r>
      <w:r>
        <w:rPr>
          <w:rFonts w:ascii="Times New Roman" w:hAnsi="Times New Roman" w:cs="Times New Roman"/>
          <w:b/>
          <w:bCs/>
          <w:color w:val="auto"/>
          <w:sz w:val="28"/>
          <w:szCs w:val="28"/>
        </w:rPr>
        <w:t>–ся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-сь</w:t>
      </w:r>
      <w:r>
        <w:rPr>
          <w:rFonts w:ascii="Times New Roman" w:hAnsi="Times New Roman" w:cs="Times New Roman"/>
          <w:color w:val="auto"/>
          <w:sz w:val="28"/>
          <w:szCs w:val="28"/>
        </w:rPr>
        <w:t xml:space="preserve">).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 xml:space="preserve"> и </w:t>
      </w:r>
      <w:r>
        <w:rPr>
          <w:rFonts w:ascii="Times New Roman" w:hAnsi="Times New Roman" w:cs="Times New Roman"/>
          <w:color w:val="auto"/>
          <w:sz w:val="28"/>
          <w:szCs w:val="28"/>
          <w:lang w:val="en-US"/>
        </w:rPr>
        <w:t>II</w:t>
      </w:r>
      <w:r>
        <w:rPr>
          <w:rFonts w:ascii="Times New Roman" w:hAnsi="Times New Roman" w:cs="Times New Roman"/>
          <w:color w:val="auto"/>
          <w:sz w:val="28"/>
          <w:szCs w:val="28"/>
        </w:rPr>
        <w:t xml:space="preserve"> спряжения. Правописание глаголов с </w:t>
      </w:r>
      <w:r>
        <w:rPr>
          <w:rFonts w:ascii="Times New Roman" w:hAnsi="Times New Roman" w:cs="Times New Roman"/>
          <w:b/>
          <w:bCs/>
          <w:color w:val="auto"/>
          <w:sz w:val="28"/>
          <w:szCs w:val="28"/>
        </w:rPr>
        <w:t>–ться</w:t>
      </w:r>
      <w:r>
        <w:rPr>
          <w:rFonts w:ascii="Times New Roman" w:hAnsi="Times New Roman" w:cs="Times New Roman"/>
          <w:color w:val="auto"/>
          <w:sz w:val="28"/>
          <w:szCs w:val="28"/>
        </w:rPr>
        <w:t xml:space="preserve">, </w:t>
      </w:r>
      <w:r>
        <w:rPr>
          <w:rFonts w:ascii="Times New Roman" w:hAnsi="Times New Roman" w:cs="Times New Roman"/>
          <w:b/>
          <w:bCs/>
          <w:color w:val="auto"/>
          <w:sz w:val="28"/>
          <w:szCs w:val="28"/>
        </w:rPr>
        <w:t>-тся</w:t>
      </w:r>
      <w:r w:rsidR="00A72E75">
        <w:rPr>
          <w:rFonts w:ascii="Times New Roman" w:hAnsi="Times New Roman" w:cs="Times New Roman"/>
          <w:color w:val="auto"/>
          <w:sz w:val="28"/>
          <w:szCs w:val="28"/>
        </w:rPr>
        <w:t>. Повелитель</w:t>
      </w:r>
      <w:r>
        <w:rPr>
          <w:rFonts w:ascii="Times New Roman" w:hAnsi="Times New Roman" w:cs="Times New Roman"/>
          <w:color w:val="auto"/>
          <w:sz w:val="28"/>
          <w:szCs w:val="28"/>
        </w:rPr>
        <w:t>ная форма глагола. Правописание глаголов повелительной формы единственного и множественного числа. Правописание частицы НЕ с глаголами.</w:t>
      </w:r>
    </w:p>
    <w:p w:rsidR="005B5BE4" w:rsidRDefault="005B5BE4" w:rsidP="00B56E24">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Местоимение</w:t>
      </w:r>
      <w:r>
        <w:rPr>
          <w:rFonts w:ascii="Times New Roman" w:hAnsi="Times New Roman" w:cs="Times New Roman"/>
          <w:color w:val="auto"/>
          <w:sz w:val="28"/>
          <w:szCs w:val="28"/>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5B5BE4" w:rsidRDefault="005B5BE4" w:rsidP="00B56E24">
      <w:pPr>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b/>
          <w:bCs/>
          <w:i/>
          <w:iCs/>
          <w:color w:val="auto"/>
          <w:sz w:val="28"/>
          <w:szCs w:val="28"/>
        </w:rPr>
        <w:t>Имя числительное</w:t>
      </w:r>
      <w:r>
        <w:rPr>
          <w:rFonts w:ascii="Times New Roman" w:hAnsi="Times New Roman" w:cs="Times New Roman"/>
          <w:color w:val="auto"/>
          <w:sz w:val="28"/>
          <w:szCs w:val="28"/>
        </w:rPr>
        <w:t>. Понятие об имени числительном. Числительные количественные и порядковые. Правописание числительных.</w:t>
      </w:r>
    </w:p>
    <w:p w:rsidR="005B5BE4" w:rsidRDefault="005B5BE4" w:rsidP="00B56E24">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
          <w:bCs/>
          <w:i/>
          <w:iCs/>
          <w:color w:val="auto"/>
          <w:sz w:val="28"/>
          <w:szCs w:val="28"/>
        </w:rPr>
        <w:t>Наречие.</w:t>
      </w:r>
      <w:r>
        <w:rPr>
          <w:rFonts w:ascii="Times New Roman" w:hAnsi="Times New Roman" w:cs="Times New Roman"/>
          <w:color w:val="auto"/>
          <w:sz w:val="28"/>
          <w:szCs w:val="28"/>
        </w:rPr>
        <w:t xml:space="preserve"> Понятие о наречии. Наречия, обозначающие время, место, способ действия. Правописание наречий.</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Синтаксис.</w:t>
      </w:r>
      <w:r>
        <w:rPr>
          <w:rFonts w:ascii="Times New Roman" w:hAnsi="Times New Roman" w:cs="Times New Roman"/>
          <w:color w:val="auto"/>
          <w:sz w:val="28"/>
          <w:szCs w:val="28"/>
        </w:rPr>
        <w:t xml:space="preserve"> Словосочетание. Предложение.</w:t>
      </w:r>
      <w:r>
        <w:rPr>
          <w:rFonts w:ascii="Times New Roman" w:hAnsi="Times New Roman" w:cs="Times New Roman"/>
          <w:b/>
          <w:bCs/>
          <w:color w:val="auto"/>
          <w:sz w:val="28"/>
          <w:szCs w:val="28"/>
        </w:rPr>
        <w:t xml:space="preserve"> </w:t>
      </w:r>
      <w:r w:rsidR="00A72E75">
        <w:rPr>
          <w:rFonts w:ascii="Times New Roman" w:hAnsi="Times New Roman" w:cs="Times New Roman"/>
          <w:color w:val="auto"/>
          <w:sz w:val="28"/>
          <w:szCs w:val="28"/>
        </w:rPr>
        <w:t>Простые и сложные пред</w:t>
      </w:r>
      <w:r>
        <w:rPr>
          <w:rFonts w:ascii="Times New Roman" w:hAnsi="Times New Roman" w:cs="Times New Roman"/>
          <w:color w:val="auto"/>
          <w:sz w:val="28"/>
          <w:szCs w:val="28"/>
        </w:rPr>
        <w:t>ложения.</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Повествовательные, вопрос</w:t>
      </w:r>
      <w:r w:rsidR="00A72E75">
        <w:rPr>
          <w:rFonts w:ascii="Times New Roman" w:hAnsi="Times New Roman" w:cs="Times New Roman"/>
          <w:color w:val="auto"/>
          <w:sz w:val="28"/>
          <w:szCs w:val="28"/>
        </w:rPr>
        <w:t>ительные и восклицательные пред</w:t>
      </w:r>
      <w:r>
        <w:rPr>
          <w:rFonts w:ascii="Times New Roman" w:hAnsi="Times New Roman" w:cs="Times New Roman"/>
          <w:color w:val="auto"/>
          <w:sz w:val="28"/>
          <w:szCs w:val="28"/>
        </w:rPr>
        <w:t>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Установление последовательности предл</w:t>
      </w:r>
      <w:r w:rsidR="00A72E75">
        <w:rPr>
          <w:rFonts w:ascii="Times New Roman" w:hAnsi="Times New Roman" w:cs="Times New Roman"/>
          <w:color w:val="auto"/>
          <w:sz w:val="28"/>
          <w:szCs w:val="28"/>
        </w:rPr>
        <w:t>ожений в тексте. Связь предло</w:t>
      </w:r>
      <w:r>
        <w:rPr>
          <w:rFonts w:ascii="Times New Roman" w:hAnsi="Times New Roman" w:cs="Times New Roman"/>
          <w:color w:val="auto"/>
          <w:sz w:val="28"/>
          <w:szCs w:val="28"/>
        </w:rPr>
        <w:t>жений в тексте с помощью различны</w:t>
      </w:r>
      <w:r w:rsidR="00A72E75">
        <w:rPr>
          <w:rFonts w:ascii="Times New Roman" w:hAnsi="Times New Roman" w:cs="Times New Roman"/>
          <w:color w:val="auto"/>
          <w:sz w:val="28"/>
          <w:szCs w:val="28"/>
        </w:rPr>
        <w:t xml:space="preserve">х языковых средств (личных </w:t>
      </w:r>
      <w:r w:rsidR="00A72E75">
        <w:rPr>
          <w:rFonts w:ascii="Times New Roman" w:hAnsi="Times New Roman" w:cs="Times New Roman"/>
          <w:color w:val="auto"/>
          <w:sz w:val="28"/>
          <w:szCs w:val="28"/>
        </w:rPr>
        <w:lastRenderedPageBreak/>
        <w:t>мес</w:t>
      </w:r>
      <w:r>
        <w:rPr>
          <w:rFonts w:ascii="Times New Roman" w:hAnsi="Times New Roman" w:cs="Times New Roman"/>
          <w:color w:val="auto"/>
          <w:sz w:val="28"/>
          <w:szCs w:val="28"/>
        </w:rPr>
        <w:t>тоимений, наречий, повтора существительного, синонимической замены и др.).</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Однородные члены предложения. Союзы в простом и сложном пред</w:t>
      </w:r>
      <w:r>
        <w:rPr>
          <w:rFonts w:ascii="Times New Roman" w:hAnsi="Times New Roman" w:cs="Times New Roman"/>
          <w:color w:val="auto"/>
          <w:sz w:val="28"/>
          <w:szCs w:val="28"/>
        </w:rPr>
        <w:softHyphen/>
        <w:t>ложении, знаки препинания перед союзами. Обращение, знаки препинания при обращении. Прямая речь. Знаки препинания при прямой речи.</w:t>
      </w:r>
    </w:p>
    <w:p w:rsidR="005B5BE4" w:rsidRDefault="005B5BE4" w:rsidP="00B56E24">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 xml:space="preserve">Развитие речи, работа с текстом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Составление рассказа по серии сюжетных картин, картине, по опорным словам, материалам наблюдения, по предложенной теме, по плану.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Изложение текста с опорой на заранее составленный план. Изложение по коллективно составленному плану. </w:t>
      </w:r>
    </w:p>
    <w:p w:rsidR="005B5BE4" w:rsidRDefault="005B5BE4" w:rsidP="00B56E24">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Сочинение творческого характера по картине, по личным наблюдениям, с привлечением сведений из практической деятельности, книг.</w:t>
      </w:r>
    </w:p>
    <w:p w:rsidR="005B5BE4" w:rsidRDefault="00AB431A"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color w:val="auto"/>
          <w:sz w:val="28"/>
          <w:szCs w:val="28"/>
        </w:rPr>
        <w:t>Деловое письмо</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w:t>
      </w:r>
      <w:r w:rsidR="00AB431A">
        <w:rPr>
          <w:rFonts w:ascii="Times New Roman" w:hAnsi="Times New Roman" w:cs="Times New Roman"/>
          <w:color w:val="auto"/>
          <w:sz w:val="28"/>
          <w:szCs w:val="28"/>
        </w:rPr>
        <w:t>оверенность, расписка и др.</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Письмо с элементами творческой деятельности.</w:t>
      </w:r>
    </w:p>
    <w:p w:rsidR="005B5BE4" w:rsidRDefault="005B5BE4" w:rsidP="00B56E24">
      <w:pPr>
        <w:spacing w:after="0" w:line="240" w:lineRule="auto"/>
        <w:ind w:firstLine="709"/>
        <w:jc w:val="center"/>
        <w:rPr>
          <w:b/>
          <w:bCs/>
          <w:color w:val="auto"/>
          <w:sz w:val="28"/>
          <w:szCs w:val="28"/>
        </w:rPr>
      </w:pPr>
      <w:r>
        <w:rPr>
          <w:rFonts w:ascii="Times New Roman" w:hAnsi="Times New Roman" w:cs="Times New Roman"/>
          <w:b/>
          <w:color w:val="auto"/>
          <w:sz w:val="28"/>
          <w:szCs w:val="28"/>
        </w:rPr>
        <w:t>Чтение и развитие речи (</w:t>
      </w:r>
      <w:r>
        <w:rPr>
          <w:rFonts w:ascii="Times New Roman" w:hAnsi="Times New Roman" w:cs="Times New Roman"/>
          <w:color w:val="auto"/>
          <w:sz w:val="28"/>
          <w:szCs w:val="28"/>
        </w:rPr>
        <w:t>Литературное чтение</w:t>
      </w:r>
      <w:r>
        <w:rPr>
          <w:rFonts w:ascii="Times New Roman" w:hAnsi="Times New Roman" w:cs="Times New Roman"/>
          <w:b/>
          <w:color w:val="auto"/>
          <w:sz w:val="28"/>
          <w:szCs w:val="28"/>
        </w:rPr>
        <w:t>)</w:t>
      </w:r>
    </w:p>
    <w:p w:rsidR="005B5BE4" w:rsidRDefault="005B5BE4" w:rsidP="00B56E24">
      <w:pPr>
        <w:pStyle w:val="western"/>
        <w:shd w:val="clear" w:color="auto" w:fill="FFFFFF"/>
        <w:spacing w:before="0"/>
        <w:ind w:firstLine="709"/>
        <w:jc w:val="both"/>
        <w:rPr>
          <w:b/>
          <w:bCs/>
          <w:color w:val="auto"/>
          <w:sz w:val="28"/>
          <w:szCs w:val="28"/>
        </w:rPr>
      </w:pPr>
      <w:r>
        <w:rPr>
          <w:b/>
          <w:bCs/>
          <w:color w:val="auto"/>
          <w:sz w:val="28"/>
          <w:szCs w:val="28"/>
        </w:rPr>
        <w:t>Содержание чтения (круг чтения)</w:t>
      </w:r>
      <w:r>
        <w:rPr>
          <w:color w:val="auto"/>
          <w:sz w:val="28"/>
          <w:szCs w:val="28"/>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Pr>
          <w:color w:val="auto"/>
          <w:sz w:val="28"/>
          <w:szCs w:val="28"/>
          <w:lang w:val="en-US"/>
        </w:rPr>
        <w:t>XIX</w:t>
      </w:r>
      <w:r>
        <w:rPr>
          <w:color w:val="auto"/>
          <w:sz w:val="28"/>
          <w:szCs w:val="28"/>
        </w:rPr>
        <w:t xml:space="preserve"> - </w:t>
      </w:r>
      <w:r>
        <w:rPr>
          <w:color w:val="auto"/>
          <w:sz w:val="28"/>
          <w:szCs w:val="28"/>
          <w:lang w:val="en-US"/>
        </w:rPr>
        <w:t>XXI</w:t>
      </w:r>
      <w:r>
        <w:rPr>
          <w:color w:val="auto"/>
          <w:sz w:val="28"/>
          <w:szCs w:val="28"/>
        </w:rPr>
        <w:t xml:space="preserve"> вв. Книги о приключениях и путешествиях. Художественные и научно-популярные рассказы и очерки. Справочная литература: словари, книги-справочн</w:t>
      </w:r>
      <w:r w:rsidR="00AB431A">
        <w:rPr>
          <w:color w:val="auto"/>
          <w:sz w:val="28"/>
          <w:szCs w:val="28"/>
        </w:rPr>
        <w:t>ики, детская энциклопедия и пр.</w:t>
      </w:r>
    </w:p>
    <w:p w:rsidR="005B5BE4" w:rsidRDefault="005B5BE4" w:rsidP="00B56E24">
      <w:pPr>
        <w:pStyle w:val="western"/>
        <w:shd w:val="clear" w:color="auto" w:fill="FFFFFF"/>
        <w:spacing w:before="0"/>
        <w:ind w:firstLine="709"/>
        <w:jc w:val="both"/>
        <w:rPr>
          <w:b/>
          <w:bCs/>
          <w:color w:val="auto"/>
          <w:sz w:val="28"/>
          <w:szCs w:val="28"/>
        </w:rPr>
      </w:pPr>
      <w:r>
        <w:rPr>
          <w:b/>
          <w:bCs/>
          <w:color w:val="auto"/>
          <w:sz w:val="28"/>
          <w:szCs w:val="28"/>
        </w:rPr>
        <w:t>Примерная тематика произведений</w:t>
      </w:r>
      <w:r>
        <w:rPr>
          <w:color w:val="auto"/>
          <w:sz w:val="28"/>
          <w:szCs w:val="28"/>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
    <w:p w:rsidR="005B5BE4" w:rsidRDefault="005B5BE4" w:rsidP="00B56E24">
      <w:pPr>
        <w:pStyle w:val="western"/>
        <w:shd w:val="clear" w:color="auto" w:fill="FFFFFF"/>
        <w:spacing w:before="0"/>
        <w:ind w:firstLine="709"/>
        <w:jc w:val="both"/>
        <w:rPr>
          <w:b/>
          <w:bCs/>
          <w:color w:val="auto"/>
          <w:sz w:val="28"/>
          <w:szCs w:val="28"/>
        </w:rPr>
      </w:pPr>
      <w:r>
        <w:rPr>
          <w:b/>
          <w:bCs/>
          <w:color w:val="auto"/>
          <w:sz w:val="28"/>
          <w:szCs w:val="28"/>
        </w:rPr>
        <w:t>Жанровое разнообразие</w:t>
      </w:r>
      <w:r>
        <w:rPr>
          <w:color w:val="auto"/>
          <w:sz w:val="28"/>
          <w:szCs w:val="28"/>
        </w:rPr>
        <w:t>: народные и авторские сказки, басни, былины, легенды, рассказы, рассказы-описания, стихотворения.</w:t>
      </w:r>
    </w:p>
    <w:p w:rsidR="005B5BE4" w:rsidRDefault="005B5BE4" w:rsidP="00B56E24">
      <w:pPr>
        <w:pStyle w:val="western"/>
        <w:shd w:val="clear" w:color="auto" w:fill="FFFFFF"/>
        <w:spacing w:before="0"/>
        <w:ind w:firstLine="709"/>
        <w:jc w:val="both"/>
        <w:rPr>
          <w:color w:val="auto"/>
          <w:sz w:val="28"/>
          <w:szCs w:val="28"/>
        </w:rPr>
      </w:pPr>
      <w:r>
        <w:rPr>
          <w:b/>
          <w:bCs/>
          <w:color w:val="auto"/>
          <w:sz w:val="28"/>
          <w:szCs w:val="28"/>
        </w:rPr>
        <w:t>Ориентировка в литературоведческих понятиях</w:t>
      </w:r>
      <w:r w:rsidR="00AB431A">
        <w:rPr>
          <w:color w:val="auto"/>
          <w:sz w:val="28"/>
          <w:szCs w:val="28"/>
        </w:rPr>
        <w:t>:</w:t>
      </w:r>
    </w:p>
    <w:p w:rsidR="005B5BE4" w:rsidRDefault="005B5BE4" w:rsidP="00B56E24">
      <w:pPr>
        <w:pStyle w:val="western"/>
        <w:numPr>
          <w:ilvl w:val="0"/>
          <w:numId w:val="6"/>
        </w:numPr>
        <w:shd w:val="clear" w:color="auto" w:fill="FFFFFF"/>
        <w:spacing w:before="0"/>
        <w:ind w:left="0" w:firstLine="709"/>
        <w:jc w:val="both"/>
        <w:rPr>
          <w:color w:val="auto"/>
          <w:sz w:val="28"/>
          <w:szCs w:val="28"/>
        </w:rPr>
      </w:pPr>
      <w:r>
        <w:rPr>
          <w:color w:val="auto"/>
          <w:sz w:val="28"/>
          <w:szCs w:val="28"/>
        </w:rPr>
        <w:lastRenderedPageBreak/>
        <w:t>литературное произведение, фольклор, литературные жанры (сказка, былина, сказ, басня, пословица, рассказ, стихотво</w:t>
      </w:r>
      <w:r w:rsidR="00AB431A">
        <w:rPr>
          <w:color w:val="auto"/>
          <w:sz w:val="28"/>
          <w:szCs w:val="28"/>
        </w:rPr>
        <w:t>рение), автобиография писателя.</w:t>
      </w:r>
    </w:p>
    <w:p w:rsidR="005B5BE4" w:rsidRDefault="005B5BE4" w:rsidP="00B56E24">
      <w:pPr>
        <w:pStyle w:val="western"/>
        <w:numPr>
          <w:ilvl w:val="0"/>
          <w:numId w:val="6"/>
        </w:numPr>
        <w:shd w:val="clear" w:color="auto" w:fill="FFFFFF"/>
        <w:spacing w:before="0"/>
        <w:ind w:left="0" w:firstLine="709"/>
        <w:jc w:val="both"/>
        <w:rPr>
          <w:color w:val="auto"/>
          <w:sz w:val="28"/>
          <w:szCs w:val="28"/>
        </w:rPr>
      </w:pPr>
      <w:r>
        <w:rPr>
          <w:color w:val="auto"/>
          <w:sz w:val="28"/>
          <w:szCs w:val="28"/>
        </w:rPr>
        <w:t>присказка, зачин, диалог, произведение.</w:t>
      </w:r>
    </w:p>
    <w:p w:rsidR="005B5BE4" w:rsidRDefault="005B5BE4" w:rsidP="00B56E24">
      <w:pPr>
        <w:pStyle w:val="western"/>
        <w:numPr>
          <w:ilvl w:val="0"/>
          <w:numId w:val="6"/>
        </w:numPr>
        <w:shd w:val="clear" w:color="auto" w:fill="FFFFFF"/>
        <w:spacing w:before="0"/>
        <w:ind w:left="0" w:firstLine="709"/>
        <w:jc w:val="both"/>
        <w:rPr>
          <w:color w:val="auto"/>
          <w:sz w:val="28"/>
          <w:szCs w:val="28"/>
        </w:rPr>
      </w:pPr>
      <w:r>
        <w:rPr>
          <w:color w:val="auto"/>
          <w:sz w:val="28"/>
          <w:szCs w:val="28"/>
        </w:rPr>
        <w:t>герой (персонаж), гласный и второстепенный герой, портрет героя, пейзаж.</w:t>
      </w:r>
    </w:p>
    <w:p w:rsidR="005B5BE4" w:rsidRDefault="005B5BE4" w:rsidP="00B56E24">
      <w:pPr>
        <w:pStyle w:val="western"/>
        <w:numPr>
          <w:ilvl w:val="0"/>
          <w:numId w:val="6"/>
        </w:numPr>
        <w:shd w:val="clear" w:color="auto" w:fill="FFFFFF"/>
        <w:spacing w:before="0"/>
        <w:ind w:left="0" w:firstLine="709"/>
        <w:jc w:val="both"/>
        <w:rPr>
          <w:color w:val="auto"/>
          <w:sz w:val="28"/>
          <w:szCs w:val="28"/>
        </w:rPr>
      </w:pPr>
      <w:r>
        <w:rPr>
          <w:color w:val="auto"/>
          <w:sz w:val="28"/>
          <w:szCs w:val="28"/>
        </w:rPr>
        <w:t>стихотворение, рифма, строка, строфа.</w:t>
      </w:r>
    </w:p>
    <w:p w:rsidR="005B5BE4" w:rsidRDefault="005B5BE4" w:rsidP="00B56E24">
      <w:pPr>
        <w:pStyle w:val="western"/>
        <w:numPr>
          <w:ilvl w:val="0"/>
          <w:numId w:val="6"/>
        </w:numPr>
        <w:shd w:val="clear" w:color="auto" w:fill="FFFFFF"/>
        <w:spacing w:before="0"/>
        <w:ind w:left="0" w:firstLine="709"/>
        <w:jc w:val="both"/>
        <w:rPr>
          <w:color w:val="auto"/>
          <w:sz w:val="28"/>
          <w:szCs w:val="28"/>
        </w:rPr>
      </w:pPr>
      <w:r>
        <w:rPr>
          <w:color w:val="auto"/>
          <w:sz w:val="28"/>
          <w:szCs w:val="28"/>
        </w:rPr>
        <w:t xml:space="preserve">средства выразительности (логическая пауза, темп, ритм). </w:t>
      </w:r>
    </w:p>
    <w:p w:rsidR="005B5BE4" w:rsidRDefault="005B5BE4" w:rsidP="00B56E24">
      <w:pPr>
        <w:pStyle w:val="western"/>
        <w:numPr>
          <w:ilvl w:val="0"/>
          <w:numId w:val="6"/>
        </w:numPr>
        <w:shd w:val="clear" w:color="auto" w:fill="FFFFFF"/>
        <w:spacing w:before="0"/>
        <w:ind w:left="0" w:firstLine="709"/>
        <w:jc w:val="both"/>
        <w:rPr>
          <w:b/>
          <w:bCs/>
          <w:color w:val="auto"/>
          <w:sz w:val="28"/>
          <w:szCs w:val="28"/>
        </w:rPr>
      </w:pPr>
      <w:r>
        <w:rPr>
          <w:color w:val="auto"/>
          <w:sz w:val="28"/>
          <w:szCs w:val="28"/>
        </w:rPr>
        <w:t>элементы книги: переплёт, обложка, форзац, титульный лист, оглавление, предисловие, послесловие.</w:t>
      </w:r>
    </w:p>
    <w:p w:rsidR="005B5BE4" w:rsidRDefault="005B5BE4" w:rsidP="00B56E24">
      <w:pPr>
        <w:pStyle w:val="western"/>
        <w:shd w:val="clear" w:color="auto" w:fill="FFFFFF"/>
        <w:spacing w:before="0"/>
        <w:ind w:firstLine="709"/>
        <w:jc w:val="both"/>
        <w:rPr>
          <w:b/>
          <w:bCs/>
          <w:color w:val="auto"/>
          <w:sz w:val="28"/>
          <w:szCs w:val="28"/>
        </w:rPr>
      </w:pPr>
      <w:r>
        <w:rPr>
          <w:b/>
          <w:bCs/>
          <w:color w:val="auto"/>
          <w:sz w:val="28"/>
          <w:szCs w:val="28"/>
        </w:rPr>
        <w:t>Навык чтения:</w:t>
      </w:r>
      <w:r>
        <w:rPr>
          <w:color w:val="auto"/>
          <w:sz w:val="28"/>
          <w:szCs w:val="28"/>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w:t>
      </w:r>
      <w:r w:rsidR="00007026">
        <w:rPr>
          <w:color w:val="auto"/>
          <w:sz w:val="28"/>
          <w:szCs w:val="28"/>
        </w:rPr>
        <w:t>рование навыков беглого чтения.</w:t>
      </w:r>
    </w:p>
    <w:p w:rsidR="005B5BE4" w:rsidRDefault="005B5BE4" w:rsidP="00B56E24">
      <w:pPr>
        <w:pStyle w:val="western"/>
        <w:shd w:val="clear" w:color="auto" w:fill="FFFFFF"/>
        <w:spacing w:before="0"/>
        <w:ind w:firstLine="709"/>
        <w:jc w:val="both"/>
        <w:rPr>
          <w:b/>
          <w:bCs/>
          <w:color w:val="auto"/>
          <w:sz w:val="28"/>
          <w:szCs w:val="28"/>
        </w:rPr>
      </w:pPr>
      <w:r>
        <w:rPr>
          <w:b/>
          <w:bCs/>
          <w:color w:val="auto"/>
          <w:sz w:val="28"/>
          <w:szCs w:val="28"/>
        </w:rPr>
        <w:t>Работа с текстом.</w:t>
      </w:r>
      <w:r>
        <w:rPr>
          <w:color w:val="auto"/>
          <w:sz w:val="28"/>
          <w:szCs w:val="28"/>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w:t>
      </w:r>
      <w:r w:rsidR="00007026">
        <w:rPr>
          <w:color w:val="auto"/>
          <w:sz w:val="28"/>
          <w:szCs w:val="28"/>
        </w:rPr>
        <w:t>ведения или его части по плану.</w:t>
      </w:r>
    </w:p>
    <w:p w:rsidR="005B5BE4" w:rsidRDefault="005B5BE4" w:rsidP="00B56E24">
      <w:pPr>
        <w:pStyle w:val="western"/>
        <w:shd w:val="clear" w:color="auto" w:fill="FFFFFF"/>
        <w:spacing w:before="0"/>
        <w:ind w:firstLine="709"/>
        <w:jc w:val="both"/>
        <w:rPr>
          <w:b/>
          <w:color w:val="auto"/>
          <w:sz w:val="28"/>
          <w:szCs w:val="28"/>
        </w:rPr>
      </w:pPr>
      <w:r>
        <w:rPr>
          <w:b/>
          <w:bCs/>
          <w:color w:val="auto"/>
          <w:sz w:val="28"/>
          <w:szCs w:val="28"/>
        </w:rPr>
        <w:t>Внеклассное чтение</w:t>
      </w:r>
      <w:r>
        <w:rPr>
          <w:color w:val="auto"/>
          <w:sz w:val="28"/>
          <w:szCs w:val="28"/>
        </w:rPr>
        <w:t>. Самостоятельное чтение книг, газет и журналов. Обсуждение прочитанного. Отчет о прочитанном произведении. Ведение дневников внеклассного чтения (колле</w:t>
      </w:r>
      <w:r w:rsidR="00007026">
        <w:rPr>
          <w:color w:val="auto"/>
          <w:sz w:val="28"/>
          <w:szCs w:val="28"/>
        </w:rPr>
        <w:t>ктивное или с помощью учителя).</w:t>
      </w:r>
    </w:p>
    <w:p w:rsidR="00EB028B" w:rsidRDefault="00EB028B">
      <w:pPr>
        <w:suppressAutoHyphens w:val="0"/>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br w:type="page"/>
      </w:r>
    </w:p>
    <w:p w:rsidR="005B5BE4" w:rsidRDefault="005B5BE4" w:rsidP="00B56E24">
      <w:pPr>
        <w:spacing w:after="0" w:line="24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МАТЕМАТИКА</w:t>
      </w:r>
    </w:p>
    <w:p w:rsidR="005B5BE4" w:rsidRDefault="005B5BE4" w:rsidP="00B56E24">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Курс математики в старших классах является логическим продолжением изучения этого предмета в дополнительном первом (</w:t>
      </w:r>
      <w:r>
        <w:rPr>
          <w:rFonts w:ascii="Times New Roman" w:hAnsi="Times New Roman" w:cs="Times New Roman"/>
          <w:color w:val="auto"/>
          <w:sz w:val="28"/>
          <w:szCs w:val="28"/>
          <w:lang w:val="en-US"/>
        </w:rPr>
        <w:t>I</w:t>
      </w:r>
      <w:r>
        <w:rPr>
          <w:rFonts w:ascii="Times New Roman" w:hAnsi="Times New Roman" w:cs="Times New Roman"/>
          <w:color w:val="auto"/>
          <w:sz w:val="28"/>
          <w:szCs w:val="28"/>
          <w:vertAlign w:val="superscript"/>
        </w:rPr>
        <w:t>1</w:t>
      </w:r>
      <w:r>
        <w:rPr>
          <w:rFonts w:ascii="Times New Roman" w:hAnsi="Times New Roman" w:cs="Times New Roman"/>
          <w:color w:val="auto"/>
          <w:sz w:val="28"/>
          <w:szCs w:val="28"/>
        </w:rPr>
        <w:t xml:space="preserve">) классе и </w:t>
      </w:r>
      <w:r>
        <w:rPr>
          <w:rFonts w:ascii="Times New Roman" w:hAnsi="Times New Roman" w:cs="Times New Roman"/>
          <w:color w:val="auto"/>
          <w:sz w:val="28"/>
          <w:szCs w:val="28"/>
          <w:lang w:val="en-US"/>
        </w:rPr>
        <w:t>I</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IV</w:t>
      </w:r>
      <w:r>
        <w:rPr>
          <w:rFonts w:ascii="Times New Roman" w:hAnsi="Times New Roman" w:cs="Times New Roman"/>
          <w:color w:val="auto"/>
          <w:sz w:val="28"/>
          <w:szCs w:val="28"/>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процессе обучения математике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 xml:space="preserve"> классах решаются следующие задачи:</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Коррекция недостатков познавательной деятельности и повышение уровня общего развития;</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Воспитание положительных качеств и свойств личности.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Чтение и запись чисел от 0 до 1 000 000. Классы и разряды. Представление многозначных чисел в виде суммы разрядных слагаемых.</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Сравнение и упорядочение многозначных чисел.</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(стоимость, длина, масса, емкость, время, площадь, объем) и единицы их измерения. Единицы измерения стоимости: копейка (1 к.), рубль (1 р.).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w:t>
      </w:r>
      <w:r w:rsidR="00F71E0D">
        <w:rPr>
          <w:rFonts w:ascii="Times New Roman" w:hAnsi="Times New Roman" w:cs="Times New Roman"/>
          <w:sz w:val="28"/>
          <w:szCs w:val="28"/>
        </w:rPr>
        <w:t xml:space="preserve"> </w:t>
      </w:r>
      <w:r>
        <w:rPr>
          <w:rFonts w:ascii="Times New Roman" w:hAnsi="Times New Roman" w:cs="Times New Roman"/>
          <w:sz w:val="28"/>
          <w:szCs w:val="28"/>
        </w:rPr>
        <w:t>Единицы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w:t>
      </w:r>
      <w:r w:rsidR="00762FCF">
        <w:rPr>
          <w:rFonts w:ascii="Times New Roman" w:hAnsi="Times New Roman" w:cs="Times New Roman"/>
          <w:sz w:val="28"/>
          <w:szCs w:val="28"/>
        </w:rPr>
        <w:t xml:space="preserve"> </w:t>
      </w:r>
      <w:r>
        <w:rPr>
          <w:rFonts w:ascii="Times New Roman" w:hAnsi="Times New Roman" w:cs="Times New Roman"/>
          <w:sz w:val="28"/>
          <w:szCs w:val="28"/>
        </w:rPr>
        <w:t>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Соотношения между единицами измерения однородных величин. Сравнение и упорядочение однородных величин.</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Преобразования чисел, полученных при измерении стоимости, длины, массы.</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Запись чисел, полученных при измерении длины, стоимости, массы, в виде</w:t>
      </w:r>
      <w:r w:rsidR="00F71E0D">
        <w:rPr>
          <w:rFonts w:ascii="Times New Roman" w:hAnsi="Times New Roman" w:cs="Times New Roman"/>
          <w:sz w:val="28"/>
          <w:szCs w:val="28"/>
        </w:rPr>
        <w:t xml:space="preserve"> </w:t>
      </w:r>
      <w:r>
        <w:rPr>
          <w:rFonts w:ascii="Times New Roman" w:hAnsi="Times New Roman" w:cs="Times New Roman"/>
          <w:sz w:val="28"/>
          <w:szCs w:val="28"/>
        </w:rPr>
        <w:t>десятичной дроби и обратное преобразование.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действия.</w:t>
      </w:r>
      <w:r>
        <w:rPr>
          <w:rFonts w:ascii="Times New Roman" w:hAnsi="Times New Roman" w:cs="Times New Roman"/>
          <w:sz w:val="28"/>
          <w:szCs w:val="28"/>
        </w:rPr>
        <w:t xml:space="preserve"> Сложение, вычитание, умножение и деление. Названия компонентов арифметических действий, знаки действий.</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Алгоритмы письменного сложения, вычитания, умножени</w:t>
      </w:r>
      <w:r w:rsidR="00007026">
        <w:rPr>
          <w:rFonts w:ascii="Times New Roman" w:hAnsi="Times New Roman" w:cs="Times New Roman"/>
          <w:sz w:val="28"/>
          <w:szCs w:val="28"/>
        </w:rPr>
        <w:t>я и деления многозначных чисел.</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неизвестного к</w:t>
      </w:r>
      <w:r w:rsidR="00007026">
        <w:rPr>
          <w:rFonts w:ascii="Times New Roman" w:hAnsi="Times New Roman" w:cs="Times New Roman"/>
          <w:sz w:val="28"/>
          <w:szCs w:val="28"/>
        </w:rPr>
        <w:t>омпонента сложения и вычитания.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Способы проверки правильности вычислений (алгоритм, обратное действие, оценка достоверности результата).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Сложение и вычитание чисел, полученных при измерении одной, двумя мерами, без преобразования и с преобразованием в пределах 100 000.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целых чисел, полученных при счете и при измерении, на однозначное, двузначное число.</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действий. Нахождение значения числового выражения, состоящего из 3-4 арифметических действий.</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Использование микрокалькулятора </w:t>
      </w:r>
      <w:r w:rsidR="00A72E75">
        <w:rPr>
          <w:rFonts w:ascii="Times New Roman" w:hAnsi="Times New Roman" w:cs="Times New Roman"/>
          <w:sz w:val="28"/>
          <w:szCs w:val="28"/>
        </w:rPr>
        <w:t>для всех видов вычислений в пре</w:t>
      </w:r>
      <w:r>
        <w:rPr>
          <w:rFonts w:ascii="Times New Roman" w:hAnsi="Times New Roman" w:cs="Times New Roman"/>
          <w:sz w:val="28"/>
          <w:szCs w:val="28"/>
        </w:rPr>
        <w:t>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Дроби.</w:t>
      </w:r>
      <w:r>
        <w:rPr>
          <w:rFonts w:ascii="Times New Roman" w:hAnsi="Times New Roman" w:cs="Times New Roman"/>
          <w:sz w:val="28"/>
          <w:szCs w:val="28"/>
        </w:rPr>
        <w:t xml:space="preserve"> Доля величины (половина, треть, четверть, десятая, сотая, тысячная). Получение долей. Сравнение долей.</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Смешанное число. Получение, чтение, запись, сравнение смешанных чисел.</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w:t>
      </w:r>
      <w:r w:rsidR="00007026">
        <w:rPr>
          <w:rFonts w:ascii="Times New Roman" w:hAnsi="Times New Roman" w:cs="Times New Roman"/>
          <w:sz w:val="28"/>
          <w:szCs w:val="28"/>
        </w:rPr>
        <w:t>му знаменателю (легкие случаи).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дробей с разными числителями и знаменателями.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обыкновенных дробей с одинаковыми знаменателями.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одной или нескольких частей числа.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Десятичная дробь. Чт</w:t>
      </w:r>
      <w:r w:rsidR="00007026">
        <w:rPr>
          <w:rFonts w:ascii="Times New Roman" w:hAnsi="Times New Roman" w:cs="Times New Roman"/>
          <w:sz w:val="28"/>
          <w:szCs w:val="28"/>
        </w:rPr>
        <w:t>ение, запись десятичных дробей.</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десятичных дробей в более крупных (мелких), одинаковых долях.</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Сравнение десятичных дробей.</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десятичных дробей (все случаи).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десятичной дроби от числа.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Понятие процента. Нахождение одного процента от числа. Нахождение нескольк</w:t>
      </w:r>
      <w:r w:rsidR="00007026">
        <w:rPr>
          <w:rFonts w:ascii="Times New Roman" w:hAnsi="Times New Roman" w:cs="Times New Roman"/>
          <w:sz w:val="28"/>
          <w:szCs w:val="28"/>
        </w:rPr>
        <w:t>их процентов от числа.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Арифметические задачи.</w:t>
      </w:r>
      <w:r>
        <w:rPr>
          <w:rFonts w:ascii="Times New Roman" w:hAnsi="Times New Roman" w:cs="Times New Roman"/>
          <w:sz w:val="28"/>
          <w:szCs w:val="28"/>
        </w:rPr>
        <w:t xml:space="preserve"> Простые и составные (в 3-4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w:t>
      </w:r>
      <w:r w:rsidR="00007026">
        <w:rPr>
          <w:rFonts w:ascii="Times New Roman" w:hAnsi="Times New Roman" w:cs="Times New Roman"/>
          <w:sz w:val="28"/>
          <w:szCs w:val="28"/>
        </w:rPr>
        <w:t>ольного параллелепипеда (куба).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Планирование хода решения задачи. </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Геометрический материал.</w:t>
      </w:r>
      <w:r>
        <w:rPr>
          <w:rFonts w:ascii="Times New Roman" w:hAnsi="Times New Roman" w:cs="Times New Roman"/>
          <w:sz w:val="28"/>
          <w:szCs w:val="28"/>
        </w:rPr>
        <w:t xml:space="preserve">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Углы, виды углов, смежные углы. Градус как мера угла. Сумма смежных углов. Сумма углов треугольника.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Периметр. Вычисление периметра треугольника, прямоугольника, квадрата.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Площадь геометрической фигуры. Обозначение: S. Вычисление площади прямоугольника (квадрата).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Объем геометрического тела. Обозначение: V. Измерение и вычисление объема прямоугольного параллелепипеда (в том числе куба).</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EB028B" w:rsidRDefault="00EB028B">
      <w:pPr>
        <w:suppressAutoHyphens w:val="0"/>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5B5BE4" w:rsidRDefault="005B5BE4" w:rsidP="00B56E2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ИНФОРМАТИКА (VII-IX классы)</w:t>
      </w:r>
    </w:p>
    <w:p w:rsidR="005B5BE4" w:rsidRDefault="005B5BE4" w:rsidP="00B56E24">
      <w:pPr>
        <w:spacing w:after="0" w:line="240" w:lineRule="auto"/>
        <w:jc w:val="center"/>
      </w:pPr>
      <w:r>
        <w:rPr>
          <w:rFonts w:ascii="Times New Roman" w:hAnsi="Times New Roman" w:cs="Times New Roman"/>
          <w:b/>
          <w:sz w:val="28"/>
          <w:szCs w:val="28"/>
        </w:rPr>
        <w:t>Пояснительная записка</w:t>
      </w:r>
    </w:p>
    <w:p w:rsidR="005B5BE4" w:rsidRDefault="005B5BE4" w:rsidP="00B56E24">
      <w:pPr>
        <w:pStyle w:val="aff5"/>
        <w:spacing w:line="240" w:lineRule="auto"/>
        <w:rPr>
          <w:i/>
        </w:rPr>
      </w:pPr>
      <w:r>
        <w:rPr>
          <w:caps w:val="0"/>
        </w:rPr>
        <w:t>В результате изучения курса информатики</w:t>
      </w:r>
      <w:r>
        <w:t xml:space="preserve"> </w:t>
      </w:r>
      <w:r>
        <w:rPr>
          <w:caps w:val="0"/>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t xml:space="preserve">, </w:t>
      </w:r>
      <w:r>
        <w:rPr>
          <w:caps w:val="0"/>
        </w:rPr>
        <w:t>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5B5BE4" w:rsidRDefault="005B5BE4" w:rsidP="00B56E24">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Практика работы на компьютере</w:t>
      </w:r>
      <w:r>
        <w:rPr>
          <w:rFonts w:ascii="Times New Roman" w:hAnsi="Times New Roman" w:cs="Times New Roman"/>
          <w:sz w:val="28"/>
          <w:szCs w:val="28"/>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Pr>
          <w:rStyle w:val="12"/>
          <w:rFonts w:cs="Times New Roman"/>
          <w:sz w:val="28"/>
          <w:szCs w:val="28"/>
        </w:rPr>
        <w:t xml:space="preserve"> </w:t>
      </w:r>
      <w:r>
        <w:rPr>
          <w:rStyle w:val="12"/>
          <w:rFonts w:cs="Times New Roman"/>
          <w:i w:val="0"/>
          <w:caps w:val="0"/>
          <w:sz w:val="28"/>
          <w:szCs w:val="28"/>
        </w:rPr>
        <w:t>элементарное представление о правилах клавиатурного письма</w:t>
      </w:r>
      <w:r>
        <w:rPr>
          <w:rStyle w:val="12"/>
          <w:rFonts w:cs="Times New Roman"/>
          <w:sz w:val="28"/>
          <w:szCs w:val="28"/>
        </w:rPr>
        <w:t>,</w:t>
      </w:r>
      <w:r>
        <w:rPr>
          <w:rFonts w:ascii="Times New Roman" w:hAnsi="Times New Roman" w:cs="Times New Roman"/>
          <w:sz w:val="28"/>
          <w:szCs w:val="28"/>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5B5BE4" w:rsidRDefault="005B5BE4" w:rsidP="00B56E24">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Работа с простыми информационными объектами</w:t>
      </w:r>
      <w:r>
        <w:rPr>
          <w:rFonts w:ascii="Times New Roman" w:hAnsi="Times New Roman" w:cs="Times New Roman"/>
          <w:sz w:val="28"/>
          <w:szCs w:val="28"/>
        </w:rPr>
        <w:t xml:space="preserve"> (текст, таблица, схема, рисунок): преобразование, создание, сохранение, удаление. Ввод и редактирование небольших текстов. Вывод текста на принтер.</w:t>
      </w:r>
      <w:r>
        <w:rPr>
          <w:rStyle w:val="12"/>
          <w:rFonts w:cs="Times New Roman"/>
          <w:sz w:val="28"/>
          <w:szCs w:val="28"/>
        </w:rPr>
        <w:t xml:space="preserve"> </w:t>
      </w:r>
      <w:r>
        <w:rPr>
          <w:rStyle w:val="12"/>
          <w:rFonts w:cs="Times New Roman"/>
          <w:i w:val="0"/>
          <w:caps w:val="0"/>
          <w:sz w:val="28"/>
          <w:szCs w:val="28"/>
        </w:rPr>
        <w:t xml:space="preserve">Работа с рисунками в графическом редакторе, программах </w:t>
      </w:r>
      <w:r>
        <w:rPr>
          <w:rStyle w:val="12"/>
          <w:rFonts w:cs="Times New Roman"/>
          <w:i w:val="0"/>
          <w:sz w:val="28"/>
          <w:szCs w:val="28"/>
          <w:lang w:val="en-US"/>
        </w:rPr>
        <w:t>Word</w:t>
      </w:r>
      <w:r>
        <w:rPr>
          <w:rStyle w:val="12"/>
          <w:rFonts w:cs="Times New Roman"/>
          <w:i w:val="0"/>
          <w:sz w:val="28"/>
          <w:szCs w:val="28"/>
        </w:rPr>
        <w:t xml:space="preserve"> и </w:t>
      </w:r>
      <w:r>
        <w:rPr>
          <w:rStyle w:val="12"/>
          <w:rFonts w:cs="Times New Roman"/>
          <w:i w:val="0"/>
          <w:sz w:val="28"/>
          <w:szCs w:val="28"/>
          <w:lang w:val="en-US"/>
        </w:rPr>
        <w:t>Power</w:t>
      </w:r>
      <w:r>
        <w:rPr>
          <w:rStyle w:val="12"/>
          <w:rFonts w:cs="Times New Roman"/>
          <w:i w:val="0"/>
          <w:sz w:val="28"/>
          <w:szCs w:val="28"/>
        </w:rPr>
        <w:t xml:space="preserve"> </w:t>
      </w:r>
      <w:r>
        <w:rPr>
          <w:rStyle w:val="12"/>
          <w:rFonts w:cs="Times New Roman"/>
          <w:i w:val="0"/>
          <w:sz w:val="28"/>
          <w:szCs w:val="28"/>
          <w:lang w:val="en-US"/>
        </w:rPr>
        <w:t>Point</w:t>
      </w:r>
      <w:r>
        <w:rPr>
          <w:rStyle w:val="12"/>
          <w:rFonts w:cs="Times New Roman"/>
          <w:i w:val="0"/>
          <w:sz w:val="28"/>
          <w:szCs w:val="28"/>
        </w:rPr>
        <w:t>.</w:t>
      </w:r>
      <w:r>
        <w:t xml:space="preserve"> </w:t>
      </w:r>
      <w:r>
        <w:rPr>
          <w:rFonts w:ascii="Times New Roman" w:hAnsi="Times New Roman" w:cs="Times New Roman"/>
          <w:sz w:val="28"/>
          <w:szCs w:val="28"/>
        </w:rPr>
        <w:t>Организация системы файлов и папок для хранения собственной информации в компьютере, именование файлов и папок.</w:t>
      </w:r>
    </w:p>
    <w:p w:rsidR="005B5BE4" w:rsidRDefault="005B5BE4" w:rsidP="00B56E24">
      <w:pPr>
        <w:spacing w:after="0" w:line="240" w:lineRule="auto"/>
        <w:ind w:firstLine="709"/>
        <w:jc w:val="both"/>
        <w:rPr>
          <w:rFonts w:ascii="Times New Roman" w:hAnsi="Times New Roman" w:cs="Times New Roman"/>
          <w:b/>
          <w:bCs/>
          <w:sz w:val="28"/>
          <w:szCs w:val="28"/>
        </w:rPr>
      </w:pPr>
      <w:r>
        <w:rPr>
          <w:rFonts w:ascii="Times New Roman" w:hAnsi="Times New Roman" w:cs="Times New Roman"/>
          <w:i/>
          <w:sz w:val="28"/>
          <w:szCs w:val="28"/>
        </w:rPr>
        <w:t>Работа с цифровыми образовательными ресурсами</w:t>
      </w:r>
      <w:r>
        <w:rPr>
          <w:rFonts w:ascii="Times New Roman" w:hAnsi="Times New Roman" w:cs="Times New Roman"/>
          <w:sz w:val="28"/>
          <w:szCs w:val="28"/>
        </w:rPr>
        <w:t>, готовыми материалами на электронных носителях.</w:t>
      </w:r>
    </w:p>
    <w:p w:rsidR="002A37F9" w:rsidRDefault="002A37F9">
      <w:pPr>
        <w:suppressAutoHyphens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br w:type="page"/>
      </w:r>
    </w:p>
    <w:p w:rsidR="005B5BE4" w:rsidRDefault="005B5BE4" w:rsidP="00B56E24">
      <w:pPr>
        <w:shd w:val="clear" w:color="auto" w:fill="FFFFFF"/>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lastRenderedPageBreak/>
        <w:t>ПРИРОДОВЕДЕНИЕ (</w:t>
      </w:r>
      <w:r>
        <w:rPr>
          <w:rFonts w:ascii="Times New Roman" w:hAnsi="Times New Roman" w:cs="Times New Roman"/>
          <w:b/>
          <w:bCs/>
          <w:sz w:val="28"/>
          <w:szCs w:val="28"/>
          <w:lang w:val="en-US"/>
        </w:rPr>
        <w:t>V</w:t>
      </w:r>
      <w:r>
        <w:rPr>
          <w:rFonts w:ascii="Times New Roman" w:hAnsi="Times New Roman" w:cs="Times New Roman"/>
          <w:b/>
          <w:bCs/>
          <w:sz w:val="28"/>
          <w:szCs w:val="28"/>
        </w:rPr>
        <w:t>-</w:t>
      </w:r>
      <w:r>
        <w:rPr>
          <w:rFonts w:ascii="Times New Roman" w:hAnsi="Times New Roman" w:cs="Times New Roman"/>
          <w:b/>
          <w:bCs/>
          <w:sz w:val="28"/>
          <w:szCs w:val="28"/>
          <w:lang w:val="en-US"/>
        </w:rPr>
        <w:t>VI</w:t>
      </w:r>
      <w:r>
        <w:rPr>
          <w:rFonts w:ascii="Times New Roman" w:hAnsi="Times New Roman" w:cs="Times New Roman"/>
          <w:b/>
          <w:bCs/>
          <w:sz w:val="28"/>
          <w:szCs w:val="28"/>
        </w:rPr>
        <w:t xml:space="preserve"> классы)</w:t>
      </w:r>
    </w:p>
    <w:p w:rsidR="005B5BE4" w:rsidRDefault="005B5BE4" w:rsidP="00B56E24">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Пояснительная записка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ставит своей целью расширить кругозор и подготовить учащихся к усвоению систематических биологических и географических знаний.</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курса «Природоведение» являются:</w:t>
      </w:r>
    </w:p>
    <w:p w:rsidR="005B5BE4" w:rsidRDefault="005B5BE4" w:rsidP="00B56E24">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элементарных научных знаний о живой и неживой природе;</w:t>
      </w:r>
    </w:p>
    <w:p w:rsidR="005B5BE4" w:rsidRDefault="005B5BE4" w:rsidP="00B56E24">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8"/>
          <w:szCs w:val="28"/>
        </w:rPr>
      </w:pPr>
      <w:r>
        <w:rPr>
          <w:rFonts w:ascii="Times New Roman" w:hAnsi="Times New Roman" w:cs="Times New Roman"/>
          <w:sz w:val="28"/>
          <w:szCs w:val="28"/>
        </w:rPr>
        <w:t>― демонстрация тесной взаимосвязи между живой и неживой природой;</w:t>
      </w:r>
    </w:p>
    <w:p w:rsidR="005B5BE4" w:rsidRDefault="005B5BE4" w:rsidP="00B56E24">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8"/>
          <w:szCs w:val="28"/>
        </w:rPr>
      </w:pPr>
      <w:r>
        <w:rPr>
          <w:rFonts w:ascii="Times New Roman" w:hAnsi="Times New Roman" w:cs="Times New Roman"/>
          <w:sz w:val="28"/>
          <w:szCs w:val="28"/>
        </w:rPr>
        <w:t>― формирование специальных и общеучебных умений и навыков;</w:t>
      </w:r>
    </w:p>
    <w:p w:rsidR="005B5BE4" w:rsidRDefault="005B5BE4" w:rsidP="00B56E24">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бережного отношения к природе, ее ресурсам, знакомство с основными направлениями природоохранительной работы;</w:t>
      </w:r>
    </w:p>
    <w:p w:rsidR="005B5BE4" w:rsidRDefault="005B5BE4" w:rsidP="00B56E24">
      <w:pPr>
        <w:widowControl w:val="0"/>
        <w:shd w:val="clear" w:color="auto" w:fill="FFFFFF"/>
        <w:tabs>
          <w:tab w:val="left" w:pos="317"/>
        </w:tabs>
        <w:suppressAutoHyphens w:val="0"/>
        <w:autoSpaceDE w:val="0"/>
        <w:spacing w:after="0" w:line="240" w:lineRule="auto"/>
        <w:ind w:firstLine="318"/>
        <w:jc w:val="both"/>
        <w:rPr>
          <w:rFonts w:ascii="Times New Roman" w:hAnsi="Times New Roman" w:cs="Times New Roman"/>
          <w:sz w:val="28"/>
          <w:szCs w:val="28"/>
        </w:rPr>
      </w:pPr>
      <w:r>
        <w:rPr>
          <w:rFonts w:ascii="Times New Roman" w:hAnsi="Times New Roman" w:cs="Times New Roman"/>
          <w:sz w:val="28"/>
          <w:szCs w:val="28"/>
        </w:rPr>
        <w:t>― воспитание социально значимых качеств личности.</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Курс «Природоведение» не только обобщает знания о природе, осуществляет переход от первоначальных представлений, полученных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к систематическим знаниям по географии и естествознанию, но и однов</w:t>
      </w:r>
      <w:r w:rsidR="00E6542F">
        <w:rPr>
          <w:rFonts w:ascii="Times New Roman" w:hAnsi="Times New Roman" w:cs="Times New Roman"/>
          <w:sz w:val="28"/>
          <w:szCs w:val="28"/>
        </w:rPr>
        <w:t>ременно служит основой для них.</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по природоведению состоит из шести р</w:t>
      </w:r>
      <w:r w:rsidR="00E6542F">
        <w:rPr>
          <w:rFonts w:ascii="Times New Roman" w:hAnsi="Times New Roman" w:cs="Times New Roman"/>
          <w:sz w:val="28"/>
          <w:szCs w:val="28"/>
        </w:rPr>
        <w:t>азделов:</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«Вселенная», «Наш дом — Земля», «Есть на Земле страна Россия», «Растительный м</w:t>
      </w:r>
      <w:r w:rsidR="00E6542F">
        <w:rPr>
          <w:rFonts w:ascii="Times New Roman" w:hAnsi="Times New Roman" w:cs="Times New Roman"/>
          <w:sz w:val="28"/>
          <w:szCs w:val="28"/>
        </w:rPr>
        <w:t>ир», «Животный мир», «Человек».</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раздела </w:t>
      </w:r>
      <w:r>
        <w:rPr>
          <w:rFonts w:ascii="Times New Roman" w:hAnsi="Times New Roman" w:cs="Times New Roman"/>
          <w:b/>
          <w:sz w:val="28"/>
          <w:szCs w:val="28"/>
        </w:rPr>
        <w:t>«Вселенная</w:t>
      </w:r>
      <w:r>
        <w:rPr>
          <w:rFonts w:ascii="Times New Roman" w:hAnsi="Times New Roman" w:cs="Times New Roman"/>
          <w:sz w:val="28"/>
          <w:szCs w:val="28"/>
        </w:rPr>
        <w:t>» учащиеся знакомятся с Сол</w:t>
      </w:r>
      <w:r>
        <w:rPr>
          <w:rFonts w:ascii="Times New Roman" w:hAnsi="Times New Roman" w:cs="Times New Roman"/>
          <w:sz w:val="28"/>
          <w:szCs w:val="28"/>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разделе </w:t>
      </w:r>
      <w:r>
        <w:rPr>
          <w:rFonts w:ascii="Times New Roman" w:hAnsi="Times New Roman" w:cs="Times New Roman"/>
          <w:b/>
          <w:sz w:val="28"/>
          <w:szCs w:val="28"/>
        </w:rPr>
        <w:t>«Наш дом ― Земля</w:t>
      </w:r>
      <w:r>
        <w:rPr>
          <w:rFonts w:ascii="Times New Roman" w:hAnsi="Times New Roman" w:cs="Times New Roman"/>
          <w:sz w:val="28"/>
          <w:szCs w:val="28"/>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Раздел «</w:t>
      </w:r>
      <w:r>
        <w:rPr>
          <w:rFonts w:ascii="Times New Roman" w:hAnsi="Times New Roman" w:cs="Times New Roman"/>
          <w:b/>
          <w:sz w:val="28"/>
          <w:szCs w:val="28"/>
        </w:rPr>
        <w:t>Есть на Земле страна Россия</w:t>
      </w:r>
      <w:r>
        <w:rPr>
          <w:rFonts w:ascii="Times New Roman" w:hAnsi="Times New Roman" w:cs="Times New Roman"/>
          <w:sz w:val="28"/>
          <w:szCs w:val="28"/>
        </w:rPr>
        <w:t xml:space="preserve">» завершает изучение неживой природы в </w:t>
      </w:r>
      <w:r>
        <w:rPr>
          <w:rFonts w:ascii="Times New Roman" w:hAnsi="Times New Roman" w:cs="Times New Roman"/>
          <w:sz w:val="28"/>
          <w:szCs w:val="28"/>
          <w:lang w:val="en-US"/>
        </w:rPr>
        <w:t>V</w:t>
      </w:r>
      <w:r>
        <w:rPr>
          <w:rFonts w:ascii="Times New Roman" w:hAnsi="Times New Roman" w:cs="Times New Roman"/>
          <w:sz w:val="28"/>
          <w:szCs w:val="28"/>
        </w:rPr>
        <w:t xml:space="preserve"> классе и готовит учащихся к усвоению курса географии. </w:t>
      </w:r>
      <w:r>
        <w:rPr>
          <w:rFonts w:ascii="Times New Roman" w:hAnsi="Times New Roman" w:cs="Times New Roman"/>
          <w:sz w:val="28"/>
          <w:szCs w:val="28"/>
        </w:rPr>
        <w:lastRenderedPageBreak/>
        <w:t>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 др.). Изучение этого материала имеет</w:t>
      </w:r>
      <w:r>
        <w:rPr>
          <w:rFonts w:ascii="Times New Roman" w:hAnsi="Times New Roman" w:cs="Times New Roman"/>
          <w:b/>
          <w:bCs/>
          <w:sz w:val="28"/>
          <w:szCs w:val="28"/>
        </w:rPr>
        <w:t xml:space="preserve"> </w:t>
      </w:r>
      <w:r>
        <w:rPr>
          <w:rFonts w:ascii="Times New Roman" w:hAnsi="Times New Roman" w:cs="Times New Roman"/>
          <w:sz w:val="28"/>
          <w:szCs w:val="28"/>
        </w:rPr>
        <w:t>ознакомительный характер и не требует от учащихся географической характеристики этих объектов и их нахождения на географической карте.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этого раздела уместно опираться на знания учащихся о своем </w:t>
      </w:r>
      <w:r>
        <w:rPr>
          <w:rFonts w:ascii="Times New Roman" w:hAnsi="Times New Roman" w:cs="Times New Roman"/>
          <w:b/>
          <w:sz w:val="28"/>
          <w:szCs w:val="28"/>
        </w:rPr>
        <w:t>родном крае</w:t>
      </w:r>
      <w:r>
        <w:rPr>
          <w:rFonts w:ascii="Times New Roman" w:hAnsi="Times New Roman" w:cs="Times New Roman"/>
          <w:sz w:val="28"/>
          <w:szCs w:val="28"/>
        </w:rPr>
        <w:t>.</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изучении </w:t>
      </w:r>
      <w:r>
        <w:rPr>
          <w:rFonts w:ascii="Times New Roman" w:hAnsi="Times New Roman" w:cs="Times New Roman"/>
          <w:b/>
          <w:sz w:val="28"/>
          <w:szCs w:val="28"/>
        </w:rPr>
        <w:t>растительного и животного мира Земли</w:t>
      </w:r>
      <w:r>
        <w:rPr>
          <w:rFonts w:ascii="Times New Roman" w:hAnsi="Times New Roman" w:cs="Times New Roman"/>
          <w:sz w:val="28"/>
          <w:szCs w:val="28"/>
        </w:rPr>
        <w:t xml:space="preserve"> углубляются и систематизируются знания, полученные в дополнительном первом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классе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b/>
          <w:sz w:val="28"/>
          <w:szCs w:val="28"/>
        </w:rPr>
        <w:t>«Человек»</w:t>
      </w:r>
      <w:r>
        <w:rPr>
          <w:rFonts w:ascii="Times New Roman" w:hAnsi="Times New Roman" w:cs="Times New Roman"/>
          <w:sz w:val="28"/>
          <w:szCs w:val="28"/>
        </w:rPr>
        <w:t xml:space="preserve">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Завершают курс </w:t>
      </w:r>
      <w:r>
        <w:rPr>
          <w:rFonts w:ascii="Times New Roman" w:hAnsi="Times New Roman" w:cs="Times New Roman"/>
          <w:b/>
          <w:sz w:val="28"/>
          <w:szCs w:val="28"/>
        </w:rPr>
        <w:t>обобщающие уроки.</w:t>
      </w:r>
      <w:r>
        <w:rPr>
          <w:rFonts w:ascii="Times New Roman" w:hAnsi="Times New Roman" w:cs="Times New Roman"/>
          <w:sz w:val="28"/>
          <w:szCs w:val="28"/>
        </w:rPr>
        <w:t xml:space="preserve"> Здесь уместно систематизировать знания о живой и неживой природе, полученные в курсе «Природоведение».</w:t>
      </w:r>
    </w:p>
    <w:p w:rsidR="002B0CA7"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изучения природоведческого материала учащиеся должны понять логику курса: Вселенная — Солнечная система — планета Земля. Оболочки Земли: атмосфера (в связи с этим изучается воздух), литосфера </w:t>
      </w:r>
    </w:p>
    <w:p w:rsidR="005B5BE4" w:rsidRDefault="002B0CA7" w:rsidP="00B56E24">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5B5BE4">
        <w:rPr>
          <w:rFonts w:ascii="Times New Roman" w:hAnsi="Times New Roman" w:cs="Times New Roman"/>
          <w:sz w:val="28"/>
          <w:szCs w:val="28"/>
        </w:rPr>
        <w:t>земная п</w:t>
      </w:r>
      <w:r>
        <w:rPr>
          <w:rFonts w:ascii="Times New Roman" w:hAnsi="Times New Roman" w:cs="Times New Roman"/>
          <w:sz w:val="28"/>
          <w:szCs w:val="28"/>
        </w:rPr>
        <w:t>оверхность, полезные ископаемые</w:t>
      </w:r>
      <w:r w:rsidR="005B5BE4">
        <w:rPr>
          <w:rFonts w:ascii="Times New Roman" w:hAnsi="Times New Roman" w:cs="Times New Roman"/>
          <w:sz w:val="28"/>
          <w:szCs w:val="28"/>
        </w:rPr>
        <w:t>,</w:t>
      </w:r>
      <w:r>
        <w:rPr>
          <w:rFonts w:ascii="Times New Roman" w:hAnsi="Times New Roman" w:cs="Times New Roman"/>
          <w:sz w:val="28"/>
          <w:szCs w:val="28"/>
        </w:rPr>
        <w:t xml:space="preserve"> </w:t>
      </w:r>
      <w:r w:rsidR="005B5BE4">
        <w:rPr>
          <w:rFonts w:ascii="Times New Roman" w:hAnsi="Times New Roman" w:cs="Times New Roman"/>
          <w:sz w:val="28"/>
          <w:szCs w:val="28"/>
        </w:rPr>
        <w:t>почва), гидросфера (вода, водоемы). От неживой природы зависит состояние биосферы: жизнь растений, животных и человека. Человек — частица Вселенной.</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Такое построение программы поможет сформировать у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целостную картину окружающего мира, показать единство материального мира, познать свою Родину как часть планеты Земля.</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w:t>
      </w:r>
      <w:r>
        <w:rPr>
          <w:rFonts w:ascii="Times New Roman" w:hAnsi="Times New Roman" w:cs="Times New Roman"/>
          <w:b/>
          <w:sz w:val="28"/>
          <w:szCs w:val="28"/>
        </w:rPr>
        <w:t>экскурсии</w:t>
      </w:r>
      <w:r>
        <w:rPr>
          <w:rFonts w:ascii="Times New Roman" w:hAnsi="Times New Roman" w:cs="Times New Roman"/>
          <w:sz w:val="28"/>
          <w:szCs w:val="28"/>
        </w:rPr>
        <w:t xml:space="preserve"> и разнообразные </w:t>
      </w:r>
      <w:r>
        <w:rPr>
          <w:rFonts w:ascii="Times New Roman" w:hAnsi="Times New Roman" w:cs="Times New Roman"/>
          <w:b/>
          <w:sz w:val="28"/>
          <w:szCs w:val="28"/>
        </w:rPr>
        <w:t xml:space="preserve">практические </w:t>
      </w:r>
      <w:r>
        <w:rPr>
          <w:rFonts w:ascii="Times New Roman" w:hAnsi="Times New Roman" w:cs="Times New Roman"/>
          <w:b/>
          <w:sz w:val="28"/>
          <w:szCs w:val="28"/>
        </w:rPr>
        <w:lastRenderedPageBreak/>
        <w:t>работы</w:t>
      </w:r>
      <w:r>
        <w:rPr>
          <w:rFonts w:ascii="Times New Roman" w:hAnsi="Times New Roman" w:cs="Times New Roman"/>
          <w:sz w:val="28"/>
          <w:szCs w:val="28"/>
        </w:rPr>
        <w:t>, которые опираются на личный опыт учащихся и позволяют использовать в реальной жизни знания, полученные на уроках.</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учитывает преемственность обучения, поэтому в ней должны быть отражены межпредметные связи, на которые опира</w:t>
      </w:r>
      <w:r>
        <w:rPr>
          <w:rFonts w:ascii="Times New Roman" w:hAnsi="Times New Roman" w:cs="Times New Roman"/>
          <w:sz w:val="28"/>
          <w:szCs w:val="28"/>
        </w:rPr>
        <w:softHyphen/>
        <w:t>ются учащиеся при изучении природоведческого материала</w:t>
      </w:r>
      <w:r>
        <w:rPr>
          <w:rFonts w:ascii="Times New Roman" w:hAnsi="Times New Roman" w:cs="Times New Roman"/>
          <w:i/>
          <w:sz w:val="28"/>
          <w:szCs w:val="28"/>
        </w:rPr>
        <w:t xml:space="preserve">. </w:t>
      </w:r>
    </w:p>
    <w:p w:rsidR="005B5BE4" w:rsidRDefault="005B5BE4" w:rsidP="00B56E24">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Курс «Природоведение» решает задачу подготовки учеников к усвоению географического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класс) и биологического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классы) материала, поэтому данной программой предусматривается введение в пассивный словарь понятий, слов, специальных терминов (например</w:t>
      </w:r>
      <w:r w:rsidR="00BE4A31">
        <w:rPr>
          <w:rFonts w:ascii="Times New Roman" w:hAnsi="Times New Roman" w:cs="Times New Roman"/>
          <w:sz w:val="28"/>
          <w:szCs w:val="28"/>
        </w:rPr>
        <w:t>,</w:t>
      </w:r>
      <w:r>
        <w:rPr>
          <w:rFonts w:ascii="Times New Roman" w:hAnsi="Times New Roman" w:cs="Times New Roman"/>
          <w:sz w:val="28"/>
          <w:szCs w:val="28"/>
        </w:rPr>
        <w:t xml:space="preserve"> таких, как </w:t>
      </w:r>
      <w:r>
        <w:rPr>
          <w:rFonts w:ascii="Times New Roman" w:hAnsi="Times New Roman" w:cs="Times New Roman"/>
          <w:i/>
          <w:iCs/>
          <w:sz w:val="28"/>
          <w:szCs w:val="28"/>
        </w:rPr>
        <w:t xml:space="preserve">корень, стебель, лист, млекопитающие, внутренние органы, равнина, глобус, карта </w:t>
      </w:r>
      <w:r w:rsidR="00E6542F">
        <w:rPr>
          <w:rFonts w:ascii="Times New Roman" w:hAnsi="Times New Roman" w:cs="Times New Roman"/>
          <w:sz w:val="28"/>
          <w:szCs w:val="28"/>
        </w:rPr>
        <w:t>и др.).</w:t>
      </w:r>
    </w:p>
    <w:p w:rsidR="005B5BE4" w:rsidRDefault="005B5BE4" w:rsidP="00B56E24">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rsidP="00B56E24">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Cs/>
          <w:sz w:val="28"/>
          <w:szCs w:val="28"/>
        </w:rPr>
        <w:t xml:space="preserve">Что такое </w:t>
      </w:r>
      <w:r>
        <w:rPr>
          <w:rFonts w:ascii="Times New Roman" w:hAnsi="Times New Roman" w:cs="Times New Roman"/>
          <w:sz w:val="28"/>
          <w:szCs w:val="28"/>
        </w:rPr>
        <w:t>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5B5BE4" w:rsidRDefault="005B5BE4" w:rsidP="00B56E24">
      <w:pPr>
        <w:shd w:val="clear" w:color="auto" w:fill="FFFFFF"/>
        <w:suppressAutoHyphens w:val="0"/>
        <w:spacing w:after="0" w:line="240" w:lineRule="auto"/>
        <w:ind w:left="709"/>
        <w:jc w:val="both"/>
        <w:rPr>
          <w:rFonts w:ascii="Times New Roman" w:hAnsi="Times New Roman" w:cs="Times New Roman"/>
          <w:sz w:val="28"/>
          <w:szCs w:val="28"/>
        </w:rPr>
      </w:pPr>
      <w:r>
        <w:rPr>
          <w:rFonts w:ascii="Times New Roman" w:hAnsi="Times New Roman" w:cs="Times New Roman"/>
          <w:b/>
          <w:bCs/>
          <w:sz w:val="28"/>
          <w:szCs w:val="28"/>
        </w:rPr>
        <w:t>Вселенная</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Солнечная система. Солнце. Небесные тела: планеты, звезды.</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Исследование космоса. Спутники. Космические корабли. Первый полет в</w:t>
      </w:r>
      <w:r>
        <w:rPr>
          <w:rFonts w:ascii="Times New Roman" w:hAnsi="Times New Roman" w:cs="Times New Roman"/>
          <w:bCs/>
          <w:sz w:val="28"/>
          <w:szCs w:val="28"/>
        </w:rPr>
        <w:t xml:space="preserve"> </w:t>
      </w:r>
      <w:r>
        <w:rPr>
          <w:rFonts w:ascii="Times New Roman" w:hAnsi="Times New Roman" w:cs="Times New Roman"/>
          <w:sz w:val="28"/>
          <w:szCs w:val="28"/>
        </w:rPr>
        <w:t>космос. Современные исследования.</w:t>
      </w:r>
    </w:p>
    <w:p w:rsidR="005B5BE4" w:rsidRDefault="005B5BE4" w:rsidP="00B56E24">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Цикличность изменений в природе. Зависимость изменений в природе от Солнца</w:t>
      </w:r>
      <w:r w:rsidR="00E6542F">
        <w:rPr>
          <w:rFonts w:ascii="Times New Roman" w:hAnsi="Times New Roman" w:cs="Times New Roman"/>
          <w:sz w:val="28"/>
          <w:szCs w:val="28"/>
        </w:rPr>
        <w:t>. Сезонные изменения в природе.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Наш дом — Земля</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Планета Земля. Форма Земли. Оболочки Земли: атмосфера, г</w:t>
      </w:r>
      <w:r w:rsidR="00E6542F">
        <w:rPr>
          <w:rFonts w:ascii="Times New Roman" w:hAnsi="Times New Roman" w:cs="Times New Roman"/>
          <w:sz w:val="28"/>
          <w:szCs w:val="28"/>
        </w:rPr>
        <w:t>идросфера, литосфера, биосфера.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Воздух.</w:t>
      </w:r>
      <w:r>
        <w:rPr>
          <w:rFonts w:ascii="Times New Roman" w:hAnsi="Times New Roman" w:cs="Times New Roman"/>
          <w:b/>
          <w:sz w:val="28"/>
          <w:szCs w:val="28"/>
        </w:rPr>
        <w:t xml:space="preserve"> </w:t>
      </w:r>
      <w:r>
        <w:rPr>
          <w:rFonts w:ascii="Times New Roman" w:hAnsi="Times New Roman" w:cs="Times New Roman"/>
          <w:sz w:val="28"/>
          <w:szCs w:val="28"/>
        </w:rPr>
        <w:t xml:space="preserve">Воздух </w:t>
      </w:r>
      <w:r>
        <w:rPr>
          <w:rFonts w:ascii="Times New Roman" w:hAnsi="Times New Roman" w:cs="Times New Roman"/>
          <w:bCs/>
          <w:sz w:val="28"/>
          <w:szCs w:val="28"/>
        </w:rPr>
        <w:t>и его охрана</w:t>
      </w:r>
      <w:r>
        <w:rPr>
          <w:rFonts w:ascii="Times New Roman" w:hAnsi="Times New Roman" w:cs="Times New Roman"/>
          <w:sz w:val="28"/>
          <w:szCs w:val="28"/>
        </w:rPr>
        <w:t>. Значение воздуха для жизни на Земле.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w:t>
      </w:r>
      <w:r>
        <w:rPr>
          <w:rFonts w:ascii="Times New Roman" w:hAnsi="Times New Roman" w:cs="Times New Roman"/>
          <w:sz w:val="28"/>
          <w:szCs w:val="28"/>
        </w:rPr>
        <w:lastRenderedPageBreak/>
        <w:t>теплый воздух поднимается вверх, холодный опускается вниз. Движение воздуха.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термометрами.</w:t>
      </w:r>
      <w:r w:rsidR="00E6542F">
        <w:rPr>
          <w:rFonts w:ascii="Times New Roman" w:hAnsi="Times New Roman" w:cs="Times New Roman"/>
          <w:sz w:val="28"/>
          <w:szCs w:val="28"/>
        </w:rPr>
        <w:t xml:space="preserve"> Измерение температуры воздуха.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Чистый и загрязненный воздух. Примеси в воздухе (водяной пар, дым, пыль). Поддержание чистоты воздуха. Значение воздуха в природе.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Поверхность суши.</w:t>
      </w:r>
      <w:r>
        <w:rPr>
          <w:rFonts w:ascii="Times New Roman" w:hAnsi="Times New Roman" w:cs="Times New Roman"/>
          <w:b/>
          <w:bCs/>
          <w:i/>
          <w:sz w:val="28"/>
          <w:szCs w:val="28"/>
        </w:rPr>
        <w:t xml:space="preserve"> Почва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Равнины, горы, холмы, овраги.</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Почва — верхний слой земли. Ее образование. </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 почвы: перегной, глина, песок, вода, минеральные соли, воздух.</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Минеральная и органическая части почвы. Перегной — органическая часть почвы. Глина, песок и соли — минеральная часть почвы.</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Основное свойство почвы — плодородие. Обработка почвы. Значение почвы в народном хозяйстве.</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Эрозия почв. Охрана почв.</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i/>
          <w:sz w:val="28"/>
          <w:szCs w:val="28"/>
        </w:rPr>
        <w:t>Полезные ископаемые</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Полезные ископаемые. Виды полезных ископаемых. Свойства.  Значение. Способы добычи.</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Полезные ископаемые, используемые в качестве строи</w:t>
      </w:r>
      <w:r>
        <w:rPr>
          <w:rFonts w:ascii="Times New Roman" w:hAnsi="Times New Roman" w:cs="Times New Roman"/>
          <w:i/>
          <w:iCs/>
          <w:sz w:val="28"/>
          <w:szCs w:val="28"/>
        </w:rPr>
        <w:softHyphen/>
        <w:t xml:space="preserve">тельных материалов. </w:t>
      </w:r>
      <w:r>
        <w:rPr>
          <w:rFonts w:ascii="Times New Roman" w:hAnsi="Times New Roman" w:cs="Times New Roman"/>
          <w:sz w:val="28"/>
          <w:szCs w:val="28"/>
        </w:rPr>
        <w:t>Гранит, известняки, песок, глина.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Горючие полезные ископаемые. </w:t>
      </w:r>
      <w:r>
        <w:rPr>
          <w:rFonts w:ascii="Times New Roman" w:hAnsi="Times New Roman" w:cs="Times New Roman"/>
          <w:sz w:val="28"/>
          <w:szCs w:val="28"/>
        </w:rPr>
        <w:t>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Природный газ. Свойства газа: запах, горючесть. Добыча и использование. Правила обращения с газом в быту.</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Полезные ископаемые, используемые для получения металлов.</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w:t>
      </w:r>
      <w:r>
        <w:rPr>
          <w:rFonts w:ascii="Times New Roman" w:hAnsi="Times New Roman" w:cs="Times New Roman"/>
          <w:sz w:val="28"/>
          <w:szCs w:val="28"/>
        </w:rPr>
        <w:lastRenderedPageBreak/>
        <w:t>Распознавание алюминия. Медь. Свойства меди: цвет, блеск, твердость, пластичность, теплопроводность. Распознавание меди. Ее применение. Охрана недр.</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Местные полезные ископаемые. Добыча и использование.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Вода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 </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Экономия питьевой воды.</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Вода в природе: осадки, воды </w:t>
      </w:r>
      <w:r>
        <w:rPr>
          <w:rFonts w:ascii="Times New Roman" w:hAnsi="Times New Roman" w:cs="Times New Roman"/>
          <w:bCs/>
          <w:sz w:val="28"/>
          <w:szCs w:val="28"/>
        </w:rPr>
        <w:t xml:space="preserve">суши. </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Воды суши. Ручьи, реки, озера, болота, пруды. Моря и океаны. Свойства морской воды. Значение морей и </w:t>
      </w:r>
      <w:r>
        <w:rPr>
          <w:rFonts w:ascii="Times New Roman" w:hAnsi="Times New Roman" w:cs="Times New Roman"/>
          <w:bCs/>
          <w:sz w:val="28"/>
          <w:szCs w:val="28"/>
        </w:rPr>
        <w:t xml:space="preserve">океанов </w:t>
      </w:r>
      <w:r>
        <w:rPr>
          <w:rFonts w:ascii="Times New Roman" w:hAnsi="Times New Roman" w:cs="Times New Roman"/>
          <w:sz w:val="28"/>
          <w:szCs w:val="28"/>
        </w:rPr>
        <w:t xml:space="preserve">в </w:t>
      </w:r>
      <w:r>
        <w:rPr>
          <w:rFonts w:ascii="Times New Roman" w:hAnsi="Times New Roman" w:cs="Times New Roman"/>
          <w:bCs/>
          <w:sz w:val="28"/>
          <w:szCs w:val="28"/>
        </w:rPr>
        <w:t xml:space="preserve">жизни </w:t>
      </w:r>
      <w:r>
        <w:rPr>
          <w:rFonts w:ascii="Times New Roman" w:hAnsi="Times New Roman" w:cs="Times New Roman"/>
          <w:sz w:val="28"/>
          <w:szCs w:val="28"/>
        </w:rPr>
        <w:t xml:space="preserve">человека. Обозначение морей </w:t>
      </w:r>
      <w:r>
        <w:rPr>
          <w:rFonts w:ascii="Times New Roman" w:hAnsi="Times New Roman" w:cs="Times New Roman"/>
          <w:bCs/>
          <w:sz w:val="28"/>
          <w:szCs w:val="28"/>
        </w:rPr>
        <w:t xml:space="preserve">и </w:t>
      </w:r>
      <w:r>
        <w:rPr>
          <w:rFonts w:ascii="Times New Roman" w:hAnsi="Times New Roman" w:cs="Times New Roman"/>
          <w:sz w:val="28"/>
          <w:szCs w:val="28"/>
        </w:rPr>
        <w:t>океанов на карте.</w:t>
      </w:r>
    </w:p>
    <w:p w:rsidR="005B5BE4" w:rsidRDefault="005B5BE4" w:rsidP="00B56E24">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Охрана воды.</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Есть на Земле страна — Россия</w:t>
      </w:r>
    </w:p>
    <w:p w:rsidR="005B5BE4" w:rsidRDefault="005B5BE4" w:rsidP="00B56E24">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Россия ― Родина моя. Место России на земном шар</w:t>
      </w:r>
      <w:r w:rsidR="00E6542F">
        <w:rPr>
          <w:rFonts w:ascii="Times New Roman" w:hAnsi="Times New Roman" w:cs="Times New Roman"/>
          <w:sz w:val="28"/>
          <w:szCs w:val="28"/>
        </w:rPr>
        <w:t>е. Важнейшие географические объ</w:t>
      </w:r>
      <w:r>
        <w:rPr>
          <w:rFonts w:ascii="Times New Roman" w:hAnsi="Times New Roman" w:cs="Times New Roman"/>
          <w:sz w:val="28"/>
          <w:szCs w:val="28"/>
        </w:rPr>
        <w:t>екты</w:t>
      </w:r>
      <w:r w:rsidR="00E6542F">
        <w:rPr>
          <w:rFonts w:ascii="Times New Roman" w:hAnsi="Times New Roman" w:cs="Times New Roman"/>
          <w:sz w:val="28"/>
          <w:szCs w:val="28"/>
        </w:rPr>
        <w:t xml:space="preserve">, расположенные на территории </w:t>
      </w:r>
      <w:r>
        <w:rPr>
          <w:rFonts w:ascii="Times New Roman" w:hAnsi="Times New Roman" w:cs="Times New Roman"/>
          <w:sz w:val="28"/>
          <w:szCs w:val="28"/>
        </w:rPr>
        <w:t xml:space="preserve">нашей страны: Черное и Балтийское моря, Уральские и Кавказские горы, озеро Байкал, реки Волга, Енисей или другие объекты </w:t>
      </w:r>
      <w:r w:rsidRPr="002D33FE">
        <w:rPr>
          <w:rFonts w:ascii="Times New Roman" w:hAnsi="Times New Roman" w:cs="Times New Roman"/>
          <w:sz w:val="28"/>
          <w:szCs w:val="28"/>
        </w:rPr>
        <w:t>в зависимости от региона</w:t>
      </w:r>
      <w:r>
        <w:rPr>
          <w:rFonts w:ascii="Times New Roman" w:hAnsi="Times New Roman" w:cs="Times New Roman"/>
          <w:sz w:val="28"/>
          <w:szCs w:val="28"/>
        </w:rPr>
        <w:t>. Москва - столица России. Крупные города, их достопримечательн</w:t>
      </w:r>
      <w:r w:rsidR="00E6542F">
        <w:rPr>
          <w:rFonts w:ascii="Times New Roman" w:hAnsi="Times New Roman" w:cs="Times New Roman"/>
          <w:sz w:val="28"/>
          <w:szCs w:val="28"/>
        </w:rPr>
        <w:t>остями, население нашей страны.</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Растительный мир Земли</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Живая природа. Биосфера: растения, животные, человек.</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Разнообразие растительного мира на нашей планете. </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Среда обитания растений (растения леса, </w:t>
      </w:r>
      <w:r>
        <w:rPr>
          <w:rFonts w:ascii="Times New Roman" w:hAnsi="Times New Roman" w:cs="Times New Roman"/>
          <w:bCs/>
          <w:sz w:val="28"/>
          <w:szCs w:val="28"/>
        </w:rPr>
        <w:t>поля, сада</w:t>
      </w:r>
      <w:r>
        <w:rPr>
          <w:rFonts w:ascii="Times New Roman" w:hAnsi="Times New Roman" w:cs="Times New Roman"/>
          <w:b/>
          <w:bCs/>
          <w:sz w:val="28"/>
          <w:szCs w:val="28"/>
        </w:rPr>
        <w:t xml:space="preserve">, </w:t>
      </w:r>
      <w:r>
        <w:rPr>
          <w:rFonts w:ascii="Times New Roman" w:hAnsi="Times New Roman" w:cs="Times New Roman"/>
          <w:sz w:val="28"/>
          <w:szCs w:val="28"/>
        </w:rPr>
        <w:t>огорода, луга, водоемов).</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Дикорастущие и культурные растения. Деревья, кустарники, травы.</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Деревья.</w:t>
      </w:r>
      <w:r>
        <w:rPr>
          <w:rFonts w:ascii="Times New Roman" w:hAnsi="Times New Roman" w:cs="Times New Roman"/>
          <w:sz w:val="28"/>
          <w:szCs w:val="28"/>
        </w:rPr>
        <w:t xml:space="preserve"> </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Деревья лиственные (дикорастущие и культурные, сезонные изменения, внешний вид, места произрастания).</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Деревья хвойные (сезонные изменения, внешний вид, места произрастания).</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Кустарники</w:t>
      </w:r>
      <w:r>
        <w:rPr>
          <w:rFonts w:ascii="Times New Roman" w:hAnsi="Times New Roman" w:cs="Times New Roman"/>
          <w:sz w:val="28"/>
          <w:szCs w:val="28"/>
        </w:rPr>
        <w:t xml:space="preserve"> (дикорастущие и культурные, сезонные изменения, внешний вид, места произрастания).</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Травы</w:t>
      </w:r>
      <w:r>
        <w:rPr>
          <w:rFonts w:ascii="Times New Roman" w:hAnsi="Times New Roman" w:cs="Times New Roman"/>
          <w:sz w:val="28"/>
          <w:szCs w:val="28"/>
        </w:rPr>
        <w:t xml:space="preserve"> (дикорастущие и культурные) Внешний вид, места произрастания.</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Декоративные растения</w:t>
      </w:r>
      <w:r>
        <w:rPr>
          <w:rFonts w:ascii="Times New Roman" w:hAnsi="Times New Roman" w:cs="Times New Roman"/>
          <w:sz w:val="28"/>
          <w:szCs w:val="28"/>
        </w:rPr>
        <w:t>. Внешний вид, места произрастания.</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Лекарственные растения</w:t>
      </w:r>
      <w:r>
        <w:rPr>
          <w:rFonts w:ascii="Times New Roman" w:hAnsi="Times New Roman" w:cs="Times New Roman"/>
          <w:sz w:val="28"/>
          <w:szCs w:val="28"/>
        </w:rPr>
        <w:t>. Внешний вид. Места произрастания. Правила сбора лекарственных растений. Использование.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Комнатные растени</w:t>
      </w:r>
      <w:r>
        <w:rPr>
          <w:rFonts w:ascii="Times New Roman" w:hAnsi="Times New Roman" w:cs="Times New Roman"/>
          <w:sz w:val="28"/>
          <w:szCs w:val="28"/>
        </w:rPr>
        <w:t>я. Внешний вид. Уход. Значение.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Растительный мир разных районов Земли (с холодным, умеренным и жарким климатом.).</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произрастающие в разных климатических условиях нашей страны. </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Растения своей местности: дикорастущие и культурные. </w:t>
      </w:r>
    </w:p>
    <w:p w:rsidR="005B5BE4" w:rsidRDefault="005B5BE4" w:rsidP="00B56E24">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Красная книга России и своей области (края).</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Животный мир Земли</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Разнообразие животного мира. Среда обитания животных. Животные суши и водоемов.</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Понятие </w:t>
      </w:r>
      <w:r>
        <w:rPr>
          <w:rFonts w:ascii="Times New Roman" w:hAnsi="Times New Roman" w:cs="Times New Roman"/>
          <w:i/>
          <w:iCs/>
          <w:sz w:val="28"/>
          <w:szCs w:val="28"/>
        </w:rPr>
        <w:t xml:space="preserve">животные: </w:t>
      </w:r>
      <w:r>
        <w:rPr>
          <w:rFonts w:ascii="Times New Roman" w:hAnsi="Times New Roman" w:cs="Times New Roman"/>
          <w:sz w:val="28"/>
          <w:szCs w:val="28"/>
        </w:rPr>
        <w:t>насек</w:t>
      </w:r>
      <w:r w:rsidR="002D33FE">
        <w:rPr>
          <w:rFonts w:ascii="Times New Roman" w:hAnsi="Times New Roman" w:cs="Times New Roman"/>
          <w:sz w:val="28"/>
          <w:szCs w:val="28"/>
        </w:rPr>
        <w:t>омые, рыбы, земноводные, пресмы</w:t>
      </w:r>
      <w:r>
        <w:rPr>
          <w:rFonts w:ascii="Times New Roman" w:hAnsi="Times New Roman" w:cs="Times New Roman"/>
          <w:sz w:val="28"/>
          <w:szCs w:val="28"/>
        </w:rPr>
        <w:t>кающиеся, птицы, млекопитающие.</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Насекомые</w:t>
      </w:r>
      <w:r>
        <w:rPr>
          <w:rFonts w:ascii="Times New Roman" w:hAnsi="Times New Roman" w:cs="Times New Roman"/>
          <w:sz w:val="28"/>
          <w:szCs w:val="28"/>
        </w:rPr>
        <w:t>. Жуки, бабочки, стрекозы. Внешний вид. Мес</w:t>
      </w:r>
      <w:r w:rsidR="00E6542F">
        <w:rPr>
          <w:rFonts w:ascii="Times New Roman" w:hAnsi="Times New Roman" w:cs="Times New Roman"/>
          <w:sz w:val="28"/>
          <w:szCs w:val="28"/>
        </w:rPr>
        <w:t>то в природе. Значение. Охрана.</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Рыбы.</w:t>
      </w:r>
      <w:r>
        <w:rPr>
          <w:rFonts w:ascii="Times New Roman" w:hAnsi="Times New Roman" w:cs="Times New Roman"/>
          <w:sz w:val="28"/>
          <w:szCs w:val="28"/>
        </w:rPr>
        <w:t xml:space="preserve"> Внешний вид. Среда обитания. Место в природе. Значение. Охрана. Рыбы, обитающие в водоемах России и своего края.</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Птицы.</w:t>
      </w:r>
      <w:r>
        <w:rPr>
          <w:rFonts w:ascii="Times New Roman" w:hAnsi="Times New Roman" w:cs="Times New Roman"/>
          <w:sz w:val="28"/>
          <w:szCs w:val="28"/>
        </w:rPr>
        <w:t xml:space="preserve"> Внешний вид. Среда обитания. Образ жизни. Значение. Охрана. Птицы своего края.</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Млекопитающие.</w:t>
      </w:r>
      <w:r>
        <w:rPr>
          <w:rFonts w:ascii="Times New Roman" w:hAnsi="Times New Roman" w:cs="Times New Roman"/>
          <w:sz w:val="28"/>
          <w:szCs w:val="28"/>
        </w:rPr>
        <w:t xml:space="preserve"> Внешний вид. Среда обитания. Образ жизни. Значение. Охрана. Млекопитающие животные своего края.</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w:t>
      </w:r>
      <w:r w:rsidR="002D33FE">
        <w:rPr>
          <w:rFonts w:ascii="Times New Roman" w:hAnsi="Times New Roman" w:cs="Times New Roman"/>
          <w:sz w:val="28"/>
          <w:szCs w:val="28"/>
        </w:rPr>
        <w:t>к, черепаха. Прави</w:t>
      </w:r>
      <w:r>
        <w:rPr>
          <w:rFonts w:ascii="Times New Roman" w:hAnsi="Times New Roman" w:cs="Times New Roman"/>
          <w:sz w:val="28"/>
          <w:szCs w:val="28"/>
        </w:rPr>
        <w:t>ла ухода и содержания.</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w:t>
      </w:r>
      <w:r w:rsidR="00DD4271">
        <w:rPr>
          <w:rFonts w:ascii="Times New Roman" w:hAnsi="Times New Roman" w:cs="Times New Roman"/>
          <w:sz w:val="28"/>
          <w:szCs w:val="28"/>
        </w:rPr>
        <w:t>И</w:t>
      </w:r>
      <w:r>
        <w:rPr>
          <w:rFonts w:ascii="Times New Roman" w:hAnsi="Times New Roman" w:cs="Times New Roman"/>
          <w:sz w:val="28"/>
          <w:szCs w:val="28"/>
        </w:rPr>
        <w:t>в</w:t>
      </w:r>
      <w:r w:rsidR="00DD4271">
        <w:rPr>
          <w:rFonts w:ascii="Times New Roman" w:hAnsi="Times New Roman" w:cs="Times New Roman"/>
          <w:sz w:val="28"/>
          <w:szCs w:val="28"/>
        </w:rPr>
        <w:t>ан</w:t>
      </w:r>
      <w:r>
        <w:rPr>
          <w:rFonts w:ascii="Times New Roman" w:hAnsi="Times New Roman" w:cs="Times New Roman"/>
          <w:sz w:val="28"/>
          <w:szCs w:val="28"/>
        </w:rPr>
        <w:t>о</w:t>
      </w:r>
      <w:r w:rsidR="00DD4271">
        <w:rPr>
          <w:rFonts w:ascii="Times New Roman" w:hAnsi="Times New Roman" w:cs="Times New Roman"/>
          <w:sz w:val="28"/>
          <w:szCs w:val="28"/>
        </w:rPr>
        <w:t>вско</w:t>
      </w:r>
      <w:r>
        <w:rPr>
          <w:rFonts w:ascii="Times New Roman" w:hAnsi="Times New Roman" w:cs="Times New Roman"/>
          <w:sz w:val="28"/>
          <w:szCs w:val="28"/>
        </w:rPr>
        <w:t>й области.</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Человек</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устроен наш организм. Строение. Части тела и внутренние органы.</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работает (функционирует) наш организм. Взаимодействие органов.</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Здоровье человека (режим, закаливание, водные процедуры и т. д.).</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Осанка (гигиена, костно-мышечная система).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Гигиена органов чувств. Охрана зрения. Профилактика нарушений слуха. Правила гигиены.</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Здоровое (рациональное) питание. Режим. Правила питания. Меню на день. Витамины.</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Дыхание. Органы дыхания. Вред курения. Правила гигиены.</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Скорая помощь (оказание</w:t>
      </w:r>
      <w:r w:rsidR="00E6542F">
        <w:rPr>
          <w:rFonts w:ascii="Times New Roman" w:hAnsi="Times New Roman" w:cs="Times New Roman"/>
          <w:sz w:val="28"/>
          <w:szCs w:val="28"/>
        </w:rPr>
        <w:t xml:space="preserve"> первой медицинской помощи). По</w:t>
      </w:r>
      <w:r>
        <w:rPr>
          <w:rFonts w:ascii="Times New Roman" w:hAnsi="Times New Roman" w:cs="Times New Roman"/>
          <w:sz w:val="28"/>
          <w:szCs w:val="28"/>
        </w:rPr>
        <w:t>мощь при ушибах, порезах, ссадинах. Профилактика простудных заболеваний. Обращение за медицинской помощью.</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Медицинские учреждения своего города (поселка, населенного пункта). Телефоны экстренной помощи. Специализация врачей.</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lastRenderedPageBreak/>
        <w:t>Обобщающие уроки</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Наш город (посёлок, село, деревня). </w:t>
      </w:r>
    </w:p>
    <w:p w:rsidR="005B5BE4" w:rsidRDefault="005B5BE4" w:rsidP="00B56E24">
      <w:pPr>
        <w:shd w:val="clear" w:color="auto" w:fill="FFFFFF"/>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 xml:space="preserve">Рельеф и водоёмы. Растения и животные своей местности. Занятия населения. Ведущие предприятия. Культурные и исторические памятники, </w:t>
      </w:r>
      <w:r w:rsidR="00FF2D0A">
        <w:rPr>
          <w:rFonts w:ascii="Times New Roman" w:hAnsi="Times New Roman" w:cs="Times New Roman"/>
          <w:sz w:val="28"/>
          <w:szCs w:val="28"/>
        </w:rPr>
        <w:t>памятники приро</w:t>
      </w:r>
      <w:r>
        <w:rPr>
          <w:rFonts w:ascii="Times New Roman" w:hAnsi="Times New Roman" w:cs="Times New Roman"/>
          <w:sz w:val="28"/>
          <w:szCs w:val="28"/>
        </w:rPr>
        <w:t>ды. Обычаи и традиции своего края.</w:t>
      </w:r>
    </w:p>
    <w:p w:rsidR="002A37F9" w:rsidRDefault="002A37F9">
      <w:pPr>
        <w:suppressAutoHyphens w:val="0"/>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br w:type="page"/>
      </w:r>
    </w:p>
    <w:p w:rsidR="005B5BE4" w:rsidRDefault="005B5BE4" w:rsidP="00B56E24">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lastRenderedPageBreak/>
        <w:t>БИОЛОГИЯ</w:t>
      </w:r>
    </w:p>
    <w:p w:rsidR="005B5BE4" w:rsidRDefault="005B5BE4" w:rsidP="00B56E24">
      <w:pPr>
        <w:pStyle w:val="aff2"/>
        <w:spacing w:after="0" w:line="24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по биологии продолжает вводный курс «Природоведение», при изучении которого учащиеся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Изучение биологического материала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позволяет решать задачи экологического, эстетического, патриотического, физического, трудового и полового воспитания детей и подростков.</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«Биология » состоит из трёх разделов: «Растения», «Животные», «Человек и его здоровье».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Распределение времени на изучение тем учитель планирует самостоятельно, исходя из местных (региональных) условий.</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разделом «Неживая природа» учащиеся знакомятся на уроках природоведения в </w:t>
      </w:r>
      <w:r>
        <w:rPr>
          <w:rFonts w:ascii="Times New Roman" w:hAnsi="Times New Roman" w:cs="Times New Roman"/>
          <w:sz w:val="28"/>
          <w:szCs w:val="28"/>
          <w:lang w:val="en-US"/>
        </w:rPr>
        <w:t>V</w:t>
      </w:r>
      <w:r>
        <w:rPr>
          <w:rFonts w:ascii="Times New Roman" w:hAnsi="Times New Roman" w:cs="Times New Roman"/>
          <w:sz w:val="28"/>
          <w:szCs w:val="28"/>
        </w:rPr>
        <w:t xml:space="preserve"> и </w:t>
      </w:r>
      <w:r>
        <w:rPr>
          <w:rFonts w:ascii="Times New Roman" w:hAnsi="Times New Roman" w:cs="Times New Roman"/>
          <w:sz w:val="28"/>
          <w:szCs w:val="28"/>
          <w:lang w:val="en-US"/>
        </w:rPr>
        <w:t>VI</w:t>
      </w:r>
      <w:r>
        <w:rPr>
          <w:rFonts w:ascii="Times New Roman" w:hAnsi="Times New Roman" w:cs="Times New Roman"/>
          <w:sz w:val="28"/>
          <w:szCs w:val="28"/>
        </w:rPr>
        <w:t xml:space="preserve">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Курс биологии, посвящённый изучению живой природы, начинается с раздела «Растения» (</w:t>
      </w:r>
      <w:r>
        <w:rPr>
          <w:rFonts w:ascii="Times New Roman" w:hAnsi="Times New Roman" w:cs="Times New Roman"/>
          <w:sz w:val="28"/>
          <w:szCs w:val="28"/>
          <w:lang w:val="en-US"/>
        </w:rPr>
        <w:t>VII</w:t>
      </w:r>
      <w:r>
        <w:rPr>
          <w:rFonts w:ascii="Times New Roman" w:hAnsi="Times New Roman" w:cs="Times New Roman"/>
          <w:sz w:val="28"/>
          <w:szCs w:val="28"/>
        </w:rPr>
        <w:t xml:space="preserve"> класс), в котором все растения объединены в группы не по семействам, а по месту их произрастания. Такое структурирование матери</w:t>
      </w:r>
      <w:r>
        <w:rPr>
          <w:rFonts w:ascii="Times New Roman" w:hAnsi="Times New Roman" w:cs="Times New Roman"/>
          <w:sz w:val="28"/>
          <w:szCs w:val="28"/>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w:t>
      </w:r>
      <w:r>
        <w:rPr>
          <w:rFonts w:ascii="Times New Roman" w:hAnsi="Times New Roman" w:cs="Times New Roman"/>
          <w:sz w:val="28"/>
          <w:szCs w:val="28"/>
        </w:rPr>
        <w:lastRenderedPageBreak/>
        <w:t>«Кошки» и «Собаки»: породы, уход, санитарно-гигиенические требования к их содержанию и др.).</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разделе «Человек» (</w:t>
      </w:r>
      <w:r>
        <w:rPr>
          <w:rFonts w:ascii="Times New Roman" w:hAnsi="Times New Roman" w:cs="Times New Roman"/>
          <w:sz w:val="28"/>
          <w:szCs w:val="28"/>
          <w:lang w:val="en-US"/>
        </w:rPr>
        <w:t>IX</w:t>
      </w:r>
      <w:r>
        <w:rPr>
          <w:rFonts w:ascii="Times New Roman" w:hAnsi="Times New Roman" w:cs="Times New Roman"/>
          <w:sz w:val="28"/>
          <w:szCs w:val="28"/>
        </w:rPr>
        <w:t xml:space="preserve">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Основные задачи </w:t>
      </w:r>
      <w:r>
        <w:rPr>
          <w:rFonts w:ascii="Times New Roman" w:hAnsi="Times New Roman" w:cs="Times New Roman"/>
          <w:sz w:val="28"/>
          <w:szCs w:val="28"/>
        </w:rPr>
        <w:t>изучения биологии: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5B5BE4" w:rsidRDefault="005B5BE4" w:rsidP="00B56E24">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5B5BE4" w:rsidRDefault="005B5BE4" w:rsidP="00B56E24">
      <w:pPr>
        <w:shd w:val="clear" w:color="auto" w:fill="FFFFFF"/>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РАСТЕНИЯ</w:t>
      </w:r>
    </w:p>
    <w:p w:rsidR="005B5BE4" w:rsidRDefault="005B5BE4" w:rsidP="00B56E24">
      <w:pPr>
        <w:shd w:val="clear" w:color="auto" w:fill="FFFFFF"/>
        <w:spacing w:after="0" w:line="240" w:lineRule="auto"/>
        <w:jc w:val="center"/>
        <w:rPr>
          <w:rFonts w:ascii="Times New Roman" w:hAnsi="Times New Roman" w:cs="Times New Roman"/>
          <w:bCs/>
          <w:sz w:val="28"/>
          <w:szCs w:val="28"/>
        </w:rPr>
      </w:pPr>
      <w:r>
        <w:rPr>
          <w:rFonts w:ascii="Times New Roman" w:hAnsi="Times New Roman" w:cs="Times New Roman"/>
          <w:b/>
          <w:bCs/>
          <w:sz w:val="28"/>
          <w:szCs w:val="28"/>
        </w:rPr>
        <w:t>Введение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 xml:space="preserve">Повторение основных сведений из курса природоведения о неживой и живой природе. Живая природа: растения, животные, человек. </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Многообразие растений (размеры, форма, места произрастания).</w:t>
      </w:r>
    </w:p>
    <w:p w:rsidR="005B5BE4" w:rsidRDefault="005B5BE4" w:rsidP="00B56E24">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Цветковые и бесцветковые растения. Роль растений в жизни животных и человека. Значение растений и их охрана.</w:t>
      </w:r>
    </w:p>
    <w:p w:rsidR="005B5BE4" w:rsidRDefault="005B5BE4" w:rsidP="00B56E24">
      <w:pPr>
        <w:shd w:val="clear" w:color="auto" w:fill="FFFFFF"/>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Общие сведения о цветковых растениях</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5B5BE4" w:rsidRDefault="005B5BE4" w:rsidP="00B56E24">
      <w:pPr>
        <w:shd w:val="clear" w:color="auto" w:fill="FFFFFF"/>
        <w:spacing w:after="0" w:line="240" w:lineRule="auto"/>
        <w:jc w:val="center"/>
        <w:rPr>
          <w:rFonts w:ascii="Times New Roman" w:hAnsi="Times New Roman" w:cs="Times New Roman"/>
          <w:i/>
          <w:iCs/>
          <w:sz w:val="28"/>
          <w:szCs w:val="28"/>
        </w:rPr>
      </w:pPr>
      <w:r>
        <w:rPr>
          <w:rFonts w:ascii="Times New Roman" w:hAnsi="Times New Roman" w:cs="Times New Roman"/>
          <w:b/>
          <w:sz w:val="28"/>
          <w:szCs w:val="28"/>
        </w:rPr>
        <w:t>Подземные и наземные органы растения</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lastRenderedPageBreak/>
        <w:t xml:space="preserve">Корень. </w:t>
      </w:r>
      <w:r>
        <w:rPr>
          <w:rFonts w:ascii="Times New Roman" w:hAnsi="Times New Roman" w:cs="Times New Roman"/>
          <w:sz w:val="28"/>
          <w:szCs w:val="28"/>
        </w:rPr>
        <w:t>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Стебель. </w:t>
      </w:r>
      <w:r>
        <w:rPr>
          <w:rFonts w:ascii="Times New Roman" w:hAnsi="Times New Roman" w:cs="Times New Roman"/>
          <w:sz w:val="28"/>
          <w:szCs w:val="28"/>
        </w:rPr>
        <w:t>Разнообразие стеблей (травянистый, древесный), укороченные стебли. Ползучий, прямостоячий, цепляющийся, вьющийся, стелющийся.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Лист </w:t>
      </w:r>
      <w:r>
        <w:rPr>
          <w:rFonts w:ascii="Times New Roman" w:hAnsi="Times New Roman" w:cs="Times New Roman"/>
          <w:sz w:val="28"/>
          <w:szCs w:val="28"/>
        </w:rPr>
        <w:t xml:space="preserve">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Цветок.</w:t>
      </w:r>
      <w:r>
        <w:rPr>
          <w:rFonts w:ascii="Times New Roman" w:hAnsi="Times New Roman" w:cs="Times New Roman"/>
          <w:sz w:val="28"/>
          <w:szCs w:val="28"/>
        </w:rPr>
        <w:t xml:space="preserve">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Строение семени</w:t>
      </w:r>
      <w:r>
        <w:rPr>
          <w:rFonts w:ascii="Times New Roman" w:hAnsi="Times New Roman" w:cs="Times New Roman"/>
          <w:sz w:val="28"/>
          <w:szCs w:val="28"/>
        </w:rPr>
        <w:t xml:space="preserve"> (на примере фасоли, гороха, пшеницы). Условия, необходимые для прорастания семян. Определение всхожести семян.</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 опыта</w:t>
      </w:r>
      <w:r>
        <w:rPr>
          <w:rFonts w:ascii="Times New Roman" w:hAnsi="Times New Roman" w:cs="Times New Roman"/>
          <w:sz w:val="28"/>
          <w:szCs w:val="28"/>
        </w:rPr>
        <w:t xml:space="preserve"> образование крахмала в листьях растений на свету.</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Лабораторные работы</w:t>
      </w:r>
      <w:r>
        <w:rPr>
          <w:rFonts w:ascii="Times New Roman" w:hAnsi="Times New Roman" w:cs="Times New Roman"/>
          <w:sz w:val="28"/>
          <w:szCs w:val="28"/>
        </w:rPr>
        <w:t xml:space="preserve"> по теме: органы цветкового растения. Строение цветка. Строение семени.</w:t>
      </w:r>
    </w:p>
    <w:p w:rsidR="005B5BE4" w:rsidRDefault="005B5BE4" w:rsidP="00B56E24">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bCs/>
          <w:i/>
          <w:sz w:val="28"/>
          <w:szCs w:val="28"/>
        </w:rPr>
        <w:t>Практические работы</w:t>
      </w:r>
      <w:r>
        <w:rPr>
          <w:rFonts w:ascii="Times New Roman" w:hAnsi="Times New Roman" w:cs="Times New Roman"/>
          <w:b/>
          <w:bCs/>
          <w:sz w:val="28"/>
          <w:szCs w:val="28"/>
        </w:rPr>
        <w:t>. О</w:t>
      </w:r>
      <w:r>
        <w:rPr>
          <w:rFonts w:ascii="Times New Roman" w:hAnsi="Times New Roman" w:cs="Times New Roman"/>
          <w:sz w:val="28"/>
          <w:szCs w:val="28"/>
        </w:rPr>
        <w:t>бразование придаточных корней (черенкование стебля, листовое деление). Определение всхожести семян.</w:t>
      </w:r>
    </w:p>
    <w:p w:rsidR="005B5BE4" w:rsidRDefault="005B5BE4" w:rsidP="00B56E24">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леса</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Некоторые биологические особенности леса.</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Лиственные деревья</w:t>
      </w:r>
      <w:r>
        <w:rPr>
          <w:rFonts w:ascii="Times New Roman" w:hAnsi="Times New Roman" w:cs="Times New Roman"/>
          <w:sz w:val="28"/>
          <w:szCs w:val="28"/>
        </w:rPr>
        <w:t>: береза, дуб, липа, осина или другие местные породы.</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Хвойные деревья</w:t>
      </w:r>
      <w:r>
        <w:rPr>
          <w:rFonts w:ascii="Times New Roman" w:hAnsi="Times New Roman" w:cs="Times New Roman"/>
          <w:sz w:val="28"/>
          <w:szCs w:val="28"/>
        </w:rPr>
        <w:t>: ель, сосна или другие породы деревьев, характерные для данного края.</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внешнего стро</w:t>
      </w:r>
      <w:r w:rsidR="002D33FE">
        <w:rPr>
          <w:rFonts w:ascii="Times New Roman" w:hAnsi="Times New Roman" w:cs="Times New Roman"/>
          <w:sz w:val="28"/>
          <w:szCs w:val="28"/>
        </w:rPr>
        <w:t>ения деревьев. Сравнительная ха</w:t>
      </w:r>
      <w:r>
        <w:rPr>
          <w:rFonts w:ascii="Times New Roman" w:hAnsi="Times New Roman" w:cs="Times New Roman"/>
          <w:sz w:val="28"/>
          <w:szCs w:val="28"/>
        </w:rPr>
        <w:t>рактеристика. Внешний вид, условия произрастания. Использование древесины различных пород.</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Лесные кустарники</w:t>
      </w:r>
      <w:r>
        <w:rPr>
          <w:rFonts w:ascii="Times New Roman" w:hAnsi="Times New Roman" w:cs="Times New Roman"/>
          <w:sz w:val="28"/>
          <w:szCs w:val="28"/>
        </w:rPr>
        <w:t>. Особенности внешнего строения кустарников. Отличие деревьев от кустарников.</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Бузина, лещина (орешник), шиповник. Использование человеком. Отличительные признаки съедобных и ядовитых плодов.</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Ягодные кустарнички</w:t>
      </w:r>
      <w:r>
        <w:rPr>
          <w:rFonts w:ascii="Times New Roman" w:hAnsi="Times New Roman" w:cs="Times New Roman"/>
          <w:sz w:val="28"/>
          <w:szCs w:val="28"/>
        </w:rPr>
        <w:t>.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lastRenderedPageBreak/>
        <w:t>Травы</w:t>
      </w:r>
      <w:r>
        <w:rPr>
          <w:rFonts w:ascii="Times New Roman" w:hAnsi="Times New Roman" w:cs="Times New Roman"/>
          <w:sz w:val="28"/>
          <w:szCs w:val="28"/>
        </w:rPr>
        <w:t>. Ландыш, кислица, подорожник, мать-и-мачеха, зверобой или 2—3 вида других местных травянистых растений. Практическое значение этих растений.</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Грибы </w:t>
      </w:r>
      <w:r>
        <w:rPr>
          <w:rFonts w:ascii="Times New Roman" w:hAnsi="Times New Roman" w:cs="Times New Roman"/>
          <w:i/>
          <w:sz w:val="28"/>
          <w:szCs w:val="28"/>
        </w:rPr>
        <w:t>леса</w:t>
      </w:r>
      <w:r>
        <w:rPr>
          <w:rFonts w:ascii="Times New Roman" w:hAnsi="Times New Roman" w:cs="Times New Roman"/>
          <w:sz w:val="28"/>
          <w:szCs w:val="28"/>
        </w:rPr>
        <w:t>. Строение шляпочного гриба: шляпка, пенек, грибница.</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w:t>
      </w:r>
      <w:r w:rsidR="002D33FE">
        <w:rPr>
          <w:rFonts w:ascii="Times New Roman" w:hAnsi="Times New Roman" w:cs="Times New Roman"/>
          <w:sz w:val="28"/>
          <w:szCs w:val="28"/>
        </w:rPr>
        <w:t>рибов перед употреблением в пищ</w:t>
      </w:r>
      <w:r>
        <w:rPr>
          <w:rFonts w:ascii="Times New Roman" w:hAnsi="Times New Roman" w:cs="Times New Roman"/>
          <w:sz w:val="28"/>
          <w:szCs w:val="28"/>
        </w:rPr>
        <w:t>у. Грибные заготовки (засолка, маринование, сушка).</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Охрана леса</w:t>
      </w:r>
      <w:r>
        <w:rPr>
          <w:rFonts w:ascii="Times New Roman" w:hAnsi="Times New Roman" w:cs="Times New Roman"/>
          <w:sz w:val="28"/>
          <w:szCs w:val="28"/>
        </w:rPr>
        <w:t>.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5B5BE4" w:rsidRDefault="005B5BE4" w:rsidP="00B56E24">
      <w:pPr>
        <w:shd w:val="clear" w:color="auto" w:fill="FFFFFF"/>
        <w:spacing w:after="0" w:line="240" w:lineRule="auto"/>
        <w:ind w:firstLine="709"/>
        <w:jc w:val="both"/>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w:t>
      </w:r>
      <w:r w:rsidR="00007026">
        <w:rPr>
          <w:rFonts w:ascii="Times New Roman" w:hAnsi="Times New Roman" w:cs="Times New Roman"/>
          <w:sz w:val="28"/>
          <w:szCs w:val="28"/>
        </w:rPr>
        <w:t>«Русский лес в поэзии и прозе»).</w:t>
      </w:r>
    </w:p>
    <w:p w:rsidR="005B5BE4" w:rsidRDefault="003B5E47" w:rsidP="00B56E24">
      <w:pPr>
        <w:shd w:val="clear" w:color="auto" w:fill="FFFFFF"/>
        <w:spacing w:after="0" w:line="240" w:lineRule="auto"/>
        <w:ind w:firstLine="709"/>
        <w:jc w:val="both"/>
        <w:rPr>
          <w:rFonts w:ascii="Times New Roman" w:hAnsi="Times New Roman" w:cs="Times New Roman"/>
          <w:b/>
          <w:bCs/>
          <w:sz w:val="28"/>
          <w:szCs w:val="28"/>
        </w:rPr>
      </w:pPr>
      <w:r>
        <w:rPr>
          <w:noProof/>
          <w:lang w:eastAsia="ru-RU"/>
        </w:rPr>
        <mc:AlternateContent>
          <mc:Choice Requires="wps">
            <w:drawing>
              <wp:anchor distT="0" distB="0" distL="114300" distR="114300" simplePos="0" relativeHeight="251654656" behindDoc="0" locked="0" layoutInCell="1" allowOverlap="1" wp14:anchorId="58A86B6C" wp14:editId="502DEA78">
                <wp:simplePos x="0" y="0"/>
                <wp:positionH relativeFrom="margin">
                  <wp:posOffset>9131935</wp:posOffset>
                </wp:positionH>
                <wp:positionV relativeFrom="paragraph">
                  <wp:posOffset>3151505</wp:posOffset>
                </wp:positionV>
                <wp:extent cx="0" cy="1017905"/>
                <wp:effectExtent l="6985" t="8255" r="12065" b="12065"/>
                <wp:wrapNone/>
                <wp:docPr id="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90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mc:Fallback>
        </mc:AlternateContent>
      </w:r>
      <w:r>
        <w:rPr>
          <w:noProof/>
          <w:lang w:eastAsia="ru-RU"/>
        </w:rPr>
        <mc:AlternateContent>
          <mc:Choice Requires="wps">
            <w:drawing>
              <wp:anchor distT="0" distB="0" distL="114300" distR="114300" simplePos="0" relativeHeight="251655680" behindDoc="0" locked="0" layoutInCell="1" allowOverlap="1" wp14:anchorId="0C88EE70" wp14:editId="7C30074A">
                <wp:simplePos x="0" y="0"/>
                <wp:positionH relativeFrom="margin">
                  <wp:posOffset>9180830</wp:posOffset>
                </wp:positionH>
                <wp:positionV relativeFrom="paragraph">
                  <wp:posOffset>6602095</wp:posOffset>
                </wp:positionV>
                <wp:extent cx="0" cy="286385"/>
                <wp:effectExtent l="8255" t="10795" r="10795" b="762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6385"/>
                        </a:xfrm>
                        <a:prstGeom prst="line">
                          <a:avLst/>
                        </a:prstGeom>
                        <a:noFill/>
                        <a:ln w="648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mc:Fallback>
        </mc:AlternateContent>
      </w:r>
      <w:r w:rsidR="005B5BE4">
        <w:rPr>
          <w:rFonts w:ascii="Times New Roman" w:hAnsi="Times New Roman" w:cs="Times New Roman"/>
          <w:b/>
          <w:i/>
          <w:sz w:val="28"/>
          <w:szCs w:val="28"/>
        </w:rPr>
        <w:t>Экскурсии в природу</w:t>
      </w:r>
      <w:r w:rsidR="005B5BE4">
        <w:rPr>
          <w:rFonts w:ascii="Times New Roman" w:hAnsi="Times New Roman" w:cs="Times New Roman"/>
          <w:sz w:val="28"/>
          <w:szCs w:val="28"/>
        </w:rPr>
        <w:t xml:space="preserve"> для ознакомления с разнообразием растений, с распространением плодов и семян, с осенними явлениями в жизни растений.</w:t>
      </w:r>
    </w:p>
    <w:p w:rsidR="005B5BE4" w:rsidRDefault="005B5BE4" w:rsidP="00B56E24">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Комнатные растения</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Разнообразие комнатных растений.</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Светолюбивые</w:t>
      </w:r>
      <w:r w:rsidR="00007026">
        <w:rPr>
          <w:rFonts w:ascii="Times New Roman" w:hAnsi="Times New Roman" w:cs="Times New Roman"/>
          <w:sz w:val="28"/>
          <w:szCs w:val="28"/>
        </w:rPr>
        <w:t xml:space="preserve"> (бегония, герань, хлорофитум).</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Теневыносливые</w:t>
      </w:r>
      <w:r>
        <w:rPr>
          <w:rFonts w:ascii="Times New Roman" w:hAnsi="Times New Roman" w:cs="Times New Roman"/>
          <w:sz w:val="28"/>
          <w:szCs w:val="28"/>
        </w:rPr>
        <w:t xml:space="preserve"> (традесканция, африканская фиалка, монстера или другие, характерные для данной местности).</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Влаголюбивые</w:t>
      </w:r>
      <w:r w:rsidR="00007026">
        <w:rPr>
          <w:rFonts w:ascii="Times New Roman" w:hAnsi="Times New Roman" w:cs="Times New Roman"/>
          <w:sz w:val="28"/>
          <w:szCs w:val="28"/>
        </w:rPr>
        <w:t xml:space="preserve"> (циперус, аспарагус).</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Засухоустойчивые</w:t>
      </w:r>
      <w:r>
        <w:rPr>
          <w:rFonts w:ascii="Times New Roman" w:hAnsi="Times New Roman" w:cs="Times New Roman"/>
          <w:sz w:val="28"/>
          <w:szCs w:val="28"/>
        </w:rPr>
        <w:t xml:space="preserve"> (суккуленты, кактусы).</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5B5BE4" w:rsidRDefault="005B5BE4" w:rsidP="00B56E24">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Черенкование комнатных растений. Посадка окоренённых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5B5BE4" w:rsidRDefault="005B5BE4" w:rsidP="00B56E24">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Цветочно-декоративные растения</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растения: </w:t>
      </w:r>
      <w:r>
        <w:rPr>
          <w:rFonts w:ascii="Times New Roman" w:hAnsi="Times New Roman" w:cs="Times New Roman"/>
          <w:sz w:val="28"/>
          <w:szCs w:val="28"/>
        </w:rPr>
        <w:t>настурция (астра, петуния, календула). Особенности внешнего строения. Особенности выращивания. Выращивание через рассаду и прямы</w:t>
      </w:r>
      <w:r w:rsidR="002D33FE">
        <w:rPr>
          <w:rFonts w:ascii="Times New Roman" w:hAnsi="Times New Roman" w:cs="Times New Roman"/>
          <w:sz w:val="28"/>
          <w:szCs w:val="28"/>
        </w:rPr>
        <w:t>м посевом в грунт. Размещение в</w:t>
      </w:r>
      <w:r>
        <w:rPr>
          <w:rFonts w:ascii="Times New Roman" w:hAnsi="Times New Roman" w:cs="Times New Roman"/>
          <w:sz w:val="28"/>
          <w:szCs w:val="28"/>
        </w:rPr>
        <w:t xml:space="preserve"> цветнике. Виды цветников, их дизайн.</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растения: </w:t>
      </w:r>
      <w:r>
        <w:rPr>
          <w:rFonts w:ascii="Times New Roman" w:hAnsi="Times New Roman" w:cs="Times New Roman"/>
          <w:sz w:val="28"/>
          <w:szCs w:val="28"/>
        </w:rPr>
        <w:t>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растения: </w:t>
      </w:r>
      <w:r w:rsidR="00E6542F">
        <w:rPr>
          <w:rFonts w:ascii="Times New Roman" w:hAnsi="Times New Roman" w:cs="Times New Roman"/>
          <w:sz w:val="28"/>
          <w:szCs w:val="28"/>
        </w:rPr>
        <w:t>флоксы (пионы,</w:t>
      </w:r>
      <w:r>
        <w:rPr>
          <w:rFonts w:ascii="Times New Roman" w:hAnsi="Times New Roman" w:cs="Times New Roman"/>
          <w:sz w:val="28"/>
          <w:szCs w:val="28"/>
        </w:rPr>
        <w:t xml:space="preserve"> георгины).</w:t>
      </w:r>
    </w:p>
    <w:p w:rsidR="005B5BE4" w:rsidRDefault="005B5BE4" w:rsidP="00B56E24">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lastRenderedPageBreak/>
        <w:t>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5B5BE4" w:rsidRDefault="005B5BE4" w:rsidP="00B56E24">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Растения поля</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Хлебные (злаковые) растения: </w:t>
      </w:r>
      <w:r>
        <w:rPr>
          <w:rFonts w:ascii="Times New Roman" w:hAnsi="Times New Roman" w:cs="Times New Roman"/>
          <w:sz w:val="28"/>
          <w:szCs w:val="28"/>
        </w:rPr>
        <w:t>пшеница, рожь, овес, кукуруза или другие злаковые культуры. Труд хлебороба. Отношение к хлебу, уважение к людям, его выращивающим.</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Технические культуры: </w:t>
      </w:r>
      <w:r>
        <w:rPr>
          <w:rFonts w:ascii="Times New Roman" w:hAnsi="Times New Roman" w:cs="Times New Roman"/>
          <w:sz w:val="28"/>
          <w:szCs w:val="28"/>
        </w:rPr>
        <w:t>сахарная свекла, лен, хлопчатник, картофель, подсолнечник.</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w:t>
      </w:r>
      <w:r w:rsidR="002D33FE">
        <w:rPr>
          <w:rFonts w:ascii="Times New Roman" w:hAnsi="Times New Roman" w:cs="Times New Roman"/>
          <w:sz w:val="28"/>
          <w:szCs w:val="28"/>
        </w:rPr>
        <w:t>о</w:t>
      </w:r>
      <w:r>
        <w:rPr>
          <w:rFonts w:ascii="Times New Roman" w:hAnsi="Times New Roman" w:cs="Times New Roman"/>
          <w:sz w:val="28"/>
          <w:szCs w:val="28"/>
        </w:rPr>
        <w:t xml:space="preserve"> льна и хлопка.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Сорные растения</w:t>
      </w:r>
      <w:r>
        <w:rPr>
          <w:rFonts w:ascii="Times New Roman" w:hAnsi="Times New Roman" w:cs="Times New Roman"/>
          <w:sz w:val="28"/>
          <w:szCs w:val="28"/>
        </w:rPr>
        <w:t xml:space="preserve"> </w:t>
      </w:r>
      <w:r>
        <w:rPr>
          <w:rFonts w:ascii="Times New Roman" w:hAnsi="Times New Roman" w:cs="Times New Roman"/>
          <w:bCs/>
          <w:i/>
          <w:sz w:val="28"/>
          <w:szCs w:val="28"/>
        </w:rPr>
        <w:t xml:space="preserve">полей </w:t>
      </w:r>
      <w:r>
        <w:rPr>
          <w:rFonts w:ascii="Times New Roman" w:hAnsi="Times New Roman" w:cs="Times New Roman"/>
          <w:i/>
          <w:sz w:val="28"/>
          <w:szCs w:val="28"/>
        </w:rPr>
        <w:t>и огородов</w:t>
      </w:r>
      <w:r>
        <w:rPr>
          <w:rFonts w:ascii="Times New Roman" w:hAnsi="Times New Roman" w:cs="Times New Roman"/>
          <w:sz w:val="28"/>
          <w:szCs w:val="28"/>
        </w:rPr>
        <w:t>: осот, пырей, лебеда.</w:t>
      </w:r>
    </w:p>
    <w:p w:rsidR="005B5BE4" w:rsidRDefault="005B5BE4" w:rsidP="00B56E24">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Внешний вид. </w:t>
      </w:r>
      <w:r>
        <w:rPr>
          <w:rFonts w:ascii="Times New Roman" w:hAnsi="Times New Roman" w:cs="Times New Roman"/>
          <w:bCs/>
          <w:sz w:val="28"/>
          <w:szCs w:val="28"/>
        </w:rPr>
        <w:t xml:space="preserve">Борьба </w:t>
      </w:r>
      <w:r>
        <w:rPr>
          <w:rFonts w:ascii="Times New Roman" w:hAnsi="Times New Roman" w:cs="Times New Roman"/>
          <w:sz w:val="28"/>
          <w:szCs w:val="28"/>
        </w:rPr>
        <w:t>с сорными растениями.</w:t>
      </w:r>
    </w:p>
    <w:p w:rsidR="005B5BE4" w:rsidRDefault="005B5BE4" w:rsidP="00B56E24">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bCs/>
          <w:sz w:val="28"/>
          <w:szCs w:val="28"/>
        </w:rPr>
        <w:t>Овощные растения</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Однолетние овощные растения: </w:t>
      </w:r>
      <w:r>
        <w:rPr>
          <w:rFonts w:ascii="Times New Roman" w:hAnsi="Times New Roman" w:cs="Times New Roman"/>
          <w:sz w:val="28"/>
          <w:szCs w:val="28"/>
        </w:rPr>
        <w:t>огурец, помидор (горох, фасоль, баклажан, перец, редис, укроп — по выбору учителя).</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Двулетние овощные растения: </w:t>
      </w:r>
      <w:r>
        <w:rPr>
          <w:rFonts w:ascii="Times New Roman" w:hAnsi="Times New Roman" w:cs="Times New Roman"/>
          <w:sz w:val="28"/>
          <w:szCs w:val="28"/>
        </w:rPr>
        <w:t>морковь, свекла, капуста, петрушка.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Многолетние овощные растения: </w:t>
      </w:r>
      <w:r>
        <w:rPr>
          <w:rFonts w:ascii="Times New Roman" w:hAnsi="Times New Roman" w:cs="Times New Roman"/>
          <w:sz w:val="28"/>
          <w:szCs w:val="28"/>
        </w:rPr>
        <w:t>лук.</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Особенности внешнего строения этих растений, биологические особенности выращивания. Развитие растений от семени до семени.</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Выращивание: посев, уход, уборка.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Польза овощных растений. Овощи — источник здоровья (витамины).</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Использование человеком. Блюда, приготавливаемые из овощей.</w:t>
      </w:r>
    </w:p>
    <w:p w:rsidR="005B5BE4" w:rsidRDefault="005B5BE4" w:rsidP="00B56E24">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выращивание рассады. Определение основных групп семян овощных растений. Посадка, прополка, уход за овощными растениями на при</w:t>
      </w:r>
      <w:r>
        <w:rPr>
          <w:rFonts w:ascii="Times New Roman" w:hAnsi="Times New Roman" w:cs="Times New Roman"/>
          <w:sz w:val="28"/>
          <w:szCs w:val="28"/>
        </w:rPr>
        <w:softHyphen/>
        <w:t>школьном участке, сбор урожая.</w:t>
      </w:r>
    </w:p>
    <w:p w:rsidR="005B5BE4" w:rsidRDefault="005B5BE4" w:rsidP="00B56E24">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Растения сада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Яблоня, груша, вишня, смородина, крыжовник, земляника (абрикосы, персики — для южных регионов).</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Биологические особенности растений сада: созревание </w:t>
      </w:r>
      <w:r>
        <w:rPr>
          <w:rFonts w:ascii="Times New Roman" w:hAnsi="Times New Roman" w:cs="Times New Roman"/>
          <w:smallCaps/>
          <w:sz w:val="28"/>
          <w:szCs w:val="28"/>
        </w:rPr>
        <w:t xml:space="preserve">плодов. </w:t>
      </w:r>
      <w:r>
        <w:rPr>
          <w:rFonts w:ascii="Times New Roman" w:hAnsi="Times New Roman" w:cs="Times New Roman"/>
          <w:sz w:val="28"/>
          <w:szCs w:val="28"/>
        </w:rPr>
        <w:t>особенности размножения. Вредители сада, способы борьбы с ними.</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Способы уборки и использования плодов и ягод. Польза свежих фруктов и ягод. Заготовки на зиму.</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Практические работы в саду: </w:t>
      </w:r>
      <w:r>
        <w:rPr>
          <w:rFonts w:ascii="Times New Roman" w:hAnsi="Times New Roman" w:cs="Times New Roman"/>
          <w:sz w:val="28"/>
          <w:szCs w:val="28"/>
        </w:rPr>
        <w:t xml:space="preserve">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w:t>
      </w:r>
      <w:r w:rsidRPr="002D33FE">
        <w:rPr>
          <w:rFonts w:ascii="Times New Roman" w:hAnsi="Times New Roman" w:cs="Times New Roman"/>
          <w:sz w:val="28"/>
          <w:szCs w:val="28"/>
        </w:rPr>
        <w:t>Экскурсия</w:t>
      </w:r>
      <w:r>
        <w:rPr>
          <w:rFonts w:ascii="Times New Roman" w:hAnsi="Times New Roman" w:cs="Times New Roman"/>
          <w:sz w:val="28"/>
          <w:szCs w:val="28"/>
        </w:rPr>
        <w:t xml:space="preserve"> в цветущий сад.</w:t>
      </w:r>
    </w:p>
    <w:p w:rsidR="005B5BE4" w:rsidRDefault="005B5BE4" w:rsidP="00B56E24">
      <w:pPr>
        <w:shd w:val="clear" w:color="auto" w:fill="FFFFFF"/>
        <w:spacing w:after="0" w:line="240" w:lineRule="auto"/>
        <w:ind w:firstLine="709"/>
        <w:jc w:val="center"/>
        <w:rPr>
          <w:rFonts w:ascii="Times New Roman" w:hAnsi="Times New Roman" w:cs="Times New Roman"/>
          <w:b/>
          <w:bCs/>
          <w:sz w:val="28"/>
          <w:szCs w:val="28"/>
        </w:rPr>
      </w:pPr>
      <w:r>
        <w:rPr>
          <w:rFonts w:ascii="Times New Roman" w:hAnsi="Times New Roman" w:cs="Times New Roman"/>
          <w:b/>
          <w:sz w:val="28"/>
          <w:szCs w:val="28"/>
        </w:rPr>
        <w:t>ЖИВОТНЫЕ</w:t>
      </w:r>
    </w:p>
    <w:p w:rsidR="005B5BE4" w:rsidRDefault="005B5BE4" w:rsidP="00B56E24">
      <w:pPr>
        <w:shd w:val="clear" w:color="auto" w:fill="FFFFFF"/>
        <w:spacing w:after="0" w:line="24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Введение</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Разнообразие животного мира</w:t>
      </w:r>
      <w:r>
        <w:rPr>
          <w:rFonts w:ascii="Times New Roman" w:hAnsi="Times New Roman" w:cs="Times New Roman"/>
          <w:sz w:val="28"/>
          <w:szCs w:val="28"/>
        </w:rPr>
        <w:t>. Позвоночные и беспозвоночные животные. Дикие и домашние животные.</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Места обитания животных</w:t>
      </w:r>
      <w:r>
        <w:rPr>
          <w:rFonts w:ascii="Times New Roman" w:hAnsi="Times New Roman" w:cs="Times New Roman"/>
          <w:sz w:val="28"/>
          <w:szCs w:val="28"/>
        </w:rPr>
        <w:t xml:space="preserve"> и приспособленность их к условиям жизни (форма тела, покров, способ передвижения, дыхание, окраска: защитная, предостерегающая).</w:t>
      </w:r>
    </w:p>
    <w:p w:rsidR="005B5BE4" w:rsidRDefault="005B5BE4" w:rsidP="00B56E24">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i/>
          <w:sz w:val="28"/>
          <w:szCs w:val="28"/>
        </w:rPr>
        <w:lastRenderedPageBreak/>
        <w:t>Значение животных и их охрана</w:t>
      </w:r>
      <w:r>
        <w:rPr>
          <w:rFonts w:ascii="Times New Roman" w:hAnsi="Times New Roman" w:cs="Times New Roman"/>
          <w:sz w:val="28"/>
          <w:szCs w:val="28"/>
        </w:rPr>
        <w:t>. Животные, занесенные в Красную книгу.</w:t>
      </w:r>
    </w:p>
    <w:p w:rsidR="005B5BE4" w:rsidRDefault="005B5BE4" w:rsidP="00B56E24">
      <w:pPr>
        <w:shd w:val="clear" w:color="auto" w:fill="FFFFFF"/>
        <w:spacing w:after="0" w:line="240" w:lineRule="auto"/>
        <w:ind w:firstLine="709"/>
        <w:jc w:val="center"/>
        <w:rPr>
          <w:rFonts w:ascii="Times New Roman" w:hAnsi="Times New Roman" w:cs="Times New Roman"/>
          <w:bCs/>
          <w:i/>
          <w:sz w:val="28"/>
          <w:szCs w:val="28"/>
        </w:rPr>
      </w:pPr>
      <w:r>
        <w:rPr>
          <w:rFonts w:ascii="Times New Roman" w:hAnsi="Times New Roman" w:cs="Times New Roman"/>
          <w:b/>
          <w:bCs/>
          <w:sz w:val="28"/>
          <w:szCs w:val="28"/>
        </w:rPr>
        <w:t>Беспозвоночные животные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Общие признаки беспозвоночных (отсутствие позвоночника и внутреннего скелета).</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Многообразие беспозвоночных; черви, медузы, раки, пауки, насекомые.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Дождевой червь.</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Внешний вид дождевого червя, образ жизни, питание, особенности дыхания, способ передвижения. Роль дождевого червя в почвообразовании.</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живого объекта или влажного препарата.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Насекомые.</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насекомых (стрекозы, тараканы и др.). Различие по внешнему виду, местам обитания,  питанию.</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Бабочки. </w:t>
      </w:r>
      <w:r>
        <w:rPr>
          <w:rFonts w:ascii="Times New Roman" w:hAnsi="Times New Roman" w:cs="Times New Roman"/>
          <w:sz w:val="28"/>
          <w:szCs w:val="28"/>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Тутовый шелкопряд. </w:t>
      </w:r>
      <w:r>
        <w:rPr>
          <w:rFonts w:ascii="Times New Roman" w:hAnsi="Times New Roman" w:cs="Times New Roman"/>
          <w:sz w:val="28"/>
          <w:szCs w:val="28"/>
        </w:rPr>
        <w:t>Внешний вид, образ жизни, питание, способ передвижения, польза, разведение.</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Жуки. </w:t>
      </w:r>
      <w:r>
        <w:rPr>
          <w:rFonts w:ascii="Times New Roman" w:hAnsi="Times New Roman" w:cs="Times New Roman"/>
          <w:sz w:val="28"/>
          <w:szCs w:val="28"/>
        </w:rPr>
        <w:t>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Комнатная муха. </w:t>
      </w:r>
      <w:r>
        <w:rPr>
          <w:rFonts w:ascii="Times New Roman" w:hAnsi="Times New Roman" w:cs="Times New Roman"/>
          <w:sz w:val="28"/>
          <w:szCs w:val="28"/>
        </w:rPr>
        <w:t>Характерные особенности. Вред. Меры борьбы. Правила гигиены.</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Медоносная пчела. </w:t>
      </w:r>
      <w:r>
        <w:rPr>
          <w:rFonts w:ascii="Times New Roman" w:hAnsi="Times New Roman" w:cs="Times New Roman"/>
          <w:sz w:val="28"/>
          <w:szCs w:val="28"/>
        </w:rPr>
        <w:t>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iCs/>
          <w:sz w:val="28"/>
          <w:szCs w:val="28"/>
        </w:rPr>
        <w:t xml:space="preserve">Муравьи </w:t>
      </w:r>
      <w:r>
        <w:rPr>
          <w:rFonts w:ascii="Times New Roman" w:hAnsi="Times New Roman" w:cs="Times New Roman"/>
          <w:sz w:val="28"/>
          <w:szCs w:val="28"/>
        </w:rPr>
        <w:t>— санитары леса. Внешний вид. Состав семьи. Особенности жизни. Польза. Правила поведения в лесу. Охрана муравейников.</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живых насекомых, коллекций насекомых — вредителей сельскохозяйственных растений, показ видеофильмов.</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Зарисовка насекомых в тетрадях.</w:t>
      </w:r>
    </w:p>
    <w:p w:rsidR="005B5BE4" w:rsidRDefault="005B5BE4" w:rsidP="00B56E24">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в природу для наблюдения за насекомыми.</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Позвоночные животные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Общие признаки позвоночных животных. Наличие позв</w:t>
      </w:r>
      <w:r w:rsidR="00E6542F">
        <w:rPr>
          <w:rFonts w:ascii="Times New Roman" w:hAnsi="Times New Roman" w:cs="Times New Roman"/>
          <w:sz w:val="28"/>
          <w:szCs w:val="28"/>
        </w:rPr>
        <w:t>оночника и внутреннего скелета.</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животных: рыбы, земноводные, пресмыкающиеся, птицы, млекопитающие.</w:t>
      </w:r>
    </w:p>
    <w:p w:rsidR="005B5BE4" w:rsidRDefault="005B5BE4" w:rsidP="00B56E24">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Рыбы</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рыб. Среда обитания.</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Речные рыбы </w:t>
      </w:r>
      <w:r>
        <w:rPr>
          <w:rFonts w:ascii="Times New Roman" w:hAnsi="Times New Roman" w:cs="Times New Roman"/>
          <w:sz w:val="28"/>
          <w:szCs w:val="28"/>
        </w:rPr>
        <w:t>(пресноводные): окунь, щука, карп.</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Морские рыбы: </w:t>
      </w:r>
      <w:r>
        <w:rPr>
          <w:rFonts w:ascii="Times New Roman" w:hAnsi="Times New Roman" w:cs="Times New Roman"/>
          <w:sz w:val="28"/>
          <w:szCs w:val="28"/>
        </w:rPr>
        <w:t>треска, сельдь или другие, обитающие в данной местности.</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 xml:space="preserve">Внешнее строение, образ жизни, питание (особенности питания хищных рыб), дыхание, способ передвижения. Размножение рыб. </w:t>
      </w:r>
      <w:r>
        <w:rPr>
          <w:rFonts w:ascii="Times New Roman" w:hAnsi="Times New Roman" w:cs="Times New Roman"/>
          <w:sz w:val="28"/>
          <w:szCs w:val="28"/>
        </w:rPr>
        <w:lastRenderedPageBreak/>
        <w:t>Рыбоводство (разведение рыбы, ее охрана и рациональное использование). Рыболовство. Рациональное использование.</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Домашний аквариум. </w:t>
      </w:r>
      <w:r>
        <w:rPr>
          <w:rFonts w:ascii="Times New Roman" w:hAnsi="Times New Roman" w:cs="Times New Roman"/>
          <w:sz w:val="28"/>
          <w:szCs w:val="28"/>
        </w:rPr>
        <w:t>Виды аквариумных рыб. Среда обитания (освещение, температура воды). Особенности размножения (живородящие). Питание. Кормление (виды корма), уход.</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Демонстрация </w:t>
      </w:r>
      <w:r>
        <w:rPr>
          <w:rFonts w:ascii="Times New Roman" w:hAnsi="Times New Roman" w:cs="Times New Roman"/>
          <w:sz w:val="28"/>
          <w:szCs w:val="28"/>
        </w:rPr>
        <w:t>живых рыб и наблюдение за ними.</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к водоему для наблюдений за рыбной ловлей (в зависимости от местных условий).</w:t>
      </w:r>
    </w:p>
    <w:p w:rsidR="005B5BE4" w:rsidRDefault="005B5BE4" w:rsidP="00B56E24">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Земноводные</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земноводных.</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Лягушка. </w:t>
      </w:r>
      <w:r>
        <w:rPr>
          <w:rFonts w:ascii="Times New Roman" w:hAnsi="Times New Roman" w:cs="Times New Roman"/>
          <w:sz w:val="28"/>
          <w:szCs w:val="28"/>
        </w:rPr>
        <w:t>Место обитания, образ жизни. Внешнее строение, способ передвижения. Питание, дыхание, размножение (цикл развития).</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Знакомство с многообразием земноводных (жаба, тритон, саламандра). Особенности внешнего вида и образа жизни. Значение в природе.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Черты сходства и различия земноводных и рыб.</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Польза земноводных и их охрана.</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лягушки или влажного препарата.</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Зарисовка в тетрадях. Черчение таблицы (сходство и различие).</w:t>
      </w:r>
    </w:p>
    <w:p w:rsidR="005B5BE4" w:rsidRDefault="005B5BE4" w:rsidP="00B56E24">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Пресмыкающиеся</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Общие признаки пресмыкающихся. Внешнее строение, питание, дыхание. Размножение пресмыкающихся (цикл развития).</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Ящерица </w:t>
      </w:r>
      <w:r>
        <w:rPr>
          <w:rFonts w:ascii="Times New Roman" w:hAnsi="Times New Roman" w:cs="Times New Roman"/>
          <w:sz w:val="28"/>
          <w:szCs w:val="28"/>
        </w:rPr>
        <w:t>прыткая. Места обитания, образ жизни, особенности питания.</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Змеи. </w:t>
      </w:r>
      <w:r>
        <w:rPr>
          <w:rFonts w:ascii="Times New Roman" w:hAnsi="Times New Roman" w:cs="Times New Roman"/>
          <w:sz w:val="28"/>
          <w:szCs w:val="28"/>
        </w:rPr>
        <w:t>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Черепахи, крокодилы. </w:t>
      </w:r>
      <w:r>
        <w:rPr>
          <w:rFonts w:ascii="Times New Roman" w:hAnsi="Times New Roman" w:cs="Times New Roman"/>
          <w:sz w:val="28"/>
          <w:szCs w:val="28"/>
        </w:rPr>
        <w:t>Отличительные признаки, среда обитания, питание, размножение и развитие.</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Сравнительная характеристика пресмыкающихся и земноводных (по внешнему виду, образу жизни, циклу развития).</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живой черепахи или влажных препаратов змей. Показ кино</w:t>
      </w:r>
      <w:r w:rsidR="00D50B3A">
        <w:rPr>
          <w:rFonts w:ascii="Times New Roman" w:hAnsi="Times New Roman" w:cs="Times New Roman"/>
          <w:sz w:val="28"/>
          <w:szCs w:val="28"/>
        </w:rPr>
        <w:t xml:space="preserve"> </w:t>
      </w:r>
      <w:r>
        <w:rPr>
          <w:rFonts w:ascii="Times New Roman" w:hAnsi="Times New Roman" w:cs="Times New Roman"/>
          <w:sz w:val="28"/>
          <w:szCs w:val="28"/>
        </w:rPr>
        <w:t>- и видеофильмов.</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Зарисовки в тетрадях. Черчение таблицы.</w:t>
      </w:r>
    </w:p>
    <w:p w:rsidR="005B5BE4" w:rsidRDefault="005B5BE4" w:rsidP="00B56E24">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Птицы</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Дикие </w:t>
      </w:r>
      <w:r>
        <w:rPr>
          <w:rFonts w:ascii="Times New Roman" w:hAnsi="Times New Roman" w:cs="Times New Roman"/>
          <w:bCs/>
          <w:i/>
          <w:iCs/>
          <w:sz w:val="28"/>
          <w:szCs w:val="28"/>
        </w:rPr>
        <w:t>птицы</w:t>
      </w:r>
      <w:r>
        <w:rPr>
          <w:rFonts w:ascii="Times New Roman" w:hAnsi="Times New Roman" w:cs="Times New Roman"/>
          <w:b/>
          <w:bCs/>
          <w:i/>
          <w:iCs/>
          <w:sz w:val="28"/>
          <w:szCs w:val="28"/>
        </w:rPr>
        <w:t xml:space="preserve">. </w:t>
      </w:r>
      <w:r>
        <w:rPr>
          <w:rFonts w:ascii="Times New Roman" w:hAnsi="Times New Roman" w:cs="Times New Roman"/>
          <w:sz w:val="28"/>
          <w:szCs w:val="28"/>
        </w:rPr>
        <w:t xml:space="preserve">Общая характеристика </w:t>
      </w:r>
      <w:r>
        <w:rPr>
          <w:rFonts w:ascii="Times New Roman" w:hAnsi="Times New Roman" w:cs="Times New Roman"/>
          <w:bCs/>
          <w:sz w:val="28"/>
          <w:szCs w:val="28"/>
        </w:rPr>
        <w:t>птиц: наличие крыль</w:t>
      </w:r>
      <w:r>
        <w:rPr>
          <w:rFonts w:ascii="Times New Roman" w:hAnsi="Times New Roman" w:cs="Times New Roman"/>
          <w:sz w:val="28"/>
          <w:szCs w:val="28"/>
        </w:rPr>
        <w:t>ев, пуха и перьев на теле. Особенности размножения: кладка яиц и выведение птенцов.</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Многообразие птиц, среда обитания, образ жизни, питание, приспособление к среде обитания. Птицы перелетные и неперелетные (зимующие, оседлые).</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леса: </w:t>
      </w:r>
      <w:r>
        <w:rPr>
          <w:rFonts w:ascii="Times New Roman" w:hAnsi="Times New Roman" w:cs="Times New Roman"/>
          <w:sz w:val="28"/>
          <w:szCs w:val="28"/>
        </w:rPr>
        <w:t>большой пестрый дятел, синица.</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Хищные птицы: </w:t>
      </w:r>
      <w:r>
        <w:rPr>
          <w:rFonts w:ascii="Times New Roman" w:hAnsi="Times New Roman" w:cs="Times New Roman"/>
          <w:sz w:val="28"/>
          <w:szCs w:val="28"/>
        </w:rPr>
        <w:t>сова, орел.</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кормящиеся в воздухе: </w:t>
      </w:r>
      <w:r>
        <w:rPr>
          <w:rFonts w:ascii="Times New Roman" w:hAnsi="Times New Roman" w:cs="Times New Roman"/>
          <w:sz w:val="28"/>
          <w:szCs w:val="28"/>
        </w:rPr>
        <w:t>ласточка, стриж.</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Водоплавающие птицы: </w:t>
      </w:r>
      <w:r>
        <w:rPr>
          <w:rFonts w:ascii="Times New Roman" w:hAnsi="Times New Roman" w:cs="Times New Roman"/>
          <w:sz w:val="28"/>
          <w:szCs w:val="28"/>
        </w:rPr>
        <w:t>утка-кряква, лебедь, пеликан.</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Птицы, обитающие близ жилища человека: </w:t>
      </w:r>
      <w:r>
        <w:rPr>
          <w:rFonts w:ascii="Times New Roman" w:hAnsi="Times New Roman" w:cs="Times New Roman"/>
          <w:sz w:val="28"/>
          <w:szCs w:val="28"/>
        </w:rPr>
        <w:t>голубь, ворона, воробей, трясогузка или другие местные представители пернатых.</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Особенности образа жизни каждой группы птиц. Гнездование и забота о потомстве. Охрана птиц.</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Птицы в живом уголке. </w:t>
      </w:r>
      <w:r>
        <w:rPr>
          <w:rFonts w:ascii="Times New Roman" w:hAnsi="Times New Roman" w:cs="Times New Roman"/>
          <w:sz w:val="28"/>
          <w:szCs w:val="28"/>
        </w:rPr>
        <w:t>Попугаи, канарейки, щеглы. Уход за ними.</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Домашние птицы. </w:t>
      </w:r>
      <w:r>
        <w:rPr>
          <w:rFonts w:ascii="Times New Roman" w:hAnsi="Times New Roman" w:cs="Times New Roman"/>
          <w:sz w:val="28"/>
          <w:szCs w:val="28"/>
        </w:rPr>
        <w:t>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скелета курицы, чучел птиц. Прослушивание голосов птиц. Показ видеофильмов.</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i/>
          <w:sz w:val="28"/>
          <w:szCs w:val="28"/>
        </w:rPr>
        <w:t>Экскурсия</w:t>
      </w:r>
      <w:r>
        <w:rPr>
          <w:rFonts w:ascii="Times New Roman" w:hAnsi="Times New Roman" w:cs="Times New Roman"/>
          <w:sz w:val="28"/>
          <w:szCs w:val="28"/>
        </w:rPr>
        <w:t xml:space="preserve"> с целью наблюдения за поведением птиц в природе (или экскурсия на птицеферму).</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Подкормка зимующих птиц. Наблюдение и уход за птицами в живом уголке.</w:t>
      </w:r>
    </w:p>
    <w:p w:rsidR="005B5BE4" w:rsidRDefault="005B5BE4" w:rsidP="00B56E24">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Млекопитающие животные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Общие сведения. Разнообразие млекопитающих животных. Общие признаки млекопитающих (рождение живых детенышей и вскармливание их молоком).</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Классификация млекопитающих животных: дикие (грызуны, зайцеобразные, хищные, пушные</w:t>
      </w:r>
      <w:r w:rsidR="002D33FE">
        <w:rPr>
          <w:rFonts w:ascii="Times New Roman" w:hAnsi="Times New Roman" w:cs="Times New Roman"/>
          <w:sz w:val="28"/>
          <w:szCs w:val="28"/>
        </w:rPr>
        <w:t xml:space="preserve"> и морские</w:t>
      </w:r>
      <w:r w:rsidR="002D33FE" w:rsidRPr="002D33FE">
        <w:rPr>
          <w:rFonts w:ascii="Times New Roman" w:hAnsi="Times New Roman" w:cs="Times New Roman"/>
          <w:sz w:val="28"/>
          <w:szCs w:val="28"/>
        </w:rPr>
        <w:t xml:space="preserve"> </w:t>
      </w:r>
      <w:r w:rsidR="002D33FE">
        <w:rPr>
          <w:rFonts w:ascii="Times New Roman" w:hAnsi="Times New Roman" w:cs="Times New Roman"/>
          <w:sz w:val="28"/>
          <w:szCs w:val="28"/>
        </w:rPr>
        <w:t>звери, приматы) и сель</w:t>
      </w:r>
      <w:r>
        <w:rPr>
          <w:rFonts w:ascii="Times New Roman" w:hAnsi="Times New Roman" w:cs="Times New Roman"/>
          <w:sz w:val="28"/>
          <w:szCs w:val="28"/>
        </w:rPr>
        <w:t>скохозяйственные.</w:t>
      </w:r>
    </w:p>
    <w:p w:rsidR="005B5BE4" w:rsidRDefault="005B5BE4" w:rsidP="00B56E24">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Дикие млекопитающие животные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 xml:space="preserve">Грызуны. </w:t>
      </w:r>
      <w:r>
        <w:rPr>
          <w:rFonts w:ascii="Times New Roman" w:hAnsi="Times New Roman" w:cs="Times New Roman"/>
          <w:sz w:val="28"/>
          <w:szCs w:val="28"/>
        </w:rPr>
        <w:t>Общие признаки грызунов: внешний вид, среда обитания, образ жизни, питание, размножение.</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Зайцеобразные. </w:t>
      </w:r>
      <w:r>
        <w:rPr>
          <w:rFonts w:ascii="Times New Roman" w:hAnsi="Times New Roman" w:cs="Times New Roman"/>
          <w:sz w:val="28"/>
          <w:szCs w:val="28"/>
        </w:rPr>
        <w:t>Общие признаки: внешний вид, среда обитания, образ жизни, питание, значение в природе (заяц-русак, заяц-беляк).</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iCs/>
          <w:sz w:val="28"/>
          <w:szCs w:val="28"/>
        </w:rPr>
        <w:t xml:space="preserve">Хищные звери. </w:t>
      </w:r>
      <w:r>
        <w:rPr>
          <w:rFonts w:ascii="Times New Roman" w:hAnsi="Times New Roman" w:cs="Times New Roman"/>
          <w:sz w:val="28"/>
          <w:szCs w:val="28"/>
        </w:rPr>
        <w:t>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Псовые</w:t>
      </w:r>
      <w:r>
        <w:rPr>
          <w:rFonts w:ascii="Times New Roman" w:hAnsi="Times New Roman" w:cs="Times New Roman"/>
          <w:sz w:val="28"/>
          <w:szCs w:val="28"/>
        </w:rPr>
        <w:t xml:space="preserve"> (собачьи): </w:t>
      </w:r>
      <w:r>
        <w:rPr>
          <w:rFonts w:ascii="Times New Roman" w:hAnsi="Times New Roman" w:cs="Times New Roman"/>
          <w:bCs/>
          <w:sz w:val="28"/>
          <w:szCs w:val="28"/>
        </w:rPr>
        <w:t>волк,</w:t>
      </w:r>
      <w:r>
        <w:rPr>
          <w:rFonts w:ascii="Times New Roman" w:hAnsi="Times New Roman" w:cs="Times New Roman"/>
          <w:b/>
          <w:bCs/>
          <w:sz w:val="28"/>
          <w:szCs w:val="28"/>
        </w:rPr>
        <w:t xml:space="preserve"> </w:t>
      </w:r>
      <w:r>
        <w:rPr>
          <w:rFonts w:ascii="Times New Roman" w:hAnsi="Times New Roman" w:cs="Times New Roman"/>
          <w:sz w:val="28"/>
          <w:szCs w:val="28"/>
        </w:rPr>
        <w:t>лисица.</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Медвежьи</w:t>
      </w:r>
      <w:r>
        <w:rPr>
          <w:rFonts w:ascii="Times New Roman" w:hAnsi="Times New Roman" w:cs="Times New Roman"/>
          <w:sz w:val="28"/>
          <w:szCs w:val="28"/>
        </w:rPr>
        <w:t>: медведи (бурый, белый).</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sz w:val="28"/>
          <w:szCs w:val="28"/>
        </w:rPr>
        <w:t>Кошачьи</w:t>
      </w:r>
      <w:r>
        <w:rPr>
          <w:rFonts w:ascii="Times New Roman" w:hAnsi="Times New Roman" w:cs="Times New Roman"/>
          <w:sz w:val="28"/>
          <w:szCs w:val="28"/>
        </w:rPr>
        <w:t xml:space="preserve">: снежный барс, рысь, </w:t>
      </w:r>
      <w:r>
        <w:rPr>
          <w:rFonts w:ascii="Times New Roman" w:hAnsi="Times New Roman" w:cs="Times New Roman"/>
          <w:bCs/>
          <w:sz w:val="28"/>
          <w:szCs w:val="28"/>
        </w:rPr>
        <w:t>лев,</w:t>
      </w:r>
      <w:r>
        <w:rPr>
          <w:rFonts w:ascii="Times New Roman" w:hAnsi="Times New Roman" w:cs="Times New Roman"/>
          <w:b/>
          <w:bCs/>
          <w:sz w:val="28"/>
          <w:szCs w:val="28"/>
        </w:rPr>
        <w:t xml:space="preserve"> </w:t>
      </w:r>
      <w:r w:rsidR="002D33FE">
        <w:rPr>
          <w:rFonts w:ascii="Times New Roman" w:hAnsi="Times New Roman" w:cs="Times New Roman"/>
          <w:sz w:val="28"/>
          <w:szCs w:val="28"/>
        </w:rPr>
        <w:t>тигр. Сравнительные ха</w:t>
      </w:r>
      <w:r>
        <w:rPr>
          <w:rFonts w:ascii="Times New Roman" w:hAnsi="Times New Roman" w:cs="Times New Roman"/>
          <w:sz w:val="28"/>
          <w:szCs w:val="28"/>
        </w:rPr>
        <w:t>рактеристики.</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Пушные звери: </w:t>
      </w:r>
      <w:r>
        <w:rPr>
          <w:rFonts w:ascii="Times New Roman" w:hAnsi="Times New Roman" w:cs="Times New Roman"/>
          <w:sz w:val="28"/>
          <w:szCs w:val="28"/>
        </w:rPr>
        <w:t>соболь, куница, норка, песец. Пушные звери в природе. Разведение на зверофермах.</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Копытные (парнокопытные, непарнокопытные) дикие животные: </w:t>
      </w:r>
      <w:r>
        <w:rPr>
          <w:rFonts w:ascii="Times New Roman" w:hAnsi="Times New Roman" w:cs="Times New Roman"/>
          <w:sz w:val="28"/>
          <w:szCs w:val="28"/>
        </w:rPr>
        <w:t xml:space="preserve">кабан, лось. Общие признаки, внешний вид и отличительные особенности. Образ жизни, питание, </w:t>
      </w:r>
      <w:r>
        <w:rPr>
          <w:rFonts w:ascii="Times New Roman" w:hAnsi="Times New Roman" w:cs="Times New Roman"/>
          <w:bCs/>
          <w:sz w:val="28"/>
          <w:szCs w:val="28"/>
        </w:rPr>
        <w:t>места</w:t>
      </w:r>
      <w:r>
        <w:rPr>
          <w:rFonts w:ascii="Times New Roman" w:hAnsi="Times New Roman" w:cs="Times New Roman"/>
          <w:b/>
          <w:bCs/>
          <w:sz w:val="28"/>
          <w:szCs w:val="28"/>
        </w:rPr>
        <w:t xml:space="preserve"> </w:t>
      </w:r>
      <w:r>
        <w:rPr>
          <w:rFonts w:ascii="Times New Roman" w:hAnsi="Times New Roman" w:cs="Times New Roman"/>
          <w:sz w:val="28"/>
          <w:szCs w:val="28"/>
        </w:rPr>
        <w:t>обитания. Охрана животных.</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Морские животные. </w:t>
      </w:r>
      <w:r>
        <w:rPr>
          <w:rFonts w:ascii="Times New Roman" w:hAnsi="Times New Roman" w:cs="Times New Roman"/>
          <w:sz w:val="28"/>
          <w:szCs w:val="28"/>
        </w:rPr>
        <w:t>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Китообразные: </w:t>
      </w:r>
      <w:r>
        <w:rPr>
          <w:rFonts w:ascii="Times New Roman" w:hAnsi="Times New Roman" w:cs="Times New Roman"/>
          <w:bCs/>
          <w:sz w:val="28"/>
          <w:szCs w:val="28"/>
        </w:rPr>
        <w:t>кит,</w:t>
      </w:r>
      <w:r>
        <w:rPr>
          <w:rFonts w:ascii="Times New Roman" w:hAnsi="Times New Roman" w:cs="Times New Roman"/>
          <w:b/>
          <w:bCs/>
          <w:sz w:val="28"/>
          <w:szCs w:val="28"/>
        </w:rPr>
        <w:t xml:space="preserve"> </w:t>
      </w:r>
      <w:r>
        <w:rPr>
          <w:rFonts w:ascii="Times New Roman" w:hAnsi="Times New Roman" w:cs="Times New Roman"/>
          <w:sz w:val="28"/>
          <w:szCs w:val="28"/>
        </w:rPr>
        <w:t>дельфин. Внешний вид, места обитания, питание. Способ передвижения. Особенности вскармливания детенышей. Значение китообразных.</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Охрана морских млекопитающих. Морские животные, занесенные в Красную книгу (нерпа, пятнистый тюлень и др.).</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Приматы. </w:t>
      </w:r>
      <w:r>
        <w:rPr>
          <w:rFonts w:ascii="Times New Roman" w:hAnsi="Times New Roman" w:cs="Times New Roman"/>
          <w:sz w:val="28"/>
          <w:szCs w:val="28"/>
        </w:rPr>
        <w:t>Общая характеристика. Знакомство с отличительными особенностями различных групп. Питание. Уход за потомством. Места обитания.</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о жизни млекопитающих животных.</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Экскурсия</w:t>
      </w:r>
      <w:r>
        <w:rPr>
          <w:rFonts w:ascii="Times New Roman" w:hAnsi="Times New Roman" w:cs="Times New Roman"/>
          <w:b/>
          <w:bCs/>
          <w:sz w:val="28"/>
          <w:szCs w:val="28"/>
        </w:rPr>
        <w:t xml:space="preserve"> </w:t>
      </w:r>
      <w:r>
        <w:rPr>
          <w:rFonts w:ascii="Times New Roman" w:hAnsi="Times New Roman" w:cs="Times New Roman"/>
          <w:sz w:val="28"/>
          <w:szCs w:val="28"/>
        </w:rPr>
        <w:t>в зоопарк, краеведческий музей (дельфинарий, морской аквариум).</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 xml:space="preserve">Практические работы. </w:t>
      </w:r>
      <w:r>
        <w:rPr>
          <w:rFonts w:ascii="Times New Roman" w:hAnsi="Times New Roman" w:cs="Times New Roman"/>
          <w:sz w:val="28"/>
          <w:szCs w:val="28"/>
        </w:rPr>
        <w:t>Зарисовки в тетрадях. Игры (зоологическое лото и др.).</w:t>
      </w:r>
    </w:p>
    <w:p w:rsidR="005B5BE4" w:rsidRDefault="005B5BE4" w:rsidP="00B56E24">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bCs/>
          <w:i/>
          <w:sz w:val="28"/>
          <w:szCs w:val="28"/>
        </w:rPr>
        <w:t>Сельскохозяйственные животные</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Кролик. </w:t>
      </w:r>
      <w:r>
        <w:rPr>
          <w:rFonts w:ascii="Times New Roman" w:hAnsi="Times New Roman" w:cs="Times New Roman"/>
          <w:sz w:val="28"/>
          <w:szCs w:val="28"/>
        </w:rPr>
        <w:t>Внешний вид и характерные особенности кроликов. Питание. Содержание кроликов. Разведение.</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Корова. </w:t>
      </w:r>
      <w:r>
        <w:rPr>
          <w:rFonts w:ascii="Times New Roman" w:hAnsi="Times New Roman" w:cs="Times New Roman"/>
          <w:sz w:val="28"/>
          <w:szCs w:val="28"/>
        </w:rPr>
        <w:t>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Овца. </w:t>
      </w:r>
      <w:r>
        <w:rPr>
          <w:rFonts w:ascii="Times New Roman" w:hAnsi="Times New Roman" w:cs="Times New Roman"/>
          <w:sz w:val="28"/>
          <w:szCs w:val="28"/>
        </w:rPr>
        <w:t xml:space="preserve">Характерные особенности внешнего вида. Распространение овец. Питание. Способность </w:t>
      </w:r>
      <w:r>
        <w:rPr>
          <w:rFonts w:ascii="Times New Roman" w:hAnsi="Times New Roman" w:cs="Times New Roman"/>
          <w:b/>
          <w:bCs/>
          <w:sz w:val="28"/>
          <w:szCs w:val="28"/>
        </w:rPr>
        <w:t xml:space="preserve">к </w:t>
      </w:r>
      <w:r>
        <w:rPr>
          <w:rFonts w:ascii="Times New Roman" w:hAnsi="Times New Roman" w:cs="Times New Roman"/>
          <w:sz w:val="28"/>
          <w:szCs w:val="28"/>
        </w:rPr>
        <w:t>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Свинья. </w:t>
      </w:r>
      <w:r>
        <w:rPr>
          <w:rFonts w:ascii="Times New Roman" w:hAnsi="Times New Roman" w:cs="Times New Roman"/>
          <w:sz w:val="28"/>
          <w:szCs w:val="28"/>
        </w:rPr>
        <w:t>Внешнее строение. Особенности внешнего вида, кожного покрова (жировая прослойка). Уход и кормление (откорм). Свиноводческие фермы.</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Лошадь. </w:t>
      </w:r>
      <w:r>
        <w:rPr>
          <w:rFonts w:ascii="Times New Roman" w:hAnsi="Times New Roman" w:cs="Times New Roman"/>
          <w:sz w:val="28"/>
          <w:szCs w:val="28"/>
        </w:rPr>
        <w:t>Внешний вид, особенности. Уход и кормление. Значение в народном хозяйстве. Верховые лошади, тяжеловозы, рысаки.</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Северный олень. </w:t>
      </w:r>
      <w:r>
        <w:rPr>
          <w:rFonts w:ascii="Times New Roman" w:hAnsi="Times New Roman" w:cs="Times New Roman"/>
          <w:sz w:val="28"/>
          <w:szCs w:val="28"/>
        </w:rPr>
        <w:t>Внешни</w:t>
      </w:r>
      <w:r w:rsidR="002D33FE">
        <w:rPr>
          <w:rFonts w:ascii="Times New Roman" w:hAnsi="Times New Roman" w:cs="Times New Roman"/>
          <w:sz w:val="28"/>
          <w:szCs w:val="28"/>
        </w:rPr>
        <w:t>й вид. Особенности питания. При</w:t>
      </w:r>
      <w:r>
        <w:rPr>
          <w:rFonts w:ascii="Times New Roman" w:hAnsi="Times New Roman" w:cs="Times New Roman"/>
          <w:sz w:val="28"/>
          <w:szCs w:val="28"/>
        </w:rPr>
        <w:t>способленность к условиям жизни. Значение. Оленеводство.</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i/>
          <w:iCs/>
          <w:sz w:val="28"/>
          <w:szCs w:val="28"/>
        </w:rPr>
        <w:t xml:space="preserve">Верблюд. </w:t>
      </w:r>
      <w:r>
        <w:rPr>
          <w:rFonts w:ascii="Times New Roman" w:hAnsi="Times New Roman" w:cs="Times New Roman"/>
          <w:sz w:val="28"/>
          <w:szCs w:val="28"/>
        </w:rPr>
        <w:t>Внешний вид. Особенности питания. Приспособленность к условиям жизни. Значение для человека.</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b/>
          <w:bCs/>
          <w:i/>
          <w:sz w:val="28"/>
          <w:szCs w:val="28"/>
        </w:rPr>
        <w:t>Демонстрация</w:t>
      </w:r>
      <w:r>
        <w:rPr>
          <w:rFonts w:ascii="Times New Roman" w:hAnsi="Times New Roman" w:cs="Times New Roman"/>
          <w:b/>
          <w:bCs/>
          <w:sz w:val="28"/>
          <w:szCs w:val="28"/>
        </w:rPr>
        <w:t xml:space="preserve"> </w:t>
      </w:r>
      <w:r>
        <w:rPr>
          <w:rFonts w:ascii="Times New Roman" w:hAnsi="Times New Roman" w:cs="Times New Roman"/>
          <w:sz w:val="28"/>
          <w:szCs w:val="28"/>
        </w:rPr>
        <w:t>видеофильмов (для городских школ).</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bCs/>
          <w:i/>
          <w:sz w:val="28"/>
          <w:szCs w:val="28"/>
        </w:rPr>
        <w:t xml:space="preserve">Экскурсия </w:t>
      </w:r>
      <w:r>
        <w:rPr>
          <w:rFonts w:ascii="Times New Roman" w:hAnsi="Times New Roman" w:cs="Times New Roman"/>
          <w:sz w:val="28"/>
          <w:szCs w:val="28"/>
        </w:rPr>
        <w:t>на ферму: участие в раздаче кормов, уборке поме</w:t>
      </w:r>
      <w:r>
        <w:rPr>
          <w:rFonts w:ascii="Times New Roman" w:hAnsi="Times New Roman" w:cs="Times New Roman"/>
          <w:sz w:val="28"/>
          <w:szCs w:val="28"/>
        </w:rPr>
        <w:softHyphen/>
        <w:t>щения (для сельских школ).</w:t>
      </w:r>
    </w:p>
    <w:p w:rsidR="005B5BE4" w:rsidRDefault="005B5BE4" w:rsidP="00B56E24">
      <w:pPr>
        <w:shd w:val="clear" w:color="auto" w:fill="FFFFFF"/>
        <w:spacing w:after="0" w:line="240" w:lineRule="auto"/>
        <w:ind w:firstLine="709"/>
        <w:jc w:val="center"/>
        <w:rPr>
          <w:rFonts w:ascii="Times New Roman" w:hAnsi="Times New Roman" w:cs="Times New Roman"/>
          <w:i/>
          <w:iCs/>
          <w:sz w:val="28"/>
          <w:szCs w:val="28"/>
        </w:rPr>
      </w:pPr>
      <w:r>
        <w:rPr>
          <w:rFonts w:ascii="Times New Roman" w:hAnsi="Times New Roman" w:cs="Times New Roman"/>
          <w:b/>
          <w:i/>
          <w:sz w:val="28"/>
          <w:szCs w:val="28"/>
        </w:rPr>
        <w:t>Домашние питомцы</w:t>
      </w:r>
    </w:p>
    <w:p w:rsidR="005B5BE4" w:rsidRDefault="005B5BE4" w:rsidP="00B56E24">
      <w:pPr>
        <w:shd w:val="clear" w:color="auto" w:fill="FFFFFF"/>
        <w:spacing w:after="0" w:line="240"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t xml:space="preserve">Собаки.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iCs/>
          <w:sz w:val="28"/>
          <w:szCs w:val="28"/>
        </w:rPr>
        <w:lastRenderedPageBreak/>
        <w:t xml:space="preserve">Кошки. </w:t>
      </w:r>
      <w:r>
        <w:rPr>
          <w:rFonts w:ascii="Times New Roman" w:hAnsi="Times New Roman" w:cs="Times New Roman"/>
          <w:sz w:val="28"/>
          <w:szCs w:val="28"/>
        </w:rPr>
        <w:t>Особенности внешнего вида. Породы. Содержание и уход. Санитарно-гигиенические требования. Заболевания и оказание им первой помощи.</w:t>
      </w:r>
    </w:p>
    <w:p w:rsidR="005B5BE4" w:rsidRDefault="005B5BE4" w:rsidP="00B56E24">
      <w:pPr>
        <w:shd w:val="clear" w:color="auto" w:fill="FFFFFF"/>
        <w:spacing w:after="0" w:line="240" w:lineRule="auto"/>
        <w:ind w:firstLine="709"/>
        <w:jc w:val="both"/>
        <w:rPr>
          <w:rFonts w:ascii="Times New Roman" w:hAnsi="Times New Roman" w:cs="Times New Roman"/>
          <w:b/>
          <w:w w:val="110"/>
          <w:sz w:val="28"/>
          <w:szCs w:val="28"/>
        </w:rPr>
      </w:pPr>
      <w:r>
        <w:rPr>
          <w:rFonts w:ascii="Times New Roman" w:hAnsi="Times New Roman" w:cs="Times New Roman"/>
          <w:i/>
          <w:sz w:val="28"/>
          <w:szCs w:val="28"/>
        </w:rPr>
        <w:t>Животные в живом уголке</w:t>
      </w:r>
      <w:r>
        <w:rPr>
          <w:rFonts w:ascii="Times New Roman" w:hAnsi="Times New Roman" w:cs="Times New Roman"/>
          <w:sz w:val="28"/>
          <w:szCs w:val="28"/>
        </w:rPr>
        <w:t xml:space="preserve"> (хомяки, черепахи, белые мыши, белки и др.). Образ жизни. Уход. Кормление. Уборка их жилища.</w:t>
      </w:r>
    </w:p>
    <w:p w:rsidR="005B5BE4" w:rsidRDefault="005B5BE4" w:rsidP="00B56E24">
      <w:pPr>
        <w:shd w:val="clear" w:color="auto" w:fill="FFFFFF"/>
        <w:spacing w:after="0" w:line="240" w:lineRule="auto"/>
        <w:ind w:firstLine="709"/>
        <w:jc w:val="center"/>
        <w:rPr>
          <w:rFonts w:ascii="Times New Roman" w:hAnsi="Times New Roman" w:cs="Times New Roman"/>
          <w:b/>
          <w:bCs/>
          <w:sz w:val="28"/>
          <w:szCs w:val="28"/>
        </w:rPr>
      </w:pPr>
      <w:r>
        <w:rPr>
          <w:rFonts w:ascii="Times New Roman" w:hAnsi="Times New Roman" w:cs="Times New Roman"/>
          <w:b/>
          <w:w w:val="110"/>
          <w:sz w:val="28"/>
          <w:szCs w:val="28"/>
        </w:rPr>
        <w:t>ЧЕЛОВЕК</w:t>
      </w:r>
    </w:p>
    <w:p w:rsidR="005B5BE4" w:rsidRDefault="005B5BE4" w:rsidP="00B56E24">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Введение</w:t>
      </w:r>
    </w:p>
    <w:p w:rsidR="005B5BE4" w:rsidRDefault="005B5BE4" w:rsidP="00B56E24">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Роль и место человека в природе. Значение знаний о своем организме и укреплении здоровья.</w:t>
      </w:r>
    </w:p>
    <w:p w:rsidR="005B5BE4" w:rsidRDefault="005B5BE4" w:rsidP="00B56E24">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 xml:space="preserve">Общее знакомство </w:t>
      </w:r>
      <w:r>
        <w:rPr>
          <w:rFonts w:ascii="Times New Roman" w:hAnsi="Times New Roman" w:cs="Times New Roman"/>
          <w:sz w:val="28"/>
          <w:szCs w:val="28"/>
        </w:rPr>
        <w:t xml:space="preserve">с </w:t>
      </w:r>
      <w:r>
        <w:rPr>
          <w:rFonts w:ascii="Times New Roman" w:hAnsi="Times New Roman" w:cs="Times New Roman"/>
          <w:b/>
          <w:bCs/>
          <w:sz w:val="28"/>
          <w:szCs w:val="28"/>
        </w:rPr>
        <w:t>организмом человека</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rsidR="005B5BE4" w:rsidRDefault="005B5BE4" w:rsidP="00B56E24">
      <w:pPr>
        <w:shd w:val="clear" w:color="auto" w:fill="FFFFFF"/>
        <w:spacing w:after="0" w:line="240" w:lineRule="auto"/>
        <w:ind w:firstLine="709"/>
        <w:jc w:val="center"/>
        <w:rPr>
          <w:rFonts w:ascii="Times New Roman" w:hAnsi="Times New Roman" w:cs="Times New Roman"/>
          <w:b/>
          <w:i/>
          <w:sz w:val="28"/>
          <w:szCs w:val="28"/>
        </w:rPr>
      </w:pPr>
      <w:r>
        <w:rPr>
          <w:rFonts w:ascii="Times New Roman" w:hAnsi="Times New Roman" w:cs="Times New Roman"/>
          <w:b/>
          <w:sz w:val="28"/>
          <w:szCs w:val="28"/>
        </w:rPr>
        <w:t>Опора и движение</w:t>
      </w:r>
    </w:p>
    <w:p w:rsidR="005B5BE4" w:rsidRDefault="005B5BE4" w:rsidP="00B56E24">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Скелет человека</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Череп.</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Скелет туловища</w:t>
      </w:r>
      <w:r>
        <w:rPr>
          <w:rFonts w:ascii="Times New Roman" w:hAnsi="Times New Roman" w:cs="Times New Roman"/>
          <w:sz w:val="28"/>
          <w:szCs w:val="28"/>
        </w:rPr>
        <w:t>. Строение позвоночника. Роль правильной посадки и осанки человека. Меры предупреждения искривления позвоночника. Грудная клетка и ее значение.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Кости верхних и нижних конечностей</w:t>
      </w:r>
      <w:r>
        <w:rPr>
          <w:rFonts w:ascii="Times New Roman" w:hAnsi="Times New Roman" w:cs="Times New Roman"/>
          <w:sz w:val="28"/>
          <w:szCs w:val="28"/>
        </w:rPr>
        <w:t>. Соединения костей: подвижные, полуподвижные, неподвижные.</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sz w:val="28"/>
          <w:szCs w:val="28"/>
        </w:rPr>
        <w:t>Сустав, его строение. Связки и их значение. Растяжение связок, вывих сустава, перелом костей. Первая доврачебная помощь при этих травмах.</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bCs/>
          <w:i/>
          <w:sz w:val="28"/>
          <w:szCs w:val="28"/>
        </w:rPr>
        <w:t xml:space="preserve">Практические </w:t>
      </w:r>
      <w:r>
        <w:rPr>
          <w:rFonts w:ascii="Times New Roman" w:hAnsi="Times New Roman" w:cs="Times New Roman"/>
          <w:b/>
          <w:i/>
          <w:sz w:val="28"/>
          <w:szCs w:val="28"/>
        </w:rPr>
        <w:t xml:space="preserve">работы. </w:t>
      </w:r>
      <w:r>
        <w:rPr>
          <w:rFonts w:ascii="Times New Roman" w:hAnsi="Times New Roman" w:cs="Times New Roman"/>
          <w:sz w:val="28"/>
          <w:szCs w:val="28"/>
        </w:rPr>
        <w:t>Определение правильной осанки.</w:t>
      </w:r>
    </w:p>
    <w:p w:rsidR="005B5BE4" w:rsidRDefault="005B5BE4" w:rsidP="00B56E24">
      <w:pPr>
        <w:shd w:val="clear" w:color="auto" w:fill="FFFFFF"/>
        <w:spacing w:after="0" w:line="240" w:lineRule="auto"/>
        <w:ind w:firstLine="709"/>
        <w:jc w:val="both"/>
        <w:rPr>
          <w:rFonts w:ascii="Times New Roman" w:hAnsi="Times New Roman" w:cs="Times New Roman"/>
          <w:b/>
          <w:bCs/>
          <w:i/>
          <w:sz w:val="28"/>
          <w:szCs w:val="28"/>
        </w:rPr>
      </w:pPr>
      <w:r>
        <w:rPr>
          <w:rFonts w:ascii="Times New Roman" w:hAnsi="Times New Roman" w:cs="Times New Roman"/>
          <w:sz w:val="28"/>
          <w:szCs w:val="28"/>
        </w:rPr>
        <w:t>Изучение внешнего вида позвонков и отдельных костей (ребра, кости черепа, рук, ног). Наложение шин, повязок.</w:t>
      </w:r>
    </w:p>
    <w:p w:rsidR="005B5BE4" w:rsidRDefault="005B5BE4" w:rsidP="00B56E24">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i/>
          <w:sz w:val="28"/>
          <w:szCs w:val="28"/>
        </w:rPr>
        <w:t>Мышцы</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Движение — важнейшая ос</w:t>
      </w:r>
      <w:r w:rsidR="002D33FE">
        <w:rPr>
          <w:rFonts w:ascii="Times New Roman" w:hAnsi="Times New Roman" w:cs="Times New Roman"/>
          <w:sz w:val="28"/>
          <w:szCs w:val="28"/>
        </w:rPr>
        <w:t>обенность живых организмов (дви</w:t>
      </w:r>
      <w:r>
        <w:rPr>
          <w:rFonts w:ascii="Times New Roman" w:hAnsi="Times New Roman" w:cs="Times New Roman"/>
          <w:sz w:val="28"/>
          <w:szCs w:val="28"/>
        </w:rPr>
        <w:t>гательные реакции растений, движение животных и человека).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группы мышц в теле человека: мышцы конечностей, мышцы шеи и спины, мышцы груди и живота, мышцы головы и лица.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мышц: сгибание, разгибание, удерживание. Утомление мышц.</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Наблюдения и практическая работа. </w:t>
      </w:r>
      <w:r>
        <w:rPr>
          <w:rFonts w:ascii="Times New Roman" w:hAnsi="Times New Roman" w:cs="Times New Roman"/>
          <w:sz w:val="28"/>
          <w:szCs w:val="28"/>
        </w:rPr>
        <w:t>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5B5BE4" w:rsidRDefault="005B5BE4" w:rsidP="00B56E24">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Кровообращение</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lastRenderedPageBreak/>
        <w:t>Передвижение веществ в организме растений и животных. Кро</w:t>
      </w:r>
      <w:r>
        <w:rPr>
          <w:rFonts w:ascii="Times New Roman" w:hAnsi="Times New Roman" w:cs="Times New Roman"/>
          <w:sz w:val="28"/>
          <w:szCs w:val="28"/>
        </w:rPr>
        <w:softHyphen/>
        <w:t>веносная система человека.</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Кровь,</w:t>
      </w:r>
      <w:r>
        <w:rPr>
          <w:rFonts w:ascii="Times New Roman" w:hAnsi="Times New Roman" w:cs="Times New Roman"/>
          <w:sz w:val="28"/>
          <w:szCs w:val="28"/>
        </w:rPr>
        <w:t xml:space="preserve">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Заболевания сердца</w:t>
      </w:r>
      <w:r>
        <w:rPr>
          <w:rFonts w:ascii="Times New Roman" w:hAnsi="Times New Roman" w:cs="Times New Roman"/>
          <w:sz w:val="28"/>
          <w:szCs w:val="28"/>
        </w:rPr>
        <w:t xml:space="preserve"> (инфаркт, ишемическая болезнь, сердечная недостаточность). Профилактика сердечно-сосудистых заболеваний.</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 физкультуры и спорта</w:t>
      </w:r>
      <w:r>
        <w:rPr>
          <w:rFonts w:ascii="Times New Roman" w:hAnsi="Times New Roman" w:cs="Times New Roman"/>
          <w:sz w:val="28"/>
          <w:szCs w:val="28"/>
        </w:rPr>
        <w:t xml:space="preserve"> для укрепления сердца. Сердце тренированного и нетренированного человека. Правила тренировки сердца, постепенное увеличение нагрузки.</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Вредное влияние</w:t>
      </w:r>
      <w:r>
        <w:rPr>
          <w:rFonts w:ascii="Times New Roman" w:hAnsi="Times New Roman" w:cs="Times New Roman"/>
          <w:sz w:val="28"/>
          <w:szCs w:val="28"/>
        </w:rPr>
        <w:t xml:space="preserve"> никотина, спиртных напитков, наркотических средств на сердечно - сосудистую систему.</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Первая помощь</w:t>
      </w:r>
      <w:r>
        <w:rPr>
          <w:rFonts w:ascii="Times New Roman" w:hAnsi="Times New Roman" w:cs="Times New Roman"/>
          <w:sz w:val="28"/>
          <w:szCs w:val="28"/>
        </w:rPr>
        <w:t xml:space="preserve"> при кровотечении. Донорство — это почетно.</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Наблюдения </w:t>
      </w:r>
      <w:r>
        <w:rPr>
          <w:rFonts w:ascii="Times New Roman" w:hAnsi="Times New Roman" w:cs="Times New Roman"/>
          <w:b/>
          <w:bCs/>
          <w:i/>
          <w:sz w:val="28"/>
          <w:szCs w:val="28"/>
        </w:rPr>
        <w:t xml:space="preserve">и практические работы. </w:t>
      </w:r>
      <w:r>
        <w:rPr>
          <w:rFonts w:ascii="Times New Roman" w:hAnsi="Times New Roman" w:cs="Times New Roman"/>
          <w:sz w:val="28"/>
          <w:szCs w:val="28"/>
        </w:rPr>
        <w:t>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i/>
          <w:sz w:val="28"/>
          <w:szCs w:val="28"/>
        </w:rPr>
        <w:t>Демонстрация</w:t>
      </w:r>
      <w:r>
        <w:rPr>
          <w:rFonts w:ascii="Times New Roman" w:hAnsi="Times New Roman" w:cs="Times New Roman"/>
          <w:sz w:val="28"/>
          <w:szCs w:val="28"/>
        </w:rPr>
        <w:t xml:space="preserve"> примеров пе</w:t>
      </w:r>
      <w:r w:rsidR="002D33FE">
        <w:rPr>
          <w:rFonts w:ascii="Times New Roman" w:hAnsi="Times New Roman" w:cs="Times New Roman"/>
          <w:sz w:val="28"/>
          <w:szCs w:val="28"/>
        </w:rPr>
        <w:t>рвой доврачебной помощи при кро</w:t>
      </w:r>
      <w:r>
        <w:rPr>
          <w:rFonts w:ascii="Times New Roman" w:hAnsi="Times New Roman" w:cs="Times New Roman"/>
          <w:sz w:val="28"/>
          <w:szCs w:val="28"/>
        </w:rPr>
        <w:t>вотечении.</w:t>
      </w:r>
    </w:p>
    <w:p w:rsidR="005B5BE4" w:rsidRDefault="005B5BE4" w:rsidP="00B56E24">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Дыхание</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Значение дыхания для растений, животных, человека.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дыхания человека</w:t>
      </w:r>
      <w:r>
        <w:rPr>
          <w:rFonts w:ascii="Times New Roman" w:hAnsi="Times New Roman" w:cs="Times New Roman"/>
          <w:sz w:val="28"/>
          <w:szCs w:val="28"/>
        </w:rPr>
        <w:t>: носовая и ротовая полости, гортань, трахея, бронхи, легкие.</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Состав вдыхаемого и выдыхаемого воздуха. Газообмен в легких и тканях.</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дыхания</w:t>
      </w:r>
      <w:r>
        <w:rPr>
          <w:rFonts w:ascii="Times New Roman" w:hAnsi="Times New Roman" w:cs="Times New Roman"/>
          <w:sz w:val="28"/>
          <w:szCs w:val="28"/>
        </w:rPr>
        <w:t>.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Влияние</w:t>
      </w:r>
      <w:r>
        <w:rPr>
          <w:rFonts w:ascii="Times New Roman" w:hAnsi="Times New Roman" w:cs="Times New Roman"/>
          <w:sz w:val="28"/>
          <w:szCs w:val="28"/>
        </w:rPr>
        <w:t xml:space="preserve"> никотина на органы дыхания.</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Гигиенические требования</w:t>
      </w:r>
      <w:r>
        <w:rPr>
          <w:rFonts w:ascii="Times New Roman" w:hAnsi="Times New Roman" w:cs="Times New Roman"/>
          <w:sz w:val="28"/>
          <w:szCs w:val="28"/>
        </w:rPr>
        <w:t xml:space="preserve"> к составу воздуха в жилых поме</w:t>
      </w:r>
      <w:r>
        <w:rPr>
          <w:rFonts w:ascii="Times New Roman" w:hAnsi="Times New Roman" w:cs="Times New Roman"/>
          <w:sz w:val="28"/>
          <w:szCs w:val="28"/>
        </w:rPr>
        <w:softHyphen/>
        <w:t>щениях. Загрязнение атмосферы. Запыленность и загазованность воздуха, их вредное влияние.</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sz w:val="28"/>
          <w:szCs w:val="28"/>
        </w:rPr>
        <w:t>Озеленение городов</w:t>
      </w:r>
      <w:r>
        <w:rPr>
          <w:rFonts w:ascii="Times New Roman" w:hAnsi="Times New Roman" w:cs="Times New Roman"/>
          <w:sz w:val="28"/>
          <w:szCs w:val="28"/>
        </w:rPr>
        <w:t>, значение зеленых насаждений, комнатных растений для здоровья человека.</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опыта. </w:t>
      </w:r>
      <w:r>
        <w:rPr>
          <w:rFonts w:ascii="Times New Roman" w:hAnsi="Times New Roman" w:cs="Times New Roman"/>
          <w:sz w:val="28"/>
          <w:szCs w:val="28"/>
        </w:rPr>
        <w:t>Обнаружение в составе выдыхаемого воздуха углекислого газа.</w:t>
      </w:r>
    </w:p>
    <w:p w:rsidR="005B5BE4" w:rsidRDefault="005B5BE4" w:rsidP="00B56E24">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доврачебной помощи</w:t>
      </w:r>
      <w:r>
        <w:rPr>
          <w:rFonts w:ascii="Times New Roman" w:hAnsi="Times New Roman" w:cs="Times New Roman"/>
          <w:sz w:val="28"/>
          <w:szCs w:val="28"/>
        </w:rPr>
        <w:t xml:space="preserve"> при нарушении дыхания (искусственное дыхание, кислородная подушка и т. п.).</w:t>
      </w:r>
    </w:p>
    <w:p w:rsidR="005B5BE4" w:rsidRDefault="005B5BE4" w:rsidP="00B56E24">
      <w:pPr>
        <w:shd w:val="clear" w:color="auto" w:fill="FFFFFF"/>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Питание и пищеварение</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Особенности питани</w:t>
      </w:r>
      <w:r w:rsidR="00007026">
        <w:rPr>
          <w:rFonts w:ascii="Times New Roman" w:hAnsi="Times New Roman" w:cs="Times New Roman"/>
          <w:sz w:val="28"/>
          <w:szCs w:val="28"/>
        </w:rPr>
        <w:t>я растений, животных, человека.</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Значение </w:t>
      </w:r>
      <w:r>
        <w:rPr>
          <w:rFonts w:ascii="Times New Roman" w:hAnsi="Times New Roman" w:cs="Times New Roman"/>
          <w:sz w:val="28"/>
          <w:szCs w:val="28"/>
        </w:rPr>
        <w:t>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Органы пищеварения</w:t>
      </w:r>
      <w:r>
        <w:rPr>
          <w:rFonts w:ascii="Times New Roman" w:hAnsi="Times New Roman" w:cs="Times New Roman"/>
          <w:sz w:val="28"/>
          <w:szCs w:val="28"/>
        </w:rPr>
        <w:t>: ротовая</w:t>
      </w:r>
      <w:r w:rsidR="002D33FE">
        <w:rPr>
          <w:rFonts w:ascii="Times New Roman" w:hAnsi="Times New Roman" w:cs="Times New Roman"/>
          <w:sz w:val="28"/>
          <w:szCs w:val="28"/>
        </w:rPr>
        <w:t xml:space="preserve"> полость, пищевод, желудок, под</w:t>
      </w:r>
      <w:r>
        <w:rPr>
          <w:rFonts w:ascii="Times New Roman" w:hAnsi="Times New Roman" w:cs="Times New Roman"/>
          <w:sz w:val="28"/>
          <w:szCs w:val="28"/>
        </w:rPr>
        <w:t>желудочная железа, печень, кишечник.</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 питания.</w:t>
      </w:r>
      <w:r>
        <w:rPr>
          <w:rFonts w:ascii="Times New Roman" w:hAnsi="Times New Roman" w:cs="Times New Roman"/>
          <w:sz w:val="28"/>
          <w:szCs w:val="28"/>
        </w:rPr>
        <w:t xml:space="preserve"> Значение приготовления пищи. Нормы питания. Пища народов разных стран. Культура поведения во время еды.</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Заболевания пищеварительной системы</w:t>
      </w:r>
      <w:r w:rsidR="002D33FE">
        <w:rPr>
          <w:rFonts w:ascii="Times New Roman" w:hAnsi="Times New Roman" w:cs="Times New Roman"/>
          <w:sz w:val="28"/>
          <w:szCs w:val="28"/>
        </w:rPr>
        <w:t xml:space="preserve"> и их профилактика (ап</w:t>
      </w:r>
      <w:r>
        <w:rPr>
          <w:rFonts w:ascii="Times New Roman" w:hAnsi="Times New Roman" w:cs="Times New Roman"/>
          <w:sz w:val="28"/>
          <w:szCs w:val="28"/>
        </w:rPr>
        <w:t xml:space="preserve">пендицит, дизентерия, холера, гастрит). Причины и признаки пищевых отравлений. </w:t>
      </w:r>
      <w:r>
        <w:rPr>
          <w:rFonts w:ascii="Times New Roman" w:hAnsi="Times New Roman" w:cs="Times New Roman"/>
          <w:i/>
          <w:sz w:val="28"/>
          <w:szCs w:val="28"/>
        </w:rPr>
        <w:t>Влияние вредных привычек</w:t>
      </w:r>
      <w:r>
        <w:rPr>
          <w:rFonts w:ascii="Times New Roman" w:hAnsi="Times New Roman" w:cs="Times New Roman"/>
          <w:sz w:val="28"/>
          <w:szCs w:val="28"/>
        </w:rPr>
        <w:t xml:space="preserve"> на пищеварительную систему.</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sz w:val="28"/>
          <w:szCs w:val="28"/>
        </w:rPr>
        <w:t>Доврачебная помощь</w:t>
      </w:r>
      <w:r>
        <w:rPr>
          <w:rFonts w:ascii="Times New Roman" w:hAnsi="Times New Roman" w:cs="Times New Roman"/>
          <w:sz w:val="28"/>
          <w:szCs w:val="28"/>
        </w:rPr>
        <w:t xml:space="preserve"> при нарушениях пищеварения.</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 xml:space="preserve">Демонстрация опытов. </w:t>
      </w:r>
      <w:r>
        <w:rPr>
          <w:rFonts w:ascii="Times New Roman" w:hAnsi="Times New Roman" w:cs="Times New Roman"/>
          <w:sz w:val="28"/>
          <w:szCs w:val="28"/>
        </w:rPr>
        <w:t>Обнаружение крахмала в хлебе, картофеле. Действие слюны на крахмал.</w:t>
      </w:r>
    </w:p>
    <w:p w:rsidR="005B5BE4" w:rsidRDefault="005B5BE4" w:rsidP="00B56E24">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Демонстрация правильного поведения</w:t>
      </w:r>
      <w:r>
        <w:rPr>
          <w:rFonts w:ascii="Times New Roman" w:hAnsi="Times New Roman" w:cs="Times New Roman"/>
          <w:sz w:val="28"/>
          <w:szCs w:val="28"/>
        </w:rPr>
        <w:t xml:space="preserve"> за столом во время приема пищи, умения есть красиво.</w:t>
      </w:r>
    </w:p>
    <w:p w:rsidR="005B5BE4" w:rsidRDefault="005B5BE4" w:rsidP="00B56E24">
      <w:pPr>
        <w:shd w:val="clear" w:color="auto" w:fill="FFFFFF"/>
        <w:spacing w:after="0" w:line="24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Выделение</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Роль выделения</w:t>
      </w:r>
      <w:r>
        <w:rPr>
          <w:rFonts w:ascii="Times New Roman" w:hAnsi="Times New Roman" w:cs="Times New Roman"/>
          <w:sz w:val="28"/>
          <w:szCs w:val="28"/>
        </w:rPr>
        <w:t xml:space="preserve"> в процессе жизнедеятельности организмов. Органы образования и выделения мочи (почки, мочеточник, мочевой пузырь, мочеиспускательный канал).</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Внешний вид почек</w:t>
      </w:r>
      <w:r>
        <w:rPr>
          <w:rFonts w:ascii="Times New Roman" w:hAnsi="Times New Roman" w:cs="Times New Roman"/>
          <w:sz w:val="28"/>
          <w:szCs w:val="28"/>
        </w:rPr>
        <w:t>, их расположение в организме человека. Значение выделения мочи.</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sz w:val="28"/>
          <w:szCs w:val="28"/>
        </w:rPr>
        <w:t>Предупреждение</w:t>
      </w:r>
      <w:r>
        <w:rPr>
          <w:rFonts w:ascii="Times New Roman" w:hAnsi="Times New Roman" w:cs="Times New Roman"/>
          <w:sz w:val="28"/>
          <w:szCs w:val="28"/>
        </w:rPr>
        <w:t xml:space="preserve"> почечных заболеваний. Профилактика цистита.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 xml:space="preserve">Практические работы. </w:t>
      </w:r>
      <w:r>
        <w:rPr>
          <w:rFonts w:ascii="Times New Roman" w:hAnsi="Times New Roman" w:cs="Times New Roman"/>
          <w:sz w:val="28"/>
          <w:szCs w:val="28"/>
        </w:rPr>
        <w:t>Зарисовка почки в разрезе.</w:t>
      </w:r>
    </w:p>
    <w:p w:rsidR="005B5BE4" w:rsidRDefault="005B5BE4" w:rsidP="00B56E24">
      <w:pPr>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xml:space="preserve">Простейшее чтение с помощью учителя </w:t>
      </w:r>
      <w:r w:rsidR="002D33FE">
        <w:rPr>
          <w:rFonts w:ascii="Times New Roman" w:hAnsi="Times New Roman" w:cs="Times New Roman"/>
          <w:sz w:val="28"/>
          <w:szCs w:val="28"/>
        </w:rPr>
        <w:t xml:space="preserve">результатов </w:t>
      </w:r>
      <w:r>
        <w:rPr>
          <w:rFonts w:ascii="Times New Roman" w:hAnsi="Times New Roman" w:cs="Times New Roman"/>
          <w:sz w:val="28"/>
          <w:szCs w:val="28"/>
        </w:rPr>
        <w:t>анализа мочи (цвет, прозрачность, сахар).</w:t>
      </w:r>
    </w:p>
    <w:p w:rsidR="005B5BE4" w:rsidRDefault="005B5BE4" w:rsidP="00B56E24">
      <w:pPr>
        <w:shd w:val="clear" w:color="auto" w:fill="FFFFFF"/>
        <w:spacing w:after="0" w:line="24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Размножение и развитие</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Особенности</w:t>
      </w:r>
      <w:r>
        <w:rPr>
          <w:rFonts w:ascii="Times New Roman" w:hAnsi="Times New Roman" w:cs="Times New Roman"/>
          <w:sz w:val="28"/>
          <w:szCs w:val="28"/>
        </w:rPr>
        <w:t xml:space="preserve"> мужского и женского организма.</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Культура межличностных отношений</w:t>
      </w:r>
      <w:r>
        <w:rPr>
          <w:rFonts w:ascii="Times New Roman" w:hAnsi="Times New Roman" w:cs="Times New Roman"/>
          <w:sz w:val="28"/>
          <w:szCs w:val="28"/>
        </w:rPr>
        <w:t xml:space="preserve"> (дружба и любовь; культура поведения влюбленных; добрачное поведение; выбор спутника жизни; готовность к браку; планирование семьи).</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Биологическое значение размножения</w:t>
      </w:r>
      <w:r>
        <w:rPr>
          <w:rFonts w:ascii="Times New Roman" w:hAnsi="Times New Roman" w:cs="Times New Roman"/>
          <w:sz w:val="28"/>
          <w:szCs w:val="28"/>
        </w:rPr>
        <w:t>. Размножение растений, животных, человека.</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Система органов</w:t>
      </w:r>
      <w:r>
        <w:rPr>
          <w:rFonts w:ascii="Times New Roman" w:hAnsi="Times New Roman" w:cs="Times New Roman"/>
          <w:sz w:val="28"/>
          <w:szCs w:val="28"/>
        </w:rPr>
        <w:t xml:space="preserve"> размножения человека (строение, функции, гигиена юношей и девушек в подростковом возрасте). Половые железы и половые клетки.</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Оплодотворение</w:t>
      </w:r>
      <w:r>
        <w:rPr>
          <w:rFonts w:ascii="Times New Roman" w:hAnsi="Times New Roman" w:cs="Times New Roman"/>
          <w:sz w:val="28"/>
          <w:szCs w:val="28"/>
        </w:rPr>
        <w:t>. Беременность. Внутриутробное развитие. Роды. Материнство. Уход за новорожденным.</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Рост и развитие ребенка.</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Последствия ранних половых связей</w:t>
      </w:r>
      <w:r>
        <w:rPr>
          <w:rFonts w:ascii="Times New Roman" w:hAnsi="Times New Roman" w:cs="Times New Roman"/>
          <w:sz w:val="28"/>
          <w:szCs w:val="28"/>
        </w:rPr>
        <w:t>, вред ранней беременности. Предупреждение нежелательной беременности. Современные средства контрацепции. Аборт.</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lastRenderedPageBreak/>
        <w:t>Пороки развития плода</w:t>
      </w:r>
      <w:r>
        <w:rPr>
          <w:rFonts w:ascii="Times New Roman" w:hAnsi="Times New Roman" w:cs="Times New Roman"/>
          <w:sz w:val="28"/>
          <w:szCs w:val="28"/>
        </w:rPr>
        <w:t xml:space="preserve"> как следствие действия алкоголя и наркотиков, воздействий инфекционных </w:t>
      </w:r>
      <w:r w:rsidRPr="002D33FE">
        <w:rPr>
          <w:rFonts w:ascii="Times New Roman" w:hAnsi="Times New Roman" w:cs="Times New Roman"/>
          <w:iCs/>
          <w:sz w:val="28"/>
          <w:szCs w:val="28"/>
        </w:rPr>
        <w:t>и</w:t>
      </w:r>
      <w:r>
        <w:rPr>
          <w:rFonts w:ascii="Times New Roman" w:hAnsi="Times New Roman" w:cs="Times New Roman"/>
          <w:i/>
          <w:iCs/>
          <w:sz w:val="28"/>
          <w:szCs w:val="28"/>
        </w:rPr>
        <w:t xml:space="preserve"> </w:t>
      </w:r>
      <w:r>
        <w:rPr>
          <w:rFonts w:ascii="Times New Roman" w:hAnsi="Times New Roman" w:cs="Times New Roman"/>
          <w:sz w:val="28"/>
          <w:szCs w:val="28"/>
        </w:rPr>
        <w:t>вирусных заболеваний.</w:t>
      </w:r>
    </w:p>
    <w:p w:rsidR="005B5BE4" w:rsidRDefault="005B5BE4" w:rsidP="00B56E24">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i/>
          <w:sz w:val="28"/>
          <w:szCs w:val="28"/>
        </w:rPr>
        <w:t>Венерические заболевания</w:t>
      </w:r>
      <w:r>
        <w:rPr>
          <w:rFonts w:ascii="Times New Roman" w:hAnsi="Times New Roman" w:cs="Times New Roman"/>
          <w:sz w:val="28"/>
          <w:szCs w:val="28"/>
        </w:rPr>
        <w:t>. СПИД. Их профилактика.</w:t>
      </w:r>
    </w:p>
    <w:p w:rsidR="005B5BE4" w:rsidRDefault="005B5BE4" w:rsidP="00B56E24">
      <w:pPr>
        <w:shd w:val="clear" w:color="auto" w:fill="FFFFFF"/>
        <w:spacing w:after="0" w:line="24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Покровы тела</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Кожа</w:t>
      </w:r>
      <w:r>
        <w:rPr>
          <w:rFonts w:ascii="Times New Roman" w:hAnsi="Times New Roman" w:cs="Times New Roman"/>
          <w:sz w:val="28"/>
          <w:szCs w:val="28"/>
        </w:rPr>
        <w:t xml:space="preserve"> и ее роль в жизни человека. Значение кожи для защиты, осязания, выделения пота и жира, терморегуляции.</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Производные кожи: волосы, ногти.</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Закаливание организма</w:t>
      </w:r>
      <w:r>
        <w:rPr>
          <w:rFonts w:ascii="Times New Roman" w:hAnsi="Times New Roman" w:cs="Times New Roman"/>
          <w:sz w:val="28"/>
          <w:szCs w:val="28"/>
        </w:rPr>
        <w:t xml:space="preserve"> (солнечные и воздушные ванны, водные процедуры, влажные обтирания).</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Оказание первой помощи</w:t>
      </w:r>
      <w:r>
        <w:rPr>
          <w:rFonts w:ascii="Times New Roman" w:hAnsi="Times New Roman" w:cs="Times New Roman"/>
          <w:sz w:val="28"/>
          <w:szCs w:val="28"/>
        </w:rPr>
        <w:t xml:space="preserve"> при тепловом и солнечном ударах, термических и химических ожогах, обморожении, поражении электрическим током.</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sz w:val="28"/>
          <w:szCs w:val="28"/>
        </w:rPr>
        <w:t>Кожные заболевания</w:t>
      </w:r>
      <w:r>
        <w:rPr>
          <w:rFonts w:ascii="Times New Roman" w:hAnsi="Times New Roman" w:cs="Times New Roman"/>
          <w:sz w:val="28"/>
          <w:szCs w:val="28"/>
        </w:rPr>
        <w:t xml:space="preserve"> и их профилактика (педикулез, чесотка, лишай, экзема и др.).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5B5BE4" w:rsidRDefault="005B5BE4" w:rsidP="00B56E24">
      <w:pPr>
        <w:shd w:val="clear" w:color="auto" w:fill="FFFFFF"/>
        <w:spacing w:after="0" w:line="240" w:lineRule="auto"/>
        <w:ind w:firstLine="709"/>
        <w:jc w:val="both"/>
        <w:rPr>
          <w:rFonts w:ascii="Times New Roman" w:hAnsi="Times New Roman" w:cs="Times New Roman"/>
          <w:b/>
          <w:bCs/>
          <w:sz w:val="28"/>
          <w:szCs w:val="28"/>
        </w:rPr>
      </w:pPr>
      <w:r>
        <w:rPr>
          <w:rFonts w:ascii="Times New Roman" w:hAnsi="Times New Roman" w:cs="Times New Roman"/>
          <w:b/>
          <w:i/>
          <w:sz w:val="28"/>
          <w:szCs w:val="28"/>
        </w:rPr>
        <w:t xml:space="preserve">Практическая работа. </w:t>
      </w:r>
      <w:r>
        <w:rPr>
          <w:rFonts w:ascii="Times New Roman" w:hAnsi="Times New Roman" w:cs="Times New Roman"/>
          <w:sz w:val="28"/>
          <w:szCs w:val="28"/>
        </w:rPr>
        <w:t>Выполнение различных приемов наложения повязок на условно пораженный участок кожи.</w:t>
      </w:r>
    </w:p>
    <w:p w:rsidR="005B5BE4" w:rsidRDefault="005B5BE4" w:rsidP="00B56E24">
      <w:pPr>
        <w:shd w:val="clear" w:color="auto" w:fill="FFFFFF"/>
        <w:spacing w:after="0" w:line="24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Нервная система</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Значение</w:t>
      </w:r>
      <w:r>
        <w:rPr>
          <w:rFonts w:ascii="Times New Roman" w:hAnsi="Times New Roman" w:cs="Times New Roman"/>
          <w:sz w:val="28"/>
          <w:szCs w:val="28"/>
        </w:rPr>
        <w:t xml:space="preserve"> и строение нервной системы (спинной и головной мозг, нервы).</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Гигиена</w:t>
      </w:r>
      <w:r>
        <w:rPr>
          <w:rFonts w:ascii="Times New Roman" w:hAnsi="Times New Roman" w:cs="Times New Roman"/>
          <w:sz w:val="28"/>
          <w:szCs w:val="28"/>
        </w:rPr>
        <w:t xml:space="preserve"> умственного и физического труда. Режим дня. Сон и значение. Сновидения. Гигиена сна. Предупреждение перегрузок, чередование труда и отдыха.</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Отрицательное влияние</w:t>
      </w:r>
      <w:r>
        <w:rPr>
          <w:rFonts w:ascii="Times New Roman" w:hAnsi="Times New Roman" w:cs="Times New Roman"/>
          <w:sz w:val="28"/>
          <w:szCs w:val="28"/>
        </w:rPr>
        <w:t xml:space="preserve"> алкоголя, никотина, наркотических веществ на нервную систему.</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sz w:val="28"/>
          <w:szCs w:val="28"/>
        </w:rPr>
        <w:t>Заболевания нервной системы</w:t>
      </w:r>
      <w:r>
        <w:rPr>
          <w:rFonts w:ascii="Times New Roman" w:hAnsi="Times New Roman" w:cs="Times New Roman"/>
          <w:sz w:val="28"/>
          <w:szCs w:val="28"/>
        </w:rPr>
        <w:t xml:space="preserve"> (менингит, энцефалит, радикулит, невралгия). Профилактика травматизма и заболеваний нервной системы.</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модели головного мозга.</w:t>
      </w:r>
    </w:p>
    <w:p w:rsidR="005B5BE4" w:rsidRDefault="005B5BE4" w:rsidP="00B56E24">
      <w:pPr>
        <w:shd w:val="clear" w:color="auto" w:fill="FFFFFF"/>
        <w:spacing w:after="0" w:line="240" w:lineRule="auto"/>
        <w:ind w:firstLine="709"/>
        <w:jc w:val="center"/>
        <w:rPr>
          <w:rFonts w:ascii="Times New Roman" w:hAnsi="Times New Roman" w:cs="Times New Roman"/>
          <w:i/>
          <w:sz w:val="28"/>
          <w:szCs w:val="28"/>
        </w:rPr>
      </w:pPr>
      <w:r>
        <w:rPr>
          <w:rFonts w:ascii="Times New Roman" w:hAnsi="Times New Roman" w:cs="Times New Roman"/>
          <w:b/>
          <w:sz w:val="28"/>
          <w:szCs w:val="28"/>
        </w:rPr>
        <w:t>Органы чувств</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Значение </w:t>
      </w:r>
      <w:r>
        <w:rPr>
          <w:rFonts w:ascii="Times New Roman" w:hAnsi="Times New Roman" w:cs="Times New Roman"/>
          <w:sz w:val="28"/>
          <w:szCs w:val="28"/>
        </w:rPr>
        <w:t>органов чувств у животных и человека.</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зрения человека</w:t>
      </w:r>
      <w:r>
        <w:rPr>
          <w:rFonts w:ascii="Times New Roman" w:hAnsi="Times New Roman" w:cs="Times New Roman"/>
          <w:sz w:val="28"/>
          <w:szCs w:val="28"/>
        </w:rPr>
        <w:t>. Строение, функции и значение. Болезни органов зрения, их профилактика. Гигиена зрения. Первая помощь при повреждении глаз.</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 слуха человека.</w:t>
      </w:r>
      <w:r>
        <w:rPr>
          <w:rFonts w:ascii="Times New Roman" w:hAnsi="Times New Roman" w:cs="Times New Roman"/>
          <w:sz w:val="28"/>
          <w:szCs w:val="28"/>
        </w:rPr>
        <w:t xml:space="preserve"> Строение и значение. Заболевания органа слуха, предупреждение нарушений слуха. Гигиена.</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Органы осязания, обоняния, вкуса</w:t>
      </w:r>
      <w:r>
        <w:rPr>
          <w:rFonts w:ascii="Times New Roman" w:hAnsi="Times New Roman" w:cs="Times New Roman"/>
          <w:sz w:val="28"/>
          <w:szCs w:val="28"/>
        </w:rPr>
        <w:t xml:space="preserve"> (слизистая оболочка языка и полости носа, кожная чувствительность: болевая, температурная и тактильная). Расположение и значение этих органов.</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i/>
          <w:sz w:val="28"/>
          <w:szCs w:val="28"/>
        </w:rPr>
        <w:t>Охрана</w:t>
      </w:r>
      <w:r>
        <w:rPr>
          <w:rFonts w:ascii="Times New Roman" w:hAnsi="Times New Roman" w:cs="Times New Roman"/>
          <w:sz w:val="28"/>
          <w:szCs w:val="28"/>
        </w:rPr>
        <w:t xml:space="preserve"> всех органов чувств.</w:t>
      </w:r>
    </w:p>
    <w:p w:rsidR="005B5BE4" w:rsidRDefault="005B5BE4" w:rsidP="00B56E24">
      <w:pPr>
        <w:shd w:val="clear" w:color="auto" w:fill="FFFFFF"/>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i/>
          <w:sz w:val="28"/>
          <w:szCs w:val="28"/>
        </w:rPr>
        <w:t xml:space="preserve">Демонстрация </w:t>
      </w:r>
      <w:r>
        <w:rPr>
          <w:rFonts w:ascii="Times New Roman" w:hAnsi="Times New Roman" w:cs="Times New Roman"/>
          <w:sz w:val="28"/>
          <w:szCs w:val="28"/>
        </w:rPr>
        <w:t>муляжей глаза и уха.</w:t>
      </w:r>
    </w:p>
    <w:p w:rsidR="002A37F9" w:rsidRDefault="002A37F9">
      <w:pPr>
        <w:suppressAutoHyphens w:val="0"/>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br w:type="page"/>
      </w:r>
    </w:p>
    <w:p w:rsidR="005B5BE4" w:rsidRDefault="005B5BE4" w:rsidP="00B56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b/>
          <w:sz w:val="28"/>
          <w:szCs w:val="28"/>
        </w:rPr>
      </w:pPr>
      <w:r>
        <w:rPr>
          <w:rFonts w:ascii="Times New Roman" w:hAnsi="Times New Roman" w:cs="Times New Roman"/>
          <w:b/>
          <w:color w:val="auto"/>
          <w:sz w:val="28"/>
          <w:szCs w:val="28"/>
        </w:rPr>
        <w:lastRenderedPageBreak/>
        <w:t>ГЕОГРАФИЯ</w:t>
      </w:r>
    </w:p>
    <w:p w:rsidR="005B5BE4" w:rsidRDefault="005B5BE4" w:rsidP="00B56E24">
      <w:pPr>
        <w:pStyle w:val="af9"/>
        <w:spacing w:before="0" w:after="0" w:line="240" w:lineRule="auto"/>
        <w:ind w:firstLine="539"/>
        <w:jc w:val="center"/>
        <w:rPr>
          <w:sz w:val="28"/>
          <w:szCs w:val="28"/>
        </w:rPr>
      </w:pPr>
      <w:r>
        <w:rPr>
          <w:b/>
          <w:sz w:val="28"/>
          <w:szCs w:val="28"/>
        </w:rPr>
        <w:t>Пояснительная записка</w:t>
      </w:r>
    </w:p>
    <w:p w:rsidR="005B5BE4" w:rsidRDefault="005B5BE4" w:rsidP="00B56E24">
      <w:pPr>
        <w:pStyle w:val="af9"/>
        <w:spacing w:before="0" w:after="0" w:line="240" w:lineRule="auto"/>
        <w:ind w:right="-6" w:firstLine="539"/>
        <w:jc w:val="both"/>
        <w:rPr>
          <w:b/>
          <w:sz w:val="28"/>
          <w:szCs w:val="28"/>
        </w:rPr>
      </w:pPr>
      <w:r>
        <w:rPr>
          <w:sz w:val="28"/>
          <w:szCs w:val="28"/>
        </w:rPr>
        <w:t xml:space="preserve">География — учебный предмет, синтезирующий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5B5BE4" w:rsidRDefault="005B5BE4" w:rsidP="00B56E24">
      <w:pPr>
        <w:pStyle w:val="af9"/>
        <w:spacing w:before="0" w:after="0" w:line="240" w:lineRule="auto"/>
        <w:ind w:right="-6" w:firstLine="539"/>
        <w:jc w:val="both"/>
        <w:rPr>
          <w:b/>
          <w:sz w:val="28"/>
          <w:szCs w:val="28"/>
        </w:rPr>
      </w:pPr>
      <w:r>
        <w:rPr>
          <w:b/>
          <w:sz w:val="28"/>
          <w:szCs w:val="28"/>
        </w:rPr>
        <w:t>Основная цель обучения географии</w:t>
      </w:r>
      <w:r>
        <w:rPr>
          <w:sz w:val="28"/>
          <w:szCs w:val="28"/>
        </w:rPr>
        <w:t xml:space="preserve"> —</w:t>
      </w:r>
      <w:r w:rsidR="00D50B3A">
        <w:rPr>
          <w:sz w:val="28"/>
          <w:szCs w:val="28"/>
        </w:rPr>
        <w:t xml:space="preserve"> </w:t>
      </w:r>
      <w:r>
        <w:rPr>
          <w:sz w:val="28"/>
          <w:szCs w:val="28"/>
        </w:rPr>
        <w:t xml:space="preserve">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
    <w:p w:rsidR="005B5BE4" w:rsidRDefault="005B5BE4" w:rsidP="00B56E24">
      <w:pPr>
        <w:pStyle w:val="af9"/>
        <w:spacing w:before="0" w:after="0" w:line="240" w:lineRule="auto"/>
        <w:ind w:right="-6" w:firstLine="539"/>
        <w:jc w:val="both"/>
        <w:rPr>
          <w:rStyle w:val="s2"/>
          <w:sz w:val="28"/>
          <w:szCs w:val="28"/>
        </w:rPr>
      </w:pPr>
      <w:r>
        <w:rPr>
          <w:b/>
          <w:sz w:val="28"/>
          <w:szCs w:val="28"/>
        </w:rPr>
        <w:t>Задачами изучения географии</w:t>
      </w:r>
      <w:r>
        <w:rPr>
          <w:sz w:val="28"/>
          <w:szCs w:val="28"/>
        </w:rPr>
        <w:t xml:space="preserve"> являются: </w:t>
      </w:r>
    </w:p>
    <w:p w:rsidR="005B5BE4" w:rsidRDefault="005B5BE4" w:rsidP="00B56E24">
      <w:pPr>
        <w:pStyle w:val="p2"/>
        <w:spacing w:before="0" w:after="0"/>
        <w:ind w:firstLine="709"/>
        <w:jc w:val="both"/>
        <w:rPr>
          <w:rStyle w:val="s2"/>
          <w:sz w:val="28"/>
          <w:szCs w:val="28"/>
        </w:rPr>
      </w:pPr>
      <w:r>
        <w:rPr>
          <w:rStyle w:val="s2"/>
          <w:sz w:val="28"/>
          <w:szCs w:val="28"/>
        </w:rPr>
        <w:t>― ф</w:t>
      </w:r>
      <w:r>
        <w:rPr>
          <w:sz w:val="28"/>
          <w:szCs w:val="28"/>
        </w:rPr>
        <w:t>ормирование представлений о географии и ее роли в понимании природных и социально-экономических процессов и их взаимосвязей;</w:t>
      </w:r>
    </w:p>
    <w:p w:rsidR="005B5BE4" w:rsidRDefault="005B5BE4" w:rsidP="00B56E24">
      <w:pPr>
        <w:pStyle w:val="p2"/>
        <w:spacing w:before="0" w:after="0"/>
        <w:ind w:firstLine="709"/>
        <w:jc w:val="both"/>
        <w:rPr>
          <w:rStyle w:val="s2"/>
          <w:sz w:val="28"/>
          <w:szCs w:val="28"/>
        </w:rPr>
      </w:pPr>
      <w:r>
        <w:rPr>
          <w:rStyle w:val="s2"/>
          <w:sz w:val="28"/>
          <w:szCs w:val="28"/>
        </w:rPr>
        <w:t>― ф</w:t>
      </w:r>
      <w:r>
        <w:rPr>
          <w:sz w:val="28"/>
          <w:szCs w:val="28"/>
        </w:rPr>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5B5BE4" w:rsidRDefault="005B5BE4" w:rsidP="00B56E24">
      <w:pPr>
        <w:pStyle w:val="p2"/>
        <w:spacing w:before="0" w:after="0"/>
        <w:ind w:firstLine="709"/>
        <w:jc w:val="both"/>
        <w:rPr>
          <w:rStyle w:val="s2"/>
          <w:sz w:val="28"/>
          <w:szCs w:val="28"/>
        </w:rPr>
      </w:pPr>
      <w:r>
        <w:rPr>
          <w:rStyle w:val="s2"/>
          <w:sz w:val="28"/>
          <w:szCs w:val="28"/>
        </w:rPr>
        <w:t>― </w:t>
      </w:r>
      <w:r>
        <w:rPr>
          <w:sz w:val="28"/>
          <w:szCs w:val="28"/>
        </w:rPr>
        <w:t>формирование умения выделять, описывать и объяснять существенные признаки географических объектов и явлений;</w:t>
      </w:r>
    </w:p>
    <w:p w:rsidR="005B5BE4" w:rsidRDefault="005B5BE4" w:rsidP="00B56E24">
      <w:pPr>
        <w:pStyle w:val="p2"/>
        <w:spacing w:before="0" w:after="0"/>
        <w:ind w:firstLine="709"/>
        <w:jc w:val="both"/>
        <w:rPr>
          <w:rStyle w:val="s2"/>
          <w:sz w:val="28"/>
          <w:szCs w:val="28"/>
        </w:rPr>
      </w:pPr>
      <w:r>
        <w:rPr>
          <w:rStyle w:val="s2"/>
          <w:sz w:val="28"/>
          <w:szCs w:val="28"/>
        </w:rPr>
        <w:t>― ф</w:t>
      </w:r>
      <w:r>
        <w:rPr>
          <w:sz w:val="28"/>
          <w:szCs w:val="28"/>
        </w:rPr>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5B5BE4" w:rsidRDefault="005B5BE4" w:rsidP="00B56E24">
      <w:pPr>
        <w:pStyle w:val="p2"/>
        <w:spacing w:before="0" w:after="0"/>
        <w:ind w:firstLine="709"/>
        <w:jc w:val="both"/>
        <w:rPr>
          <w:rStyle w:val="s2"/>
          <w:sz w:val="28"/>
          <w:szCs w:val="28"/>
        </w:rPr>
      </w:pPr>
      <w:r>
        <w:rPr>
          <w:rStyle w:val="s2"/>
          <w:sz w:val="28"/>
          <w:szCs w:val="28"/>
        </w:rPr>
        <w:t>― о</w:t>
      </w:r>
      <w:r>
        <w:rPr>
          <w:sz w:val="28"/>
          <w:szCs w:val="28"/>
        </w:rPr>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5B5BE4" w:rsidRDefault="005B5BE4" w:rsidP="00B56E24">
      <w:pPr>
        <w:pStyle w:val="p2"/>
        <w:spacing w:before="0" w:after="0"/>
        <w:ind w:firstLine="709"/>
        <w:jc w:val="both"/>
        <w:rPr>
          <w:sz w:val="28"/>
          <w:szCs w:val="28"/>
        </w:rPr>
      </w:pPr>
      <w:r>
        <w:rPr>
          <w:rStyle w:val="s2"/>
          <w:sz w:val="28"/>
          <w:szCs w:val="28"/>
        </w:rPr>
        <w:t>― </w:t>
      </w:r>
      <w:r>
        <w:rPr>
          <w:sz w:val="28"/>
          <w:szCs w:val="28"/>
        </w:rPr>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5B5BE4" w:rsidRDefault="005B5BE4" w:rsidP="00B56E24">
      <w:pPr>
        <w:pStyle w:val="af9"/>
        <w:spacing w:before="0" w:after="0" w:line="240" w:lineRule="auto"/>
        <w:ind w:firstLine="539"/>
        <w:jc w:val="both"/>
        <w:rPr>
          <w:sz w:val="28"/>
          <w:szCs w:val="28"/>
        </w:rPr>
      </w:pPr>
      <w:r>
        <w:rPr>
          <w:sz w:val="28"/>
          <w:szCs w:val="28"/>
        </w:rPr>
        <w:t>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w:t>
      </w:r>
      <w:r w:rsidR="00A934C3">
        <w:rPr>
          <w:sz w:val="28"/>
          <w:szCs w:val="28"/>
        </w:rPr>
        <w:t>ь, давать определения понятиям.</w:t>
      </w:r>
    </w:p>
    <w:p w:rsidR="005B5BE4" w:rsidRDefault="005B5BE4" w:rsidP="00B56E24">
      <w:pPr>
        <w:pStyle w:val="af9"/>
        <w:spacing w:before="0" w:after="0" w:line="240" w:lineRule="auto"/>
        <w:ind w:firstLine="539"/>
        <w:jc w:val="both"/>
        <w:rPr>
          <w:b/>
          <w:sz w:val="28"/>
          <w:szCs w:val="28"/>
        </w:rPr>
      </w:pPr>
      <w:r>
        <w:rPr>
          <w:sz w:val="28"/>
          <w:szCs w:val="28"/>
        </w:rPr>
        <w:t xml:space="preserve">В соответствии с требованиями ФГОС предметом </w:t>
      </w:r>
      <w:r w:rsidR="00A934C3">
        <w:rPr>
          <w:sz w:val="28"/>
          <w:szCs w:val="28"/>
        </w:rPr>
        <w:t>оценки освоения обучающимися АО</w:t>
      </w:r>
      <w:r>
        <w:rPr>
          <w:sz w:val="28"/>
          <w:szCs w:val="28"/>
        </w:rPr>
        <w:t>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5B5BE4" w:rsidRDefault="005B5BE4" w:rsidP="00B56E24">
      <w:pPr>
        <w:tabs>
          <w:tab w:val="left" w:pos="1260"/>
        </w:tabs>
        <w:autoSpaceDE w:val="0"/>
        <w:spacing w:after="0" w:line="240" w:lineRule="auto"/>
        <w:ind w:firstLine="1259"/>
        <w:jc w:val="center"/>
        <w:rPr>
          <w:rFonts w:ascii="Times New Roman" w:hAnsi="Times New Roman" w:cs="Times New Roman"/>
          <w:color w:val="auto"/>
          <w:sz w:val="28"/>
          <w:szCs w:val="28"/>
        </w:rPr>
      </w:pPr>
      <w:r>
        <w:rPr>
          <w:rFonts w:ascii="Times New Roman" w:hAnsi="Times New Roman" w:cs="Times New Roman"/>
          <w:b/>
          <w:color w:val="auto"/>
          <w:sz w:val="28"/>
          <w:szCs w:val="28"/>
        </w:rPr>
        <w:t>Начальный курс физической географии</w:t>
      </w:r>
    </w:p>
    <w:p w:rsidR="005B5BE4" w:rsidRDefault="005B5BE4" w:rsidP="00B56E24">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Понятие о географии как науке. Явления природы: ветер, дождь, гроза. Географические сведения о своей местности и труде населения. </w:t>
      </w:r>
    </w:p>
    <w:p w:rsidR="005B5BE4" w:rsidRDefault="005B5BE4" w:rsidP="00B56E24">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Ориентирование на местности. Горизонт, линии, стороны горизонта. Компас и правила пользования им. </w:t>
      </w:r>
    </w:p>
    <w:p w:rsidR="005B5BE4" w:rsidRDefault="005B5BE4" w:rsidP="00B56E24">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5B5BE4" w:rsidRDefault="005B5BE4" w:rsidP="00B56E24">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5B5BE4" w:rsidRDefault="005B5BE4" w:rsidP="00B56E24">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5B5BE4" w:rsidRDefault="005B5BE4" w:rsidP="00B56E24">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Земной шар. Краткие сведения о Земле, Солнце и Луне. Планеты. Земля </w:t>
      </w:r>
      <w:r w:rsidR="00500084">
        <w:rPr>
          <w:rFonts w:ascii="Times New Roman" w:hAnsi="Times New Roman"/>
          <w:sz w:val="28"/>
          <w:szCs w:val="28"/>
        </w:rPr>
        <w:t>―</w:t>
      </w:r>
      <w:r>
        <w:rPr>
          <w:rFonts w:ascii="Times New Roman" w:hAnsi="Times New Roman" w:cs="Times New Roman"/>
          <w:color w:val="auto"/>
          <w:sz w:val="28"/>
          <w:szCs w:val="28"/>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5B5BE4" w:rsidRDefault="005B5BE4" w:rsidP="00B56E24">
      <w:pPr>
        <w:tabs>
          <w:tab w:val="left" w:pos="1260"/>
        </w:tabs>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5B5BE4" w:rsidRDefault="005B5BE4" w:rsidP="00B56E24">
      <w:pPr>
        <w:tabs>
          <w:tab w:val="left" w:pos="1260"/>
        </w:tabs>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России</w:t>
      </w:r>
    </w:p>
    <w:p w:rsidR="005B5BE4" w:rsidRDefault="005B5BE4" w:rsidP="00B56E24">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 </w:t>
      </w:r>
    </w:p>
    <w:p w:rsidR="005B5BE4" w:rsidRDefault="005B5BE4" w:rsidP="00B56E24">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5B5BE4" w:rsidRDefault="005B5BE4" w:rsidP="00B56E24">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Отрасли промышленности. Уровни развития европейской и азиатской частей России.</w:t>
      </w:r>
    </w:p>
    <w:p w:rsidR="005B5BE4" w:rsidRDefault="005B5BE4" w:rsidP="00B56E24">
      <w:pPr>
        <w:tabs>
          <w:tab w:val="left" w:pos="1260"/>
        </w:tabs>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Природные зоны России. Зона арктических пустынь. Тундра. Лесная зона. Степи. Полупустыни и пустыни. Субтропики. Высотная поясность в горах.</w:t>
      </w:r>
    </w:p>
    <w:p w:rsidR="005B5BE4" w:rsidRDefault="005B5BE4" w:rsidP="00B56E24">
      <w:pPr>
        <w:tabs>
          <w:tab w:val="left" w:pos="1260"/>
        </w:tabs>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География материков и океанов</w:t>
      </w:r>
    </w:p>
    <w:p w:rsidR="005B5BE4" w:rsidRDefault="005B5BE4" w:rsidP="00B56E24">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5B5BE4" w:rsidRDefault="005B5BE4" w:rsidP="00B56E24">
      <w:pPr>
        <w:tabs>
          <w:tab w:val="left" w:pos="1260"/>
        </w:tabs>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Африка, Австралия, Антарктида, Северная Америка, Южная Америка, Евразия: географическое положение и очертания берегов, острова и </w:t>
      </w:r>
      <w:r>
        <w:rPr>
          <w:rFonts w:ascii="Times New Roman" w:hAnsi="Times New Roman" w:cs="Times New Roman"/>
          <w:color w:val="auto"/>
          <w:sz w:val="28"/>
          <w:szCs w:val="28"/>
        </w:rPr>
        <w:lastRenderedPageBreak/>
        <w:t>полуострова, рельеф, климат, реки и озера, природа материка, население и государства.</w:t>
      </w:r>
    </w:p>
    <w:p w:rsidR="005B5BE4" w:rsidRDefault="005B5BE4" w:rsidP="00B56E24">
      <w:pPr>
        <w:tabs>
          <w:tab w:val="left" w:pos="1260"/>
        </w:tabs>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Государства Евразии</w:t>
      </w:r>
    </w:p>
    <w:p w:rsidR="005B5BE4" w:rsidRDefault="005B5BE4" w:rsidP="00B56E24">
      <w:pPr>
        <w:tabs>
          <w:tab w:val="left" w:pos="1260"/>
        </w:tabs>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5B5BE4" w:rsidRDefault="005B5BE4" w:rsidP="00B56E24">
      <w:pPr>
        <w:tabs>
          <w:tab w:val="left" w:pos="1260"/>
        </w:tabs>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5B5BE4" w:rsidRDefault="005B5BE4" w:rsidP="00B56E24">
      <w:pPr>
        <w:spacing w:after="0" w:line="24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ОСНОВЫ СОЦИАЛЬНОЙ ЖИЗНИ</w:t>
      </w:r>
    </w:p>
    <w:p w:rsidR="005B5BE4" w:rsidRDefault="005B5BE4" w:rsidP="00B56E24">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Пояснительная записка</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Учебный предмет «Основы социальной жизни» имеет своей </w:t>
      </w:r>
      <w:r>
        <w:rPr>
          <w:rFonts w:ascii="Times New Roman" w:hAnsi="Times New Roman" w:cs="Times New Roman"/>
          <w:b/>
          <w:color w:val="auto"/>
          <w:sz w:val="28"/>
          <w:szCs w:val="28"/>
        </w:rPr>
        <w:t>целью</w:t>
      </w:r>
      <w:r>
        <w:rPr>
          <w:rFonts w:ascii="Times New Roman" w:hAnsi="Times New Roman" w:cs="Times New Roman"/>
          <w:color w:val="auto"/>
          <w:sz w:val="28"/>
          <w:szCs w:val="28"/>
        </w:rPr>
        <w:t xml:space="preserve">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5B5BE4" w:rsidRDefault="005B5BE4" w:rsidP="00B56E24">
      <w:pPr>
        <w:spacing w:after="0" w:line="240" w:lineRule="auto"/>
        <w:ind w:firstLine="709"/>
        <w:jc w:val="both"/>
        <w:rPr>
          <w:rStyle w:val="s2"/>
          <w:rFonts w:ascii="Times New Roman" w:hAnsi="Times New Roman" w:cs="Times New Roman"/>
          <w:sz w:val="28"/>
          <w:szCs w:val="28"/>
        </w:rPr>
      </w:pPr>
      <w:r>
        <w:rPr>
          <w:rFonts w:ascii="Times New Roman" w:hAnsi="Times New Roman" w:cs="Times New Roman"/>
          <w:color w:val="auto"/>
          <w:sz w:val="28"/>
          <w:szCs w:val="28"/>
        </w:rPr>
        <w:t>Основные задачи, которые призван решать этот учебный предмет, состоят в следующем:</w:t>
      </w:r>
    </w:p>
    <w:p w:rsidR="005B5BE4" w:rsidRDefault="005B5BE4" w:rsidP="00B56E24">
      <w:pPr>
        <w:spacing w:after="0" w:line="24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w:t>
      </w:r>
      <w:r>
        <w:rPr>
          <w:rFonts w:ascii="Times New Roman" w:hAnsi="Times New Roman" w:cs="Times New Roman"/>
          <w:color w:val="auto"/>
          <w:sz w:val="28"/>
          <w:szCs w:val="28"/>
        </w:rPr>
        <w:t>расширение кругозора обучающихся в процессе ознакомления с различными сторонами повседневной жизни;</w:t>
      </w:r>
    </w:p>
    <w:p w:rsidR="005B5BE4" w:rsidRDefault="005B5BE4" w:rsidP="00B56E24">
      <w:pPr>
        <w:spacing w:after="0" w:line="24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xml:space="preserve">― формирование и развитие навыков самообслуживания и </w:t>
      </w:r>
      <w:r>
        <w:rPr>
          <w:rFonts w:ascii="Times New Roman" w:hAnsi="Times New Roman" w:cs="Times New Roman"/>
          <w:color w:val="auto"/>
          <w:sz w:val="28"/>
          <w:szCs w:val="28"/>
        </w:rPr>
        <w:t xml:space="preserve">трудовых навыков, связанных с ведением домашнего хозяйства; </w:t>
      </w:r>
    </w:p>
    <w:p w:rsidR="005B5BE4" w:rsidRDefault="005B5BE4" w:rsidP="00B56E24">
      <w:pPr>
        <w:spacing w:after="0" w:line="24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ознакомление с основами экономики ведения домашнего хозяйства и формирование необходимых умений;</w:t>
      </w:r>
    </w:p>
    <w:p w:rsidR="005B5BE4" w:rsidRDefault="005B5BE4" w:rsidP="00B56E24">
      <w:pPr>
        <w:spacing w:after="0" w:line="24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5B5BE4" w:rsidRDefault="005B5BE4" w:rsidP="00B56E24">
      <w:pPr>
        <w:spacing w:after="0" w:line="240" w:lineRule="auto"/>
        <w:ind w:firstLine="709"/>
        <w:jc w:val="both"/>
        <w:rPr>
          <w:rStyle w:val="s2"/>
          <w:rFonts w:ascii="Times New Roman" w:hAnsi="Times New Roman" w:cs="Times New Roman"/>
          <w:sz w:val="28"/>
          <w:szCs w:val="28"/>
        </w:rPr>
      </w:pPr>
      <w:r>
        <w:rPr>
          <w:rStyle w:val="s2"/>
          <w:rFonts w:ascii="Times New Roman" w:hAnsi="Times New Roman" w:cs="Times New Roman"/>
          <w:sz w:val="28"/>
          <w:szCs w:val="28"/>
        </w:rPr>
        <w:t>― усвоение морально-этических норм поведения, выработка навыков общения (в том числе с использованием деловых бумаг);</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Style w:val="s2"/>
          <w:rFonts w:ascii="Times New Roman" w:hAnsi="Times New Roman" w:cs="Times New Roman"/>
          <w:sz w:val="28"/>
          <w:szCs w:val="28"/>
        </w:rPr>
        <w:t>― развитие навыков здорового образа жизни; положительных качеств и свойств личности.</w:t>
      </w:r>
    </w:p>
    <w:p w:rsidR="005B5BE4" w:rsidRDefault="005B5BE4" w:rsidP="00B56E24">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личной гигиены для здоровья и жизни человека</w:t>
      </w:r>
      <w:r>
        <w:rPr>
          <w:rFonts w:ascii="Times New Roman" w:hAnsi="Times New Roman" w:cs="Times New Roman"/>
          <w:color w:val="auto"/>
          <w:sz w:val="28"/>
          <w:szCs w:val="28"/>
        </w:rPr>
        <w:t>.</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Утренний и вечерний туалет</w:t>
      </w:r>
      <w:r>
        <w:rPr>
          <w:rFonts w:ascii="Times New Roman" w:hAnsi="Times New Roman" w:cs="Times New Roman"/>
          <w:color w:val="auto"/>
          <w:sz w:val="28"/>
          <w:szCs w:val="28"/>
        </w:rPr>
        <w:t>: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тела. </w:t>
      </w:r>
      <w:r>
        <w:rPr>
          <w:rFonts w:ascii="Times New Roman" w:hAnsi="Times New Roman" w:cs="Times New Roman"/>
          <w:color w:val="auto"/>
          <w:sz w:val="28"/>
          <w:szCs w:val="28"/>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lastRenderedPageBreak/>
        <w:t xml:space="preserve">Гигиенические требования к использованию личного белья (нижнее белье, носки, колготки).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Закаливание организма. </w:t>
      </w:r>
      <w:r>
        <w:rPr>
          <w:rFonts w:ascii="Times New Roman" w:hAnsi="Times New Roman" w:cs="Times New Roman"/>
          <w:color w:val="auto"/>
          <w:sz w:val="28"/>
          <w:szCs w:val="28"/>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Гигиена зрения. </w:t>
      </w:r>
      <w:r>
        <w:rPr>
          <w:rFonts w:ascii="Times New Roman" w:hAnsi="Times New Roman" w:cs="Times New Roman"/>
          <w:color w:val="auto"/>
          <w:sz w:val="28"/>
          <w:szCs w:val="28"/>
        </w:rPr>
        <w:t>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w:t>
      </w:r>
      <w:r w:rsidR="00500084">
        <w:rPr>
          <w:rFonts w:ascii="Times New Roman" w:hAnsi="Times New Roman" w:cs="Times New Roman"/>
          <w:color w:val="auto"/>
          <w:sz w:val="28"/>
          <w:szCs w:val="28"/>
        </w:rPr>
        <w:t>елепередач, работы с компьюте</w:t>
      </w:r>
      <w:r>
        <w:rPr>
          <w:rFonts w:ascii="Times New Roman" w:hAnsi="Times New Roman" w:cs="Times New Roman"/>
          <w:color w:val="auto"/>
          <w:sz w:val="28"/>
          <w:szCs w:val="28"/>
        </w:rPr>
        <w:t xml:space="preserve">ром. </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Правила и приемы ухода за органами зрения. Способы сохранения зрения. Гигиенические правила письма, чтения, просмотра телепередач</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Особенности соблюдения личной гигиены подростком</w:t>
      </w:r>
      <w:r>
        <w:rPr>
          <w:rFonts w:ascii="Times New Roman" w:hAnsi="Times New Roman" w:cs="Times New Roman"/>
          <w:color w:val="auto"/>
          <w:sz w:val="28"/>
          <w:szCs w:val="28"/>
        </w:rPr>
        <w:t>. Правила и приемы соблюдения личной гигиены подростками (отдельно для девочек и мальчиков).</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Негативное влияние на организм человека вредных веществ</w:t>
      </w:r>
      <w:r>
        <w:rPr>
          <w:rFonts w:ascii="Times New Roman" w:hAnsi="Times New Roman" w:cs="Times New Roman"/>
          <w:color w:val="auto"/>
          <w:sz w:val="28"/>
          <w:szCs w:val="28"/>
        </w:rPr>
        <w:t>: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5B5BE4" w:rsidRDefault="005B5BE4" w:rsidP="00B56E24">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медицинской помощи</w:t>
      </w:r>
      <w:r>
        <w:rPr>
          <w:rFonts w:ascii="Times New Roman" w:hAnsi="Times New Roman" w:cs="Times New Roman"/>
          <w:color w:val="auto"/>
          <w:sz w:val="28"/>
          <w:szCs w:val="28"/>
        </w:rPr>
        <w:t>: доврачебная и врачебная.</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доврачебной помощи</w:t>
      </w:r>
      <w:r>
        <w:rPr>
          <w:rFonts w:ascii="Times New Roman" w:hAnsi="Times New Roman" w:cs="Times New Roman"/>
          <w:color w:val="auto"/>
          <w:sz w:val="28"/>
          <w:szCs w:val="28"/>
        </w:rPr>
        <w:t>.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Лекарственные растения и лекарственные препараты первой необходимости в домашней аптечке. </w:t>
      </w:r>
      <w:r>
        <w:rPr>
          <w:rFonts w:ascii="Times New Roman" w:hAnsi="Times New Roman" w:cs="Times New Roman"/>
          <w:color w:val="auto"/>
          <w:sz w:val="28"/>
          <w:szCs w:val="28"/>
        </w:rPr>
        <w:t>Виды, названия, способы хранения. Самолечение и его негативные последствия.</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Первая помощь. </w:t>
      </w:r>
      <w:r>
        <w:rPr>
          <w:rFonts w:ascii="Times New Roman" w:hAnsi="Times New Roman" w:cs="Times New Roman"/>
          <w:color w:val="auto"/>
          <w:sz w:val="28"/>
          <w:szCs w:val="28"/>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больным на дому</w:t>
      </w:r>
      <w:r>
        <w:rPr>
          <w:rFonts w:ascii="Times New Roman" w:hAnsi="Times New Roman" w:cs="Times New Roman"/>
          <w:color w:val="auto"/>
          <w:sz w:val="28"/>
          <w:szCs w:val="28"/>
        </w:rPr>
        <w:t>: переодевание</w:t>
      </w:r>
      <w:r w:rsidR="00A934C3">
        <w:rPr>
          <w:rFonts w:ascii="Times New Roman" w:hAnsi="Times New Roman" w:cs="Times New Roman"/>
          <w:color w:val="auto"/>
          <w:sz w:val="28"/>
          <w:szCs w:val="28"/>
        </w:rPr>
        <w:t>, умывание, кормление больного.</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врачебной помощи на дому</w:t>
      </w:r>
      <w:r>
        <w:rPr>
          <w:rFonts w:ascii="Times New Roman" w:hAnsi="Times New Roman" w:cs="Times New Roman"/>
          <w:color w:val="auto"/>
          <w:sz w:val="28"/>
          <w:szCs w:val="28"/>
        </w:rPr>
        <w:t>. Вызов врача на дом. Медицинские показания для вызова врача на дом. Вызов «скорой» или неотложной помощи. Госпитализация. Амбулаторный прием.</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Документы, подтверждающие нетрудоспособность: </w:t>
      </w:r>
      <w:r>
        <w:rPr>
          <w:rFonts w:ascii="Times New Roman" w:hAnsi="Times New Roman" w:cs="Times New Roman"/>
          <w:color w:val="auto"/>
          <w:sz w:val="28"/>
          <w:szCs w:val="28"/>
        </w:rPr>
        <w:t>справ</w:t>
      </w:r>
      <w:r w:rsidR="00A934C3">
        <w:rPr>
          <w:rFonts w:ascii="Times New Roman" w:hAnsi="Times New Roman" w:cs="Times New Roman"/>
          <w:color w:val="auto"/>
          <w:sz w:val="28"/>
          <w:szCs w:val="28"/>
        </w:rPr>
        <w:t>ка и листок нетрудоспособности.</w:t>
      </w:r>
    </w:p>
    <w:p w:rsidR="005B5BE4" w:rsidRDefault="005B5BE4" w:rsidP="00B56E24">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 xml:space="preserve">Общее представление о доме. </w:t>
      </w:r>
      <w:r>
        <w:rPr>
          <w:rFonts w:ascii="Times New Roman" w:hAnsi="Times New Roman" w:cs="Times New Roman"/>
          <w:color w:val="auto"/>
          <w:sz w:val="28"/>
          <w:szCs w:val="28"/>
        </w:rPr>
        <w:t xml:space="preserve">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w:t>
      </w:r>
      <w:r>
        <w:rPr>
          <w:rFonts w:ascii="Times New Roman" w:hAnsi="Times New Roman" w:cs="Times New Roman"/>
          <w:i/>
          <w:color w:val="auto"/>
          <w:sz w:val="28"/>
          <w:szCs w:val="28"/>
        </w:rPr>
        <w:t>Комнатные растения</w:t>
      </w:r>
      <w:r>
        <w:rPr>
          <w:rFonts w:ascii="Times New Roman" w:hAnsi="Times New Roman" w:cs="Times New Roman"/>
          <w:color w:val="auto"/>
          <w:sz w:val="28"/>
          <w:szCs w:val="28"/>
        </w:rPr>
        <w:t>. Виды комнатных растений. Особенности ухода: полив, подкормка, температурный и световой режим. Горшки и кашпо для комнатных растений.</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Домашние животные</w:t>
      </w:r>
      <w:r>
        <w:rPr>
          <w:rFonts w:ascii="Times New Roman" w:hAnsi="Times New Roman" w:cs="Times New Roman"/>
          <w:color w:val="auto"/>
          <w:sz w:val="28"/>
          <w:szCs w:val="28"/>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Виды жилых комнат: гостиная, спальня, детская комната. Виды нежилых помещений: кухня, ванная комната, санузел. Назначение жилых комнат и</w:t>
      </w:r>
      <w:r w:rsidR="00A934C3">
        <w:rPr>
          <w:rFonts w:ascii="Times New Roman" w:hAnsi="Times New Roman" w:cs="Times New Roman"/>
          <w:color w:val="auto"/>
          <w:sz w:val="28"/>
          <w:szCs w:val="28"/>
        </w:rPr>
        <w:t xml:space="preserve"> нежилых (подсобных) помещений.</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w:t>
      </w:r>
      <w:r w:rsidR="00A934C3">
        <w:rPr>
          <w:rFonts w:ascii="Times New Roman" w:hAnsi="Times New Roman" w:cs="Times New Roman"/>
          <w:color w:val="auto"/>
          <w:sz w:val="28"/>
          <w:szCs w:val="28"/>
        </w:rPr>
        <w:t xml:space="preserve"> и ухода, техника безопасности.</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полотенца, скатерти, салфетки. Материал, из которого изготовлено кухонное белье (льняной, хлопчатобумажный, смесовая тк</w:t>
      </w:r>
      <w:r w:rsidR="00A934C3">
        <w:rPr>
          <w:rFonts w:ascii="Times New Roman" w:hAnsi="Times New Roman" w:cs="Times New Roman"/>
          <w:color w:val="auto"/>
          <w:sz w:val="28"/>
          <w:szCs w:val="28"/>
        </w:rPr>
        <w:t>ань). Правила ухода и хранения.</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sidR="00A934C3">
        <w:rPr>
          <w:rFonts w:ascii="Times New Roman" w:hAnsi="Times New Roman" w:cs="Times New Roman"/>
          <w:color w:val="auto"/>
          <w:sz w:val="28"/>
          <w:szCs w:val="28"/>
        </w:rPr>
        <w:t>: названия, назначение.</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Санузел и ванная комната</w:t>
      </w:r>
      <w:r>
        <w:rPr>
          <w:rFonts w:ascii="Times New Roman" w:hAnsi="Times New Roman" w:cs="Times New Roman"/>
          <w:color w:val="auto"/>
          <w:sz w:val="28"/>
          <w:szCs w:val="28"/>
        </w:rPr>
        <w:t>. Оборудование ванной комнаты и санузла, его назначение. Правила безопасного поведения в ванной комнате.</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w:t>
      </w:r>
      <w:r w:rsidR="00A934C3">
        <w:rPr>
          <w:rFonts w:ascii="Times New Roman" w:hAnsi="Times New Roman" w:cs="Times New Roman"/>
          <w:color w:val="auto"/>
          <w:sz w:val="28"/>
          <w:szCs w:val="28"/>
        </w:rPr>
        <w:t>вой техники (стиральных машин).</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Убранство жилых комнат</w:t>
      </w:r>
      <w:r>
        <w:rPr>
          <w:rFonts w:ascii="Times New Roman" w:hAnsi="Times New Roman" w:cs="Times New Roman"/>
          <w:color w:val="auto"/>
          <w:sz w:val="28"/>
          <w:szCs w:val="28"/>
        </w:rPr>
        <w:t>: зеркала, картины, фотографии; ковры, паласы; светильники. Правила ухода за убранством жилых комнат.</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Уход за жилищем</w:t>
      </w:r>
      <w:r>
        <w:rPr>
          <w:rFonts w:ascii="Times New Roman" w:hAnsi="Times New Roman" w:cs="Times New Roman"/>
          <w:color w:val="auto"/>
          <w:sz w:val="28"/>
          <w:szCs w:val="28"/>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Насекомые и грызуны в доме</w:t>
      </w:r>
      <w:r>
        <w:rPr>
          <w:rFonts w:ascii="Times New Roman" w:hAnsi="Times New Roman" w:cs="Times New Roman"/>
          <w:color w:val="auto"/>
          <w:sz w:val="28"/>
          <w:szCs w:val="28"/>
        </w:rPr>
        <w:t>: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w:t>
      </w:r>
      <w:r w:rsidR="00A934C3">
        <w:rPr>
          <w:rFonts w:ascii="Times New Roman" w:hAnsi="Times New Roman" w:cs="Times New Roman"/>
          <w:color w:val="auto"/>
          <w:sz w:val="28"/>
          <w:szCs w:val="28"/>
        </w:rPr>
        <w:t>дение отравлений ядохимикатами.</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Городские службы по борьбе с грызунами и насекомыми.</w:t>
      </w:r>
    </w:p>
    <w:p w:rsidR="005B5BE4" w:rsidRDefault="005B5BE4" w:rsidP="00B56E24">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Значение опрятного вида человека</w:t>
      </w:r>
      <w:r>
        <w:rPr>
          <w:rFonts w:ascii="Times New Roman" w:hAnsi="Times New Roman" w:cs="Times New Roman"/>
          <w:color w:val="auto"/>
          <w:sz w:val="28"/>
          <w:szCs w:val="28"/>
        </w:rPr>
        <w:t>.</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 xml:space="preserve">Магазины по продаже одежды. </w:t>
      </w:r>
      <w:r>
        <w:rPr>
          <w:rFonts w:ascii="Times New Roman" w:hAnsi="Times New Roman" w:cs="Times New Roman"/>
          <w:color w:val="auto"/>
          <w:sz w:val="28"/>
          <w:szCs w:val="28"/>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Виды обуви: в зави</w:t>
      </w:r>
      <w:r w:rsidR="00787E4F">
        <w:rPr>
          <w:rFonts w:ascii="Times New Roman" w:hAnsi="Times New Roman" w:cs="Times New Roman"/>
          <w:color w:val="auto"/>
          <w:sz w:val="28"/>
          <w:szCs w:val="28"/>
        </w:rPr>
        <w:t>симости от времени года; назначения (спортив</w:t>
      </w:r>
      <w:r>
        <w:rPr>
          <w:rFonts w:ascii="Times New Roman" w:hAnsi="Times New Roman" w:cs="Times New Roman"/>
          <w:color w:val="auto"/>
          <w:sz w:val="28"/>
          <w:szCs w:val="28"/>
        </w:rPr>
        <w:t>н</w:t>
      </w:r>
      <w:r w:rsidR="00787E4F">
        <w:rPr>
          <w:rFonts w:ascii="Times New Roman" w:hAnsi="Times New Roman" w:cs="Times New Roman"/>
          <w:color w:val="auto"/>
          <w:sz w:val="28"/>
          <w:szCs w:val="28"/>
        </w:rPr>
        <w:t>ая, домашняя, выходная и т.д.);</w:t>
      </w:r>
      <w:r>
        <w:rPr>
          <w:rFonts w:ascii="Times New Roman" w:hAnsi="Times New Roman" w:cs="Times New Roman"/>
          <w:color w:val="auto"/>
          <w:sz w:val="28"/>
          <w:szCs w:val="28"/>
        </w:rPr>
        <w:t xml:space="preserve"> вида материа</w:t>
      </w:r>
      <w:r w:rsidR="00787E4F">
        <w:rPr>
          <w:rFonts w:ascii="Times New Roman" w:hAnsi="Times New Roman" w:cs="Times New Roman"/>
          <w:color w:val="auto"/>
          <w:sz w:val="28"/>
          <w:szCs w:val="28"/>
        </w:rPr>
        <w:t>лов (кожаная, резиновая, текс</w:t>
      </w:r>
      <w:r w:rsidR="00A934C3">
        <w:rPr>
          <w:rFonts w:ascii="Times New Roman" w:hAnsi="Times New Roman" w:cs="Times New Roman"/>
          <w:color w:val="auto"/>
          <w:sz w:val="28"/>
          <w:szCs w:val="28"/>
        </w:rPr>
        <w:t>тильная и т.д.).</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Магазины по продаже различных видов обуви</w:t>
      </w:r>
      <w:r>
        <w:rPr>
          <w:rFonts w:ascii="Times New Roman" w:hAnsi="Times New Roman" w:cs="Times New Roman"/>
          <w:color w:val="auto"/>
          <w:sz w:val="28"/>
          <w:szCs w:val="28"/>
        </w:rPr>
        <w:t>. Порядок приобретения обуви в магазине: выбор, примерка, оплата. Гарантийный срок службы обуви; хранение чека или его копии.</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Ремонт обуви. Виды услуг. Прейскурант. Правила подготовки обуви для сдачи в ремонт. Правила приема и выдачи обуви.</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Обувь и здоровье человека</w:t>
      </w:r>
      <w:r>
        <w:rPr>
          <w:rFonts w:ascii="Times New Roman" w:hAnsi="Times New Roman" w:cs="Times New Roman"/>
          <w:color w:val="auto"/>
          <w:sz w:val="28"/>
          <w:szCs w:val="28"/>
        </w:rPr>
        <w:t>. Значение правильного выбо</w:t>
      </w:r>
      <w:r w:rsidR="00A934C3">
        <w:rPr>
          <w:rFonts w:ascii="Times New Roman" w:hAnsi="Times New Roman" w:cs="Times New Roman"/>
          <w:color w:val="auto"/>
          <w:sz w:val="28"/>
          <w:szCs w:val="28"/>
        </w:rPr>
        <w:t>ра обуви для здоровья человека.</w:t>
      </w:r>
    </w:p>
    <w:p w:rsidR="005B5BE4" w:rsidRDefault="005B5BE4" w:rsidP="00B56E24">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Приготовление пищи. </w:t>
      </w:r>
      <w:r>
        <w:rPr>
          <w:rFonts w:ascii="Times New Roman" w:hAnsi="Times New Roman" w:cs="Times New Roman"/>
          <w:color w:val="auto"/>
          <w:sz w:val="28"/>
          <w:szCs w:val="28"/>
        </w:rPr>
        <w:t>Место для приготовления пищи и его оборудование. Гигиена приготовления пищи.</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Виды продуктов питания. </w:t>
      </w:r>
      <w:r>
        <w:rPr>
          <w:rFonts w:ascii="Times New Roman" w:hAnsi="Times New Roman" w:cs="Times New Roman"/>
          <w:color w:val="auto"/>
          <w:sz w:val="28"/>
          <w:szCs w:val="28"/>
        </w:rPr>
        <w:t>Молоко и молочные продукты: виды, правила хранения. Значение кипячения молока. Виды блюд, приготовляемых на осно</w:t>
      </w:r>
      <w:r w:rsidR="00A934C3">
        <w:rPr>
          <w:rFonts w:ascii="Times New Roman" w:hAnsi="Times New Roman" w:cs="Times New Roman"/>
          <w:color w:val="auto"/>
          <w:sz w:val="28"/>
          <w:szCs w:val="28"/>
        </w:rPr>
        <w:t>ве молока (каши, молочный суп).</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Мясо и мясопродукты; первичная обработка, правила хранения. Глубокая заморозка мяса. Размораживание мяса с помощью микроволновой печи.</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Овощи, плоды, ягоды и грибы. Правила хранения. Первичная обработка: мытье, чистка, резка. Свежие и замороженные продукты.</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Мука и крупы. Виды муки (пшеничная, ржаная, гречневая и др.); сорта муки (крупчатка, высший, первый и второй сорт). Правила хранения муки и круп. Виды круп. Вредители</w:t>
      </w:r>
      <w:r w:rsidR="00A934C3">
        <w:rPr>
          <w:rFonts w:ascii="Times New Roman" w:hAnsi="Times New Roman" w:cs="Times New Roman"/>
          <w:color w:val="auto"/>
          <w:sz w:val="28"/>
          <w:szCs w:val="28"/>
        </w:rPr>
        <w:t xml:space="preserve"> круп и муки. Просеивание муки.</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lastRenderedPageBreak/>
        <w:t>Чай и кофе. Виды чая. Способы заварки чая. Виды кофе. Польза и негативные последствия чрезмерного употребления чая и кофе.</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Прием пищи. </w:t>
      </w:r>
      <w:r>
        <w:rPr>
          <w:rFonts w:ascii="Times New Roman" w:hAnsi="Times New Roman" w:cs="Times New Roman"/>
          <w:color w:val="auto"/>
          <w:sz w:val="28"/>
          <w:szCs w:val="28"/>
        </w:rPr>
        <w:t xml:space="preserve">Первые, вторые </w:t>
      </w:r>
      <w:r w:rsidR="00A934C3">
        <w:rPr>
          <w:rFonts w:ascii="Times New Roman" w:hAnsi="Times New Roman" w:cs="Times New Roman"/>
          <w:color w:val="auto"/>
          <w:sz w:val="28"/>
          <w:szCs w:val="28"/>
        </w:rPr>
        <w:t>и третьи блюда: виды, значение.</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w:t>
      </w:r>
      <w:r w:rsidR="00A934C3">
        <w:rPr>
          <w:rFonts w:ascii="Times New Roman" w:hAnsi="Times New Roman" w:cs="Times New Roman"/>
          <w:color w:val="auto"/>
          <w:sz w:val="28"/>
          <w:szCs w:val="28"/>
        </w:rPr>
        <w:t>его ужина.</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w:t>
      </w:r>
      <w:r w:rsidR="00A934C3">
        <w:rPr>
          <w:rFonts w:ascii="Times New Roman" w:hAnsi="Times New Roman" w:cs="Times New Roman"/>
          <w:color w:val="auto"/>
          <w:sz w:val="28"/>
          <w:szCs w:val="28"/>
        </w:rPr>
        <w:t>мороженного теста.</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rsidP="00B56E24">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Городской транспорт</w:t>
      </w:r>
      <w:r>
        <w:rPr>
          <w:rFonts w:ascii="Times New Roman" w:hAnsi="Times New Roman" w:cs="Times New Roman"/>
          <w:color w:val="auto"/>
          <w:sz w:val="28"/>
          <w:szCs w:val="28"/>
        </w:rPr>
        <w:t>. Виды городского транспорта. Оплата проезда на всех видах городского транспорта. Правила поведения в городском транспорте.</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Проезд из дома в школу</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Выбор рационального маршрута проезда из дома в разные точки населенного пункта. Расчет стоимости проезда.</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Вокзалы: назначение, основные службы. Платформа, перрон, путь. Меры предосторожности по предотвращению чрезвычайных ситуаций на вокзале. Расписание поез</w:t>
      </w:r>
      <w:r w:rsidR="00A934C3">
        <w:rPr>
          <w:rFonts w:ascii="Times New Roman" w:hAnsi="Times New Roman" w:cs="Times New Roman"/>
          <w:color w:val="auto"/>
          <w:sz w:val="28"/>
          <w:szCs w:val="28"/>
        </w:rPr>
        <w:t>дов. Виды пассажирских вагонов.</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Основные автобусные маршруты. Расписание, порядок приобретения билетов, стоимость проезда.</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w:t>
      </w:r>
    </w:p>
    <w:p w:rsidR="005B5BE4" w:rsidRDefault="005B5BE4" w:rsidP="00B56E24">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Основные средства связи</w:t>
      </w:r>
      <w:r>
        <w:rPr>
          <w:rFonts w:ascii="Times New Roman" w:hAnsi="Times New Roman" w:cs="Times New Roman"/>
          <w:color w:val="auto"/>
          <w:sz w:val="28"/>
          <w:szCs w:val="28"/>
        </w:rPr>
        <w:t>: почта, телефон, телевидение, радио, компьютер. Назначение, особенности использования.</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Работа почтового отделения связи «Почта России». Виды почтовых отправлений: письмо, бандероль, посылка.</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Письма. Деловые письма: заказное, с уведомлением. Личные письма. Порядок отправления писем различного вида. Стоимость пересылки.</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Бандероли. Виды бандеролей: простая, заказная, ценная, с уведомлением. Порядок отправления. Упаковка. Стоимость пересылки.</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Посылки. Виды упаковок. Правила и стоимость отправления.</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Электронная почта. Видео-связь (скайп). Особенности, значение в современной жизни.</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Стоимость отправления.</w:t>
      </w:r>
    </w:p>
    <w:p w:rsidR="005B5BE4" w:rsidRDefault="005B5BE4" w:rsidP="00B56E24">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rsidP="00B56E24">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Родственные отношения в семье.</w:t>
      </w:r>
      <w:r>
        <w:rPr>
          <w:rFonts w:ascii="Times New Roman" w:hAnsi="Times New Roman" w:cs="Times New Roman"/>
          <w:color w:val="auto"/>
          <w:sz w:val="28"/>
          <w:szCs w:val="28"/>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w:t>
      </w:r>
      <w:r>
        <w:rPr>
          <w:rFonts w:ascii="Times New Roman" w:hAnsi="Times New Roman" w:cs="Times New Roman"/>
          <w:color w:val="auto"/>
          <w:sz w:val="28"/>
          <w:szCs w:val="28"/>
        </w:rPr>
        <w:lastRenderedPageBreak/>
        <w:t>родственниками. Распределение обязанностей в семье. Помощь старших</w:t>
      </w:r>
      <w:r w:rsidR="00A934C3">
        <w:rPr>
          <w:rFonts w:ascii="Times New Roman" w:hAnsi="Times New Roman" w:cs="Times New Roman"/>
          <w:color w:val="auto"/>
          <w:sz w:val="28"/>
          <w:szCs w:val="28"/>
        </w:rPr>
        <w:t xml:space="preserve"> младшим: домашние обязанности.</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rsidP="00B56E24">
      <w:pPr>
        <w:spacing w:after="0" w:line="240" w:lineRule="auto"/>
        <w:ind w:firstLine="709"/>
        <w:jc w:val="both"/>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2A37F9" w:rsidRDefault="002A37F9">
      <w:pPr>
        <w:suppressAutoHyphens w:val="0"/>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br w:type="page"/>
      </w:r>
    </w:p>
    <w:p w:rsidR="005B5BE4" w:rsidRDefault="003B5E47" w:rsidP="00B56E24">
      <w:pPr>
        <w:spacing w:after="0" w:line="240" w:lineRule="auto"/>
        <w:ind w:firstLine="709"/>
        <w:jc w:val="center"/>
        <w:rPr>
          <w:rFonts w:ascii="Times New Roman" w:hAnsi="Times New Roman" w:cs="Times New Roman"/>
          <w:color w:val="auto"/>
          <w:sz w:val="28"/>
          <w:szCs w:val="28"/>
        </w:rPr>
      </w:pPr>
      <w:r>
        <w:rPr>
          <w:noProof/>
          <w:lang w:eastAsia="ru-RU"/>
        </w:rPr>
        <w:lastRenderedPageBreak/>
        <mc:AlternateContent>
          <mc:Choice Requires="wpg">
            <w:drawing>
              <wp:anchor distT="0" distB="0" distL="0" distR="0" simplePos="0" relativeHeight="251656704" behindDoc="0" locked="0" layoutInCell="1" allowOverlap="1" wp14:anchorId="5994A275" wp14:editId="36295705">
                <wp:simplePos x="0" y="0"/>
                <wp:positionH relativeFrom="page">
                  <wp:posOffset>20320</wp:posOffset>
                </wp:positionH>
                <wp:positionV relativeFrom="paragraph">
                  <wp:posOffset>-146685</wp:posOffset>
                </wp:positionV>
                <wp:extent cx="1270" cy="4352290"/>
                <wp:effectExtent l="20320" t="15240" r="16510" b="13970"/>
                <wp:wrapNone/>
                <wp:docPr id="13"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352290"/>
                          <a:chOff x="32" y="-231"/>
                          <a:chExt cx="2" cy="6854"/>
                        </a:xfrm>
                      </wpg:grpSpPr>
                      <wps:wsp>
                        <wps:cNvPr id="14" name="Freeform 3"/>
                        <wps:cNvSpPr>
                          <a:spLocks noChangeArrowheads="1"/>
                        </wps:cNvSpPr>
                        <wps:spPr bwMode="auto">
                          <a:xfrm>
                            <a:off x="32" y="-231"/>
                            <a:ext cx="1" cy="6853"/>
                          </a:xfrm>
                          <a:custGeom>
                            <a:avLst/>
                            <a:gdLst>
                              <a:gd name="T0" fmla="*/ 0 w 2"/>
                              <a:gd name="T1" fmla="*/ 6623 h 6854"/>
                              <a:gd name="T2" fmla="*/ 0 w 2"/>
                              <a:gd name="T3" fmla="*/ -231 h 6854"/>
                            </a:gdLst>
                            <a:ahLst/>
                            <a:cxnLst>
                              <a:cxn ang="0">
                                <a:pos x="T0" y="T1"/>
                              </a:cxn>
                              <a:cxn ang="0">
                                <a:pos x="T2" y="T3"/>
                              </a:cxn>
                            </a:cxnLst>
                            <a:rect l="0" t="0" r="r" b="b"/>
                            <a:pathLst>
                              <a:path w="2" h="6854">
                                <a:moveTo>
                                  <a:pt x="0" y="6854"/>
                                </a:moveTo>
                                <a:lnTo>
                                  <a:pt x="0" y="0"/>
                                </a:lnTo>
                              </a:path>
                            </a:pathLst>
                          </a:custGeom>
                          <a:noFill/>
                          <a:ln w="23040" cap="sq">
                            <a:solidFill>
                              <a:srgbClr val="93746B"/>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 o:spid="_x0000_s1026" style="position:absolute;margin-left:1.6pt;margin-top:-11.55pt;width:.1pt;height:342.7pt;z-index:251656704;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7"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lrwA&#10;AADbAAAADwAAAGRycy9kb3ducmV2LnhtbERPSwrCMBDdC94hjOBOU0VEqmkRQXAjovYAYzO2xWZS&#10;mqjV0xtBcDeP951V2plaPKh1lWUFk3EEgji3uuJCQXbejhYgnEfWWFsmBS9ykCb93gpjbZ98pMfJ&#10;FyKEsItRQel9E0vp8pIMurFtiAN3ta1BH2BbSN3iM4SbWk6jaC4NVhwaSmxoU1J+O92NAty9sve7&#10;OBA5zLoLz/b7w8YrNRx06yUIT53/i3/unQ7zZ/D9JRwgk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9wuWvAAAANsAAAAPAAAAAAAAAAAAAAAAAJgCAABkcnMvZG93bnJldi54&#10;bWxQSwUGAAAAAAQABAD1AAAAgQMAAAAA&#10;" path="m,6854l,e" filled="f" strokecolor="#93746b" strokeweight=".64mm">
                  <v:stroke endcap="square"/>
                  <v:path o:connecttype="custom" o:connectlocs="0,6622;0,-231" o:connectangles="0,0"/>
                </v:shape>
                <w10:wrap anchorx="page"/>
              </v:group>
            </w:pict>
          </mc:Fallback>
        </mc:AlternateContent>
      </w:r>
      <w:r w:rsidR="005B5BE4">
        <w:rPr>
          <w:rFonts w:ascii="Times New Roman" w:hAnsi="Times New Roman" w:cs="Times New Roman"/>
          <w:b/>
          <w:color w:val="auto"/>
          <w:sz w:val="28"/>
          <w:szCs w:val="28"/>
        </w:rPr>
        <w:t>МИР ИСТОРИИ</w:t>
      </w:r>
    </w:p>
    <w:p w:rsidR="005B5BE4" w:rsidRDefault="005B5BE4" w:rsidP="00B56E24">
      <w:pPr>
        <w:pStyle w:val="1"/>
        <w:spacing w:before="0" w:after="0" w:line="240" w:lineRule="auto"/>
        <w:ind w:left="0" w:firstLine="709"/>
        <w:jc w:val="center"/>
        <w:rPr>
          <w:rFonts w:ascii="Times New Roman" w:hAnsi="Times New Roman"/>
          <w:sz w:val="28"/>
          <w:szCs w:val="28"/>
        </w:rPr>
      </w:pPr>
      <w:r>
        <w:rPr>
          <w:rFonts w:ascii="Times New Roman" w:hAnsi="Times New Roman"/>
          <w:color w:val="auto"/>
          <w:sz w:val="28"/>
          <w:szCs w:val="28"/>
        </w:rPr>
        <w:t>Пояснительная записка</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предмета «Мир истории» заключается в подготовке обучающихся к усвоению курса «История Отечества» в </w:t>
      </w:r>
      <w:r>
        <w:rPr>
          <w:rFonts w:ascii="Times New Roman" w:hAnsi="Times New Roman" w:cs="Times New Roman"/>
          <w:sz w:val="28"/>
          <w:szCs w:val="28"/>
          <w:lang w:val="en-US"/>
        </w:rPr>
        <w:t>VII</w:t>
      </w:r>
      <w:r>
        <w:rPr>
          <w:rFonts w:ascii="Times New Roman" w:hAnsi="Times New Roman" w:cs="Times New Roman"/>
          <w:sz w:val="28"/>
          <w:szCs w:val="28"/>
        </w:rPr>
        <w:t>-</w:t>
      </w:r>
      <w:r>
        <w:rPr>
          <w:rFonts w:ascii="Times New Roman" w:hAnsi="Times New Roman" w:cs="Times New Roman"/>
          <w:sz w:val="28"/>
          <w:szCs w:val="28"/>
          <w:lang w:val="en-US"/>
        </w:rPr>
        <w:t>XI</w:t>
      </w:r>
      <w:r>
        <w:rPr>
          <w:rFonts w:ascii="Times New Roman" w:hAnsi="Times New Roman" w:cs="Times New Roman"/>
          <w:sz w:val="28"/>
          <w:szCs w:val="28"/>
        </w:rPr>
        <w:t xml:space="preserve"> классах. Для достижения поставленной цели необходимо решить следующие </w:t>
      </w:r>
      <w:r>
        <w:rPr>
          <w:rFonts w:ascii="Times New Roman" w:hAnsi="Times New Roman" w:cs="Times New Roman"/>
          <w:b/>
          <w:sz w:val="28"/>
          <w:szCs w:val="28"/>
        </w:rPr>
        <w:t>задачи: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представлений об особенностях жизни, быта, труда человека на различных исторических этапах его развития;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первоначальных исторических представлений о «историческом времени» и «историческом пространстве»;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исторических понятий: «век», «эпоха», «община» и некоторых других;</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работать с «лентой времени»;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умения анализировать и сопоставлять исторические факты; делать простейшие выводы и обобщения;</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воспитание интереса к изучению истории.</w:t>
      </w:r>
    </w:p>
    <w:p w:rsidR="005B5BE4" w:rsidRDefault="005B5BE4" w:rsidP="00B56E24">
      <w:pPr>
        <w:pStyle w:val="1"/>
        <w:spacing w:before="0" w:after="0" w:line="240" w:lineRule="auto"/>
        <w:ind w:left="0" w:firstLine="709"/>
        <w:jc w:val="center"/>
        <w:rPr>
          <w:rFonts w:ascii="Times New Roman" w:hAnsi="Times New Roman"/>
          <w:i/>
          <w:color w:val="auto"/>
          <w:sz w:val="28"/>
          <w:szCs w:val="28"/>
        </w:rPr>
      </w:pPr>
      <w:r>
        <w:rPr>
          <w:rFonts w:ascii="Times New Roman" w:hAnsi="Times New Roman"/>
          <w:color w:val="auto"/>
          <w:sz w:val="28"/>
          <w:szCs w:val="28"/>
        </w:rPr>
        <w:t>Введение</w:t>
      </w:r>
    </w:p>
    <w:p w:rsidR="005B5BE4" w:rsidRDefault="005B5BE4" w:rsidP="00B56E24">
      <w:pPr>
        <w:pStyle w:val="1"/>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Представление о себе и окружающем мире</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Твое имя, отчество, фамилия. История имени. Возникновение и значение имен. Отчес</w:t>
      </w:r>
      <w:r w:rsidR="00EF7139">
        <w:rPr>
          <w:rFonts w:ascii="Times New Roman" w:hAnsi="Times New Roman"/>
          <w:color w:val="auto"/>
          <w:sz w:val="28"/>
          <w:szCs w:val="28"/>
        </w:rPr>
        <w:t>т</w:t>
      </w:r>
      <w:r>
        <w:rPr>
          <w:rFonts w:ascii="Times New Roman" w:hAnsi="Times New Roman"/>
          <w:color w:val="auto"/>
          <w:sz w:val="28"/>
          <w:szCs w:val="28"/>
        </w:rPr>
        <w:t xml:space="preserve">во </w:t>
      </w:r>
      <w:r>
        <w:rPr>
          <w:rFonts w:ascii="Times New Roman" w:hAnsi="Times New Roman"/>
          <w:sz w:val="28"/>
          <w:szCs w:val="28"/>
        </w:rPr>
        <w:t>в имени человека. Происхождение</w:t>
      </w:r>
      <w:r>
        <w:rPr>
          <w:rFonts w:ascii="Times New Roman" w:hAnsi="Times New Roman"/>
          <w:color w:val="auto"/>
          <w:sz w:val="28"/>
          <w:szCs w:val="28"/>
        </w:rPr>
        <w:t xml:space="preserve"> фамилий. Семья: близкие и дальние родственники. Поколения, предки, потомки, родословная. Даты жизни. Понятие о биографии. Твоя биография.</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Дом, в котором ты живешь. Место нахождения твоего дома (регион, город, поселок, село), кто и когда его построил. Твои соседи.</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Пословицы и поговорки о доме, семье, соседях.</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История улицы. Названия улиц, их происхождение. Улица твоего дома, твоей школы.</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Россия ― страна, в которой мы живем: ее столица, население, национальный состав. Республики в составе Российской Федераци</w:t>
      </w:r>
      <w:r w:rsidR="00A934C3">
        <w:rPr>
          <w:rFonts w:ascii="Times New Roman" w:hAnsi="Times New Roman"/>
          <w:color w:val="auto"/>
          <w:sz w:val="28"/>
          <w:szCs w:val="28"/>
        </w:rPr>
        <w:t xml:space="preserve">и. Государственные символы РФ. </w:t>
      </w:r>
      <w:r>
        <w:rPr>
          <w:rFonts w:ascii="Times New Roman" w:hAnsi="Times New Roman"/>
          <w:color w:val="auto"/>
          <w:sz w:val="28"/>
          <w:szCs w:val="28"/>
        </w:rPr>
        <w:t>Руководитель страны (президент РФ).</w:t>
      </w:r>
      <w:r>
        <w:rPr>
          <w:rFonts w:ascii="Times New Roman" w:hAnsi="Times New Roman"/>
          <w:color w:val="FF0000"/>
          <w:sz w:val="28"/>
          <w:szCs w:val="28"/>
        </w:rPr>
        <w:t xml:space="preserve"> </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Большая и малая родина.</w:t>
      </w:r>
    </w:p>
    <w:p w:rsidR="005B5BE4" w:rsidRDefault="005B5BE4" w:rsidP="00B56E24">
      <w:pPr>
        <w:pStyle w:val="af5"/>
        <w:spacing w:after="0" w:line="240" w:lineRule="auto"/>
        <w:ind w:firstLine="709"/>
        <w:jc w:val="both"/>
        <w:rPr>
          <w:rFonts w:ascii="Times New Roman" w:hAnsi="Times New Roman"/>
          <w:b/>
          <w:i/>
          <w:color w:val="auto"/>
          <w:sz w:val="28"/>
          <w:szCs w:val="28"/>
        </w:rPr>
      </w:pPr>
      <w:r>
        <w:rPr>
          <w:rFonts w:ascii="Times New Roman" w:hAnsi="Times New Roman"/>
          <w:color w:val="auto"/>
          <w:sz w:val="28"/>
          <w:szCs w:val="28"/>
        </w:rPr>
        <w:t>Другие страны мира (обзорно, с примерами). Планета, на котор</w:t>
      </w:r>
      <w:r w:rsidR="00A934C3">
        <w:rPr>
          <w:rFonts w:ascii="Times New Roman" w:hAnsi="Times New Roman"/>
          <w:color w:val="auto"/>
          <w:sz w:val="28"/>
          <w:szCs w:val="28"/>
        </w:rPr>
        <w:t>ой мы живем.</w:t>
      </w:r>
    </w:p>
    <w:p w:rsidR="005B5BE4" w:rsidRDefault="005B5BE4" w:rsidP="00B56E24">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
          <w:color w:val="auto"/>
          <w:sz w:val="28"/>
          <w:szCs w:val="28"/>
        </w:rPr>
        <w:t>Представления о времени в истории</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 xml:space="preserve">Представление о времени как о прошлом, настоящем и будущем. Понятия: </w:t>
      </w:r>
      <w:r>
        <w:rPr>
          <w:rFonts w:ascii="Times New Roman" w:hAnsi="Times New Roman" w:cs="Times New Roman"/>
          <w:i/>
          <w:color w:val="auto"/>
          <w:sz w:val="28"/>
          <w:szCs w:val="28"/>
        </w:rPr>
        <w:t>вчера, сегодня, завтра.</w:t>
      </w:r>
      <w:r>
        <w:rPr>
          <w:rFonts w:ascii="Times New Roman" w:hAnsi="Times New Roman" w:cs="Times New Roman"/>
          <w:color w:val="auto"/>
          <w:sz w:val="28"/>
          <w:szCs w:val="28"/>
        </w:rPr>
        <w:t xml:space="preserve"> Меры времени. Измерение времени. Календарь (происхождение, виды).</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 xml:space="preserve">Представление об историческом времени: </w:t>
      </w:r>
      <w:r>
        <w:rPr>
          <w:rFonts w:ascii="Times New Roman" w:hAnsi="Times New Roman" w:cs="Times New Roman"/>
          <w:i/>
          <w:color w:val="auto"/>
          <w:sz w:val="28"/>
          <w:szCs w:val="28"/>
        </w:rPr>
        <w:t xml:space="preserve">век, (столетие), тысячелетие, историческая эпоха </w:t>
      </w:r>
      <w:r>
        <w:rPr>
          <w:rFonts w:ascii="Times New Roman" w:hAnsi="Times New Roman" w:cs="Times New Roman"/>
          <w:color w:val="auto"/>
          <w:sz w:val="28"/>
          <w:szCs w:val="28"/>
        </w:rPr>
        <w:t>(общее представление)</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«Лента времени».</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5B5BE4" w:rsidRDefault="005B5BE4" w:rsidP="00B56E24">
      <w:pPr>
        <w:pStyle w:val="1"/>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Начальные представления об истории </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История</w:t>
      </w:r>
      <w:r>
        <w:rPr>
          <w:rFonts w:ascii="Times New Roman" w:hAnsi="Times New Roman"/>
          <w:sz w:val="28"/>
          <w:szCs w:val="28"/>
        </w:rPr>
        <w:t xml:space="preserve"> </w:t>
      </w:r>
      <w:r w:rsidR="008D5EE3">
        <w:rPr>
          <w:rFonts w:ascii="Times New Roman" w:hAnsi="Times New Roman"/>
          <w:noProof/>
          <w:position w:val="-5"/>
          <w:sz w:val="28"/>
          <w:szCs w:val="28"/>
          <w:lang w:eastAsia="ru-RU"/>
        </w:rPr>
        <w:drawing>
          <wp:inline distT="0" distB="0" distL="0" distR="0" wp14:anchorId="6AFC1F99" wp14:editId="6555270B">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Pr>
          <w:rFonts w:ascii="Times New Roman" w:hAnsi="Times New Roman"/>
          <w:sz w:val="28"/>
          <w:szCs w:val="28"/>
        </w:rPr>
        <w:t xml:space="preserve"> </w:t>
      </w:r>
      <w:r>
        <w:rPr>
          <w:rFonts w:ascii="Times New Roman" w:hAnsi="Times New Roman"/>
          <w:color w:val="auto"/>
          <w:sz w:val="28"/>
          <w:szCs w:val="28"/>
        </w:rPr>
        <w:t>наука о прошлом (о жизни и деятельности людей в прошлом). Значение исторических знаний для людей.</w:t>
      </w:r>
      <w:r>
        <w:rPr>
          <w:rFonts w:ascii="Times New Roman" w:hAnsi="Times New Roman"/>
          <w:color w:val="5B5954"/>
          <w:sz w:val="28"/>
          <w:szCs w:val="28"/>
        </w:rPr>
        <w:t xml:space="preserve"> </w:t>
      </w:r>
      <w:r>
        <w:rPr>
          <w:rFonts w:ascii="Times New Roman" w:hAnsi="Times New Roman"/>
          <w:color w:val="auto"/>
          <w:sz w:val="28"/>
          <w:szCs w:val="28"/>
        </w:rPr>
        <w:t>Историческая память России.</w:t>
      </w:r>
      <w:r>
        <w:rPr>
          <w:rFonts w:ascii="Times New Roman" w:hAnsi="Times New Roman"/>
          <w:color w:val="FF0000"/>
          <w:sz w:val="28"/>
          <w:szCs w:val="28"/>
        </w:rPr>
        <w:t xml:space="preserve"> </w:t>
      </w:r>
    </w:p>
    <w:p w:rsidR="005B5BE4" w:rsidRDefault="005B5BE4" w:rsidP="00B56E24">
      <w:pPr>
        <w:pStyle w:val="af5"/>
        <w:spacing w:after="0" w:line="240" w:lineRule="auto"/>
        <w:ind w:firstLine="709"/>
        <w:jc w:val="both"/>
      </w:pPr>
      <w:r>
        <w:rPr>
          <w:rFonts w:ascii="Times New Roman" w:hAnsi="Times New Roman"/>
          <w:color w:val="auto"/>
          <w:sz w:val="28"/>
          <w:szCs w:val="28"/>
        </w:rPr>
        <w:t>Науки, помогающие добывать исторические сведения: археология, этно</w:t>
      </w:r>
      <w:r>
        <w:rPr>
          <w:rFonts w:ascii="Times New Roman" w:hAnsi="Times New Roman"/>
          <w:sz w:val="28"/>
          <w:szCs w:val="28"/>
        </w:rPr>
        <w:t>г</w:t>
      </w:r>
      <w:r>
        <w:rPr>
          <w:rFonts w:ascii="Times New Roman" w:hAnsi="Times New Roman"/>
          <w:color w:val="auto"/>
          <w:sz w:val="28"/>
          <w:szCs w:val="28"/>
        </w:rPr>
        <w:t>рафия, геральдика, нумизматика и др.</w:t>
      </w:r>
      <w:r>
        <w:rPr>
          <w:rFonts w:ascii="Times New Roman" w:hAnsi="Times New Roman"/>
          <w:color w:val="FF0000"/>
          <w:sz w:val="28"/>
          <w:szCs w:val="28"/>
        </w:rPr>
        <w:t xml:space="preserve"> </w:t>
      </w:r>
      <w:r>
        <w:rPr>
          <w:rFonts w:ascii="Times New Roman" w:hAnsi="Times New Roman"/>
          <w:color w:val="auto"/>
          <w:sz w:val="28"/>
          <w:szCs w:val="28"/>
        </w:rPr>
        <w:t>(элементарные представления на конкретных примерах).</w:t>
      </w:r>
    </w:p>
    <w:p w:rsidR="005B5BE4" w:rsidRDefault="003B5E47" w:rsidP="00B56E24">
      <w:pPr>
        <w:pStyle w:val="af5"/>
        <w:spacing w:after="0" w:line="240" w:lineRule="auto"/>
        <w:ind w:firstLine="709"/>
        <w:jc w:val="both"/>
        <w:rPr>
          <w:rFonts w:ascii="Times New Roman" w:hAnsi="Times New Roman"/>
          <w:sz w:val="28"/>
          <w:szCs w:val="28"/>
        </w:rPr>
      </w:pPr>
      <w:r>
        <w:rPr>
          <w:noProof/>
          <w:lang w:eastAsia="ru-RU"/>
        </w:rPr>
        <mc:AlternateContent>
          <mc:Choice Requires="wpg">
            <w:drawing>
              <wp:anchor distT="0" distB="0" distL="0" distR="0" simplePos="0" relativeHeight="251658752" behindDoc="0" locked="0" layoutInCell="1" allowOverlap="1" wp14:anchorId="0EC7B195" wp14:editId="1DF459C7">
                <wp:simplePos x="0" y="0"/>
                <wp:positionH relativeFrom="page">
                  <wp:posOffset>4445</wp:posOffset>
                </wp:positionH>
                <wp:positionV relativeFrom="paragraph">
                  <wp:posOffset>60960</wp:posOffset>
                </wp:positionV>
                <wp:extent cx="1270" cy="5120640"/>
                <wp:effectExtent l="13970" t="13335" r="13335" b="9525"/>
                <wp:wrapNone/>
                <wp:docPr id="11"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5120640"/>
                          <a:chOff x="7" y="96"/>
                          <a:chExt cx="2" cy="8064"/>
                        </a:xfrm>
                      </wpg:grpSpPr>
                      <wps:wsp>
                        <wps:cNvPr id="12" name="Freeform 14"/>
                        <wps:cNvSpPr>
                          <a:spLocks noChangeArrowheads="1"/>
                        </wps:cNvSpPr>
                        <wps:spPr bwMode="auto">
                          <a:xfrm>
                            <a:off x="7" y="96"/>
                            <a:ext cx="1" cy="8063"/>
                          </a:xfrm>
                          <a:custGeom>
                            <a:avLst/>
                            <a:gdLst>
                              <a:gd name="T0" fmla="*/ 0 w 2"/>
                              <a:gd name="T1" fmla="*/ 8160 h 8064"/>
                              <a:gd name="T2" fmla="*/ 0 w 2"/>
                              <a:gd name="T3" fmla="*/ 96 h 8064"/>
                            </a:gdLst>
                            <a:ahLst/>
                            <a:cxnLst>
                              <a:cxn ang="0">
                                <a:pos x="T0" y="T1"/>
                              </a:cxn>
                              <a:cxn ang="0">
                                <a:pos x="T2" y="T3"/>
                              </a:cxn>
                            </a:cxnLst>
                            <a:rect l="0" t="0" r="r" b="b"/>
                            <a:pathLst>
                              <a:path w="2" h="8064">
                                <a:moveTo>
                                  <a:pt x="0" y="8064"/>
                                </a:moveTo>
                                <a:lnTo>
                                  <a:pt x="0" y="0"/>
                                </a:lnTo>
                              </a:path>
                            </a:pathLst>
                          </a:custGeom>
                          <a:noFill/>
                          <a:ln w="14040" cap="sq">
                            <a:solidFill>
                              <a:srgbClr val="A8838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6" o:spid="_x0000_s1026" style="position:absolute;margin-left:.35pt;margin-top:4.8pt;width:.1pt;height:403.2pt;z-index:251658752;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27"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IMAA&#10;AADbAAAADwAAAGRycy9kb3ducmV2LnhtbERPzWoCMRC+F3yHMIKXolmXUmU1ilVaeuhF1wcYNuNm&#10;MZksm3Rd374RhN7m4/ud9XZwVvTUhcazgvksA0Fced1wreBcfk6XIEJE1mg9k4I7BdhuRi9rLLS/&#10;8ZH6U6xFCuFQoAITY1tIGSpDDsPMt8SJu/jOYUywq6Xu8JbCnZV5lr1Lhw2nBoMt7Q1V19OvU/Dx&#10;ZrFc+rn5+VrgoQy57c+vVqnJeNitQEQa4r/46f7W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4VIMAAAADbAAAADwAAAAAAAAAAAAAAAACYAgAAZHJzL2Rvd25y&#10;ZXYueG1sUEsFBgAAAAAEAAQA9QAAAIUDAAAAAA==&#10;" path="m,8064l,e" filled="f" strokecolor="#a88383" strokeweight=".39mm">
                  <v:stroke endcap="square"/>
                  <v:path o:connecttype="custom" o:connectlocs="0,8159;0,96" o:connectangles="0,0"/>
                </v:shape>
                <w10:wrap anchorx="page"/>
              </v:group>
            </w:pict>
          </mc:Fallback>
        </mc:AlternateContent>
      </w:r>
      <w:r w:rsidR="005B5BE4">
        <w:rPr>
          <w:rFonts w:ascii="Times New Roman" w:hAnsi="Times New Roman"/>
          <w:color w:val="auto"/>
          <w:sz w:val="28"/>
          <w:szCs w:val="28"/>
        </w:rPr>
        <w:t xml:space="preserve">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 Архивы и музеи (виды </w:t>
      </w:r>
      <w:r w:rsidR="005B5BE4">
        <w:rPr>
          <w:rFonts w:ascii="Times New Roman" w:hAnsi="Times New Roman"/>
          <w:sz w:val="28"/>
          <w:szCs w:val="28"/>
        </w:rPr>
        <w:t>музеев</w:t>
      </w:r>
      <w:r w:rsidR="005B5BE4">
        <w:rPr>
          <w:rFonts w:ascii="Times New Roman" w:hAnsi="Times New Roman"/>
          <w:color w:val="auto"/>
          <w:sz w:val="28"/>
          <w:szCs w:val="28"/>
        </w:rPr>
        <w:t>). Б</w:t>
      </w:r>
      <w:r w:rsidR="005B5BE4">
        <w:rPr>
          <w:rFonts w:ascii="Times New Roman" w:hAnsi="Times New Roman"/>
          <w:sz w:val="28"/>
          <w:szCs w:val="28"/>
        </w:rPr>
        <w:t>иблиотеки.</w:t>
      </w:r>
    </w:p>
    <w:p w:rsidR="005B5BE4" w:rsidRDefault="005B5BE4" w:rsidP="00B56E24">
      <w:pPr>
        <w:pStyle w:val="af5"/>
        <w:spacing w:after="0" w:line="240" w:lineRule="auto"/>
        <w:ind w:firstLine="709"/>
        <w:jc w:val="both"/>
        <w:rPr>
          <w:rFonts w:ascii="Times New Roman" w:hAnsi="Times New Roman"/>
          <w:b/>
          <w:color w:val="auto"/>
          <w:sz w:val="28"/>
          <w:szCs w:val="28"/>
        </w:rPr>
      </w:pPr>
      <w:r>
        <w:rPr>
          <w:rFonts w:ascii="Times New Roman" w:hAnsi="Times New Roman"/>
          <w:sz w:val="28"/>
          <w:szCs w:val="28"/>
        </w:rPr>
        <w:t>И</w:t>
      </w:r>
      <w:r>
        <w:rPr>
          <w:rFonts w:ascii="Times New Roman" w:hAnsi="Times New Roman"/>
          <w:color w:val="auto"/>
          <w:sz w:val="28"/>
          <w:szCs w:val="28"/>
        </w:rPr>
        <w:t>сторическо</w:t>
      </w:r>
      <w:r>
        <w:rPr>
          <w:rFonts w:ascii="Times New Roman" w:hAnsi="Times New Roman"/>
          <w:sz w:val="28"/>
          <w:szCs w:val="28"/>
        </w:rPr>
        <w:t>е</w:t>
      </w:r>
      <w:r>
        <w:rPr>
          <w:rFonts w:ascii="Times New Roman" w:hAnsi="Times New Roman"/>
          <w:color w:val="auto"/>
          <w:sz w:val="28"/>
          <w:szCs w:val="28"/>
        </w:rPr>
        <w:t xml:space="preserve"> п</w:t>
      </w:r>
      <w:r>
        <w:rPr>
          <w:rFonts w:ascii="Times New Roman" w:hAnsi="Times New Roman"/>
          <w:sz w:val="28"/>
          <w:szCs w:val="28"/>
        </w:rPr>
        <w:t>ространство.</w:t>
      </w:r>
      <w:r>
        <w:rPr>
          <w:rFonts w:ascii="Times New Roman" w:hAnsi="Times New Roman"/>
          <w:color w:val="auto"/>
          <w:sz w:val="28"/>
          <w:szCs w:val="28"/>
        </w:rPr>
        <w:t xml:space="preserve"> </w:t>
      </w:r>
      <w:r>
        <w:rPr>
          <w:rFonts w:ascii="Times New Roman" w:hAnsi="Times New Roman"/>
          <w:sz w:val="28"/>
          <w:szCs w:val="28"/>
        </w:rPr>
        <w:t>Историческая</w:t>
      </w:r>
      <w:r>
        <w:rPr>
          <w:rFonts w:ascii="Times New Roman" w:hAnsi="Times New Roman"/>
          <w:color w:val="auto"/>
          <w:sz w:val="28"/>
          <w:szCs w:val="28"/>
        </w:rPr>
        <w:t xml:space="preserve"> </w:t>
      </w:r>
      <w:r>
        <w:rPr>
          <w:rFonts w:ascii="Times New Roman" w:hAnsi="Times New Roman"/>
          <w:sz w:val="28"/>
          <w:szCs w:val="28"/>
        </w:rPr>
        <w:t>карта</w:t>
      </w:r>
      <w:r>
        <w:rPr>
          <w:rFonts w:ascii="Times New Roman" w:hAnsi="Times New Roman"/>
          <w:color w:val="auto"/>
          <w:sz w:val="28"/>
          <w:szCs w:val="28"/>
        </w:rPr>
        <w:t>.</w:t>
      </w:r>
    </w:p>
    <w:p w:rsidR="005B5BE4" w:rsidRDefault="005B5BE4" w:rsidP="00B56E24">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 xml:space="preserve">История Древнего мира </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Версии о появлении человека на Земле (научные, религиозные). Отличие человека от животного.</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Время появления первобытных людей, их внешний вид, среда обитания, </w:t>
      </w:r>
      <w:r>
        <w:rPr>
          <w:rFonts w:ascii="Times New Roman" w:hAnsi="Times New Roman"/>
          <w:sz w:val="28"/>
          <w:szCs w:val="28"/>
        </w:rPr>
        <w:t xml:space="preserve">отличие </w:t>
      </w:r>
      <w:r>
        <w:rPr>
          <w:rFonts w:ascii="Times New Roman" w:hAnsi="Times New Roman"/>
          <w:color w:val="auto"/>
          <w:sz w:val="28"/>
          <w:szCs w:val="28"/>
        </w:rPr>
        <w:t>от современных людей.</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Стадный образ жизни древних людей. Занятия. Древние орудия труда. </w:t>
      </w:r>
      <w:r>
        <w:rPr>
          <w:rFonts w:ascii="Times New Roman" w:hAnsi="Times New Roman"/>
          <w:sz w:val="28"/>
          <w:szCs w:val="28"/>
        </w:rPr>
        <w:t>Каменный</w:t>
      </w:r>
      <w:r>
        <w:rPr>
          <w:rFonts w:ascii="Times New Roman" w:hAnsi="Times New Roman"/>
          <w:color w:val="auto"/>
          <w:sz w:val="28"/>
          <w:szCs w:val="28"/>
        </w:rPr>
        <w:t xml:space="preserve"> века.</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Pr>
          <w:rFonts w:ascii="Times New Roman" w:hAnsi="Times New Roman"/>
          <w:sz w:val="28"/>
          <w:szCs w:val="28"/>
        </w:rPr>
        <w:t xml:space="preserve"> </w:t>
      </w:r>
      <w:r>
        <w:rPr>
          <w:rFonts w:ascii="Times New Roman" w:hAnsi="Times New Roman"/>
          <w:color w:val="auto"/>
          <w:sz w:val="28"/>
          <w:szCs w:val="28"/>
        </w:rPr>
        <w:t>Язычество.</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Изменение климата Земли, наступление ледников. Смена образа жизни древних людей из-за климатических условий: борьба за выживание. </w:t>
      </w:r>
      <w:r>
        <w:rPr>
          <w:rFonts w:ascii="Times New Roman" w:hAnsi="Times New Roman"/>
          <w:sz w:val="28"/>
          <w:szCs w:val="28"/>
        </w:rPr>
        <w:t>Спосо</w:t>
      </w:r>
      <w:r>
        <w:rPr>
          <w:rFonts w:ascii="Times New Roman" w:hAnsi="Times New Roman"/>
          <w:color w:val="auto"/>
          <w:sz w:val="28"/>
          <w:szCs w:val="28"/>
        </w:rPr>
        <w:t>бы охоты на диких животных. Приручение диких животных. Пища и одежда древнего человека</w:t>
      </w:r>
      <w:r>
        <w:rPr>
          <w:rFonts w:ascii="Times New Roman" w:hAnsi="Times New Roman"/>
          <w:sz w:val="28"/>
          <w:szCs w:val="28"/>
        </w:rPr>
        <w:t>.</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w:t>
      </w:r>
      <w:r>
        <w:rPr>
          <w:rFonts w:ascii="Times New Roman" w:hAnsi="Times New Roman"/>
          <w:color w:val="66625D"/>
          <w:sz w:val="28"/>
          <w:szCs w:val="28"/>
        </w:rPr>
        <w:t xml:space="preserve"> </w:t>
      </w:r>
      <w:r>
        <w:rPr>
          <w:rFonts w:ascii="Times New Roman" w:hAnsi="Times New Roman"/>
          <w:color w:val="auto"/>
          <w:sz w:val="28"/>
          <w:szCs w:val="28"/>
        </w:rPr>
        <w:t>древних людей: семья, община, род, племя.</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Возникновение имущественного и социальног</w:t>
      </w:r>
      <w:r w:rsidR="00007026">
        <w:rPr>
          <w:rFonts w:ascii="Times New Roman" w:hAnsi="Times New Roman"/>
          <w:color w:val="auto"/>
          <w:sz w:val="28"/>
          <w:szCs w:val="28"/>
        </w:rPr>
        <w:t>о неравенства, выделение знати.</w:t>
      </w:r>
    </w:p>
    <w:p w:rsidR="005B5BE4" w:rsidRDefault="005B5BE4" w:rsidP="00B56E24">
      <w:pPr>
        <w:pStyle w:val="af5"/>
        <w:spacing w:after="0" w:line="240" w:lineRule="auto"/>
        <w:ind w:firstLine="709"/>
        <w:jc w:val="both"/>
        <w:rPr>
          <w:rFonts w:ascii="Times New Roman" w:hAnsi="Times New Roman"/>
          <w:b/>
          <w:color w:val="auto"/>
          <w:sz w:val="28"/>
          <w:szCs w:val="28"/>
        </w:rPr>
      </w:pPr>
      <w:r>
        <w:rPr>
          <w:rFonts w:ascii="Times New Roman" w:hAnsi="Times New Roman"/>
          <w:color w:val="auto"/>
          <w:sz w:val="28"/>
          <w:szCs w:val="28"/>
        </w:rPr>
        <w:lastRenderedPageBreak/>
        <w:t>Зарождение обмена, появление денег. Первые города Создание человеком искусственной среды обитания. Возникновение древнейших цивилизаций.</w:t>
      </w:r>
    </w:p>
    <w:p w:rsidR="005B5BE4" w:rsidRDefault="005B5BE4" w:rsidP="00B56E24">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История вещей и дел человека (от древности до наших дней)</w:t>
      </w:r>
    </w:p>
    <w:p w:rsidR="005B5BE4" w:rsidRDefault="005B5BE4" w:rsidP="00B56E24">
      <w:pPr>
        <w:pStyle w:val="1"/>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 xml:space="preserve">История освоения человеком огня, энергии </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огня в производстве: изготовление посуды, орудий труда, выплавка металлов, приготовление пищи и др.</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Огонь в военном деле. Изобретение пороха. Последствия этого изобретения в истории войн.</w:t>
      </w:r>
    </w:p>
    <w:p w:rsidR="005B5BE4" w:rsidRDefault="005B5BE4" w:rsidP="00B56E24">
      <w:pPr>
        <w:pStyle w:val="af5"/>
        <w:spacing w:after="0" w:line="240" w:lineRule="auto"/>
        <w:ind w:firstLine="709"/>
        <w:jc w:val="both"/>
        <w:rPr>
          <w:rFonts w:ascii="Times New Roman" w:hAnsi="Times New Roman"/>
          <w:i/>
          <w:color w:val="auto"/>
          <w:sz w:val="28"/>
          <w:szCs w:val="28"/>
        </w:rPr>
      </w:pPr>
      <w:r>
        <w:rPr>
          <w:rFonts w:ascii="Times New Roman" w:hAnsi="Times New Roman"/>
          <w:color w:val="auto"/>
          <w:sz w:val="28"/>
          <w:szCs w:val="28"/>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w:t>
      </w:r>
      <w:r w:rsidR="003B5E47">
        <w:rPr>
          <w:noProof/>
          <w:lang w:eastAsia="ru-RU"/>
        </w:rPr>
        <mc:AlternateContent>
          <mc:Choice Requires="wpg">
            <w:drawing>
              <wp:anchor distT="0" distB="0" distL="0" distR="0" simplePos="0" relativeHeight="251660800" behindDoc="0" locked="0" layoutInCell="1" allowOverlap="1" wp14:anchorId="4224E70F" wp14:editId="1CC0F408">
                <wp:simplePos x="0" y="0"/>
                <wp:positionH relativeFrom="page">
                  <wp:posOffset>13970</wp:posOffset>
                </wp:positionH>
                <wp:positionV relativeFrom="paragraph">
                  <wp:posOffset>-43180</wp:posOffset>
                </wp:positionV>
                <wp:extent cx="1270" cy="4557395"/>
                <wp:effectExtent l="13970" t="13970" r="3810" b="10160"/>
                <wp:wrapNone/>
                <wp:docPr id="9"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4557395"/>
                          <a:chOff x="22" y="-68"/>
                          <a:chExt cx="2" cy="7177"/>
                        </a:xfrm>
                      </wpg:grpSpPr>
                      <wps:wsp>
                        <wps:cNvPr id="10" name="Freeform 20"/>
                        <wps:cNvSpPr>
                          <a:spLocks noChangeArrowheads="1"/>
                        </wps:cNvSpPr>
                        <wps:spPr bwMode="auto">
                          <a:xfrm>
                            <a:off x="22" y="-68"/>
                            <a:ext cx="1" cy="7176"/>
                          </a:xfrm>
                          <a:custGeom>
                            <a:avLst/>
                            <a:gdLst>
                              <a:gd name="T0" fmla="*/ 0 w 2"/>
                              <a:gd name="T1" fmla="*/ 7109 h 7177"/>
                              <a:gd name="T2" fmla="*/ 0 w 2"/>
                              <a:gd name="T3" fmla="*/ -68 h 7177"/>
                            </a:gdLst>
                            <a:ahLst/>
                            <a:cxnLst>
                              <a:cxn ang="0">
                                <a:pos x="T0" y="T1"/>
                              </a:cxn>
                              <a:cxn ang="0">
                                <a:pos x="T2" y="T3"/>
                              </a:cxn>
                            </a:cxnLst>
                            <a:rect l="0" t="0" r="r" b="b"/>
                            <a:pathLst>
                              <a:path w="2" h="7177">
                                <a:moveTo>
                                  <a:pt x="0" y="7177"/>
                                </a:moveTo>
                                <a:lnTo>
                                  <a:pt x="0" y="0"/>
                                </a:lnTo>
                              </a:path>
                            </a:pathLst>
                          </a:custGeom>
                          <a:noFill/>
                          <a:ln w="4320" cap="sq">
                            <a:solidFill>
                              <a:srgbClr val="C3AF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026" style="position:absolute;margin-left:1.1pt;margin-top:-3.4pt;width:.1pt;height:358.85pt;z-index:251660800;mso-wrap-distance-left:0;mso-wrap-distance-right:0;mso-position-horizontal-relative:page"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27"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1sYA&#10;AADbAAAADwAAAGRycy9kb3ducmV2LnhtbESPQWvCQBCF74X+h2UKvRTdWKSU6Cq2oLTQi1YFb0N2&#10;TKLZ2bC70fjvO4eCtxnem/e+mc5716gLhVh7NjAaZqCIC29rLg1sf5eDd1AxIVtsPJOBG0WYzx4f&#10;pphbf+U1XTapVBLCMUcDVUptrnUsKnIYh74lFu3og8Mkayi1DXiVcNfo1yx70w5rloYKW/qsqDhv&#10;OmdgOf5eNevgupfjgveHbr/7+TjtjHl+6hcTUIn6dDf/X39Z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I1sYAAADbAAAADwAAAAAAAAAAAAAAAACYAgAAZHJz&#10;L2Rvd25yZXYueG1sUEsFBgAAAAAEAAQA9QAAAIsDAAAAAA==&#10;" path="m,7177l,e" filled="f" strokecolor="#c3afa8" strokeweight=".12mm">
                  <v:stroke endcap="square"/>
                  <v:path o:connecttype="custom" o:connectlocs="0,7108;0,-68" o:connectangles="0,0"/>
                </v:shape>
                <w10:wrap anchorx="page"/>
              </v:group>
            </w:pict>
          </mc:Fallback>
        </mc:AlternateContent>
      </w:r>
      <w:r>
        <w:rPr>
          <w:rFonts w:ascii="Times New Roman" w:hAnsi="Times New Roman"/>
          <w:color w:val="auto"/>
          <w:sz w:val="28"/>
          <w:szCs w:val="28"/>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5B5BE4" w:rsidRDefault="005B5BE4" w:rsidP="00B56E24">
      <w:pPr>
        <w:pStyle w:val="1"/>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использования человеком воды</w:t>
      </w:r>
    </w:p>
    <w:p w:rsidR="005B5BE4" w:rsidRDefault="005B5BE4" w:rsidP="00D50B3A">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Вода в природе. Значение воды в жизни человека. Охрана водных угодий.</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Причины поселения древнего человека на берегах рек, озер, морей. Рыболовство. Передвижение человека по воде. Судоходство, история мореплавания</w:t>
      </w:r>
      <w:r w:rsidR="00A934C3">
        <w:rPr>
          <w:rFonts w:ascii="Times New Roman" w:hAnsi="Times New Roman"/>
          <w:color w:val="auto"/>
          <w:sz w:val="28"/>
          <w:szCs w:val="28"/>
        </w:rPr>
        <w:t xml:space="preserve">, открытие новых земель (общие </w:t>
      </w:r>
      <w:r>
        <w:rPr>
          <w:rFonts w:ascii="Times New Roman" w:hAnsi="Times New Roman"/>
          <w:color w:val="auto"/>
          <w:sz w:val="28"/>
          <w:szCs w:val="28"/>
        </w:rPr>
        <w:t>представления).</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Вода и земледелие. Поливное земледелие, причины его возникновения. Роль поливного земледелия, в</w:t>
      </w:r>
      <w:r>
        <w:rPr>
          <w:rFonts w:ascii="Times New Roman" w:hAnsi="Times New Roman"/>
          <w:i/>
          <w:color w:val="auto"/>
          <w:sz w:val="28"/>
          <w:szCs w:val="28"/>
        </w:rPr>
        <w:t xml:space="preserve"> </w:t>
      </w:r>
      <w:r>
        <w:rPr>
          <w:rFonts w:ascii="Times New Roman" w:hAnsi="Times New Roman"/>
          <w:color w:val="auto"/>
          <w:sz w:val="28"/>
          <w:szCs w:val="28"/>
        </w:rPr>
        <w:t>истории человечества.</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5B5BE4" w:rsidRDefault="005B5BE4" w:rsidP="00B56E24">
      <w:pPr>
        <w:pStyle w:val="af5"/>
        <w:spacing w:after="0" w:line="240" w:lineRule="auto"/>
        <w:ind w:firstLine="709"/>
        <w:jc w:val="both"/>
        <w:rPr>
          <w:rFonts w:ascii="Times New Roman" w:hAnsi="Times New Roman"/>
          <w:i/>
          <w:color w:val="auto"/>
          <w:sz w:val="28"/>
          <w:szCs w:val="28"/>
        </w:rPr>
      </w:pPr>
      <w:r>
        <w:rPr>
          <w:rFonts w:ascii="Times New Roman" w:hAnsi="Times New Roman"/>
          <w:color w:val="auto"/>
          <w:sz w:val="28"/>
          <w:szCs w:val="28"/>
        </w:rPr>
        <w:t>Профессии людей, связанные с освоением энергии и водных ресурсов.</w:t>
      </w:r>
    </w:p>
    <w:p w:rsidR="005B5BE4" w:rsidRDefault="005B5BE4" w:rsidP="00B56E24">
      <w:pPr>
        <w:pStyle w:val="1"/>
        <w:tabs>
          <w:tab w:val="left" w:pos="3357"/>
          <w:tab w:val="center" w:pos="5032"/>
        </w:tabs>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жилища человека</w:t>
      </w:r>
    </w:p>
    <w:p w:rsidR="005B5BE4" w:rsidRDefault="005B5BE4" w:rsidP="00B56E24">
      <w:pPr>
        <w:pStyle w:val="af5"/>
        <w:spacing w:after="0" w:line="240" w:lineRule="auto"/>
        <w:ind w:firstLine="709"/>
        <w:jc w:val="both"/>
        <w:rPr>
          <w:rFonts w:ascii="Times New Roman" w:hAnsi="Times New Roman"/>
          <w:i/>
          <w:color w:val="auto"/>
          <w:sz w:val="28"/>
          <w:szCs w:val="28"/>
        </w:rPr>
      </w:pPr>
      <w:r>
        <w:rPr>
          <w:rFonts w:ascii="Times New Roman" w:hAnsi="Times New Roman"/>
          <w:color w:val="auto"/>
          <w:sz w:val="28"/>
          <w:szCs w:val="28"/>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5B5BE4" w:rsidRDefault="005B5BE4" w:rsidP="00B56E24">
      <w:pPr>
        <w:pStyle w:val="1"/>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t>История появления мебели</w:t>
      </w:r>
    </w:p>
    <w:p w:rsidR="005B5BE4" w:rsidRDefault="005B5BE4" w:rsidP="00B56E24">
      <w:pPr>
        <w:pStyle w:val="af5"/>
        <w:spacing w:after="0" w:line="240" w:lineRule="auto"/>
        <w:ind w:firstLine="709"/>
        <w:jc w:val="both"/>
      </w:pPr>
      <w:r>
        <w:rPr>
          <w:rFonts w:ascii="Times New Roman" w:hAnsi="Times New Roman"/>
          <w:color w:val="auto"/>
          <w:sz w:val="28"/>
          <w:szCs w:val="28"/>
        </w:rPr>
        <w:t>Назначение и виды мебели, материалы для ее изготовления.</w:t>
      </w:r>
    </w:p>
    <w:p w:rsidR="005B5BE4" w:rsidRDefault="003B5E47" w:rsidP="00B56E24">
      <w:pPr>
        <w:pStyle w:val="af5"/>
        <w:spacing w:after="0" w:line="240" w:lineRule="auto"/>
        <w:ind w:firstLine="709"/>
        <w:jc w:val="both"/>
        <w:rPr>
          <w:rFonts w:ascii="Times New Roman" w:hAnsi="Times New Roman"/>
          <w:i/>
          <w:color w:val="auto"/>
          <w:sz w:val="28"/>
          <w:szCs w:val="28"/>
        </w:rPr>
      </w:pPr>
      <w:r>
        <w:rPr>
          <w:noProof/>
          <w:lang w:eastAsia="ru-RU"/>
        </w:rPr>
        <mc:AlternateContent>
          <mc:Choice Requires="wpg">
            <w:drawing>
              <wp:anchor distT="0" distB="0" distL="0" distR="0" simplePos="0" relativeHeight="251657728" behindDoc="0" locked="0" layoutInCell="1" allowOverlap="1" wp14:anchorId="315E989F" wp14:editId="1511CAB4">
                <wp:simplePos x="0" y="0"/>
                <wp:positionH relativeFrom="page">
                  <wp:posOffset>13970</wp:posOffset>
                </wp:positionH>
                <wp:positionV relativeFrom="paragraph">
                  <wp:posOffset>140970</wp:posOffset>
                </wp:positionV>
                <wp:extent cx="19685" cy="2060575"/>
                <wp:effectExtent l="13970" t="7620" r="13970" b="8255"/>
                <wp:wrapNone/>
                <wp:docPr id="4"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 cy="2060575"/>
                          <a:chOff x="22" y="222"/>
                          <a:chExt cx="30" cy="3246"/>
                        </a:xfrm>
                      </wpg:grpSpPr>
                      <wpg:grpSp>
                        <wpg:cNvPr id="5" name="Group 9"/>
                        <wpg:cNvGrpSpPr>
                          <a:grpSpLocks/>
                        </wpg:cNvGrpSpPr>
                        <wpg:grpSpPr bwMode="auto">
                          <a:xfrm>
                            <a:off x="22" y="222"/>
                            <a:ext cx="3" cy="3244"/>
                            <a:chOff x="22" y="222"/>
                            <a:chExt cx="3" cy="3244"/>
                          </a:xfrm>
                        </wpg:grpSpPr>
                        <wps:wsp>
                          <wps:cNvPr id="6" name="Freeform 10"/>
                          <wps:cNvSpPr>
                            <a:spLocks noChangeArrowheads="1"/>
                          </wps:cNvSpPr>
                          <wps:spPr bwMode="auto">
                            <a:xfrm>
                              <a:off x="22" y="222"/>
                              <a:ext cx="2" cy="3243"/>
                            </a:xfrm>
                            <a:custGeom>
                              <a:avLst/>
                              <a:gdLst>
                                <a:gd name="T0" fmla="*/ 0 w 2"/>
                                <a:gd name="T1" fmla="*/ 3455 h 3229"/>
                                <a:gd name="T2" fmla="*/ 0 w 2"/>
                                <a:gd name="T3" fmla="*/ 226 h 3229"/>
                              </a:gdLst>
                              <a:ahLst/>
                              <a:cxnLst>
                                <a:cxn ang="0">
                                  <a:pos x="T0" y="T1"/>
                                </a:cxn>
                                <a:cxn ang="0">
                                  <a:pos x="T2" y="T3"/>
                                </a:cxn>
                              </a:cxnLst>
                              <a:rect l="0" t="0" r="r" b="b"/>
                              <a:pathLst>
                                <a:path w="2" h="3229">
                                  <a:moveTo>
                                    <a:pt x="0" y="3229"/>
                                  </a:moveTo>
                                  <a:lnTo>
                                    <a:pt x="0" y="0"/>
                                  </a:lnTo>
                                </a:path>
                              </a:pathLst>
                            </a:custGeom>
                            <a:noFill/>
                            <a:ln w="4320" cap="sq">
                              <a:solidFill>
                                <a:srgbClr val="BFACA8"/>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grpSp>
                        <wpg:cNvPr id="7" name="Group 11"/>
                        <wpg:cNvGrpSpPr>
                          <a:grpSpLocks/>
                        </wpg:cNvGrpSpPr>
                        <wpg:grpSpPr bwMode="auto">
                          <a:xfrm>
                            <a:off x="50" y="2701"/>
                            <a:ext cx="3" cy="766"/>
                            <a:chOff x="50" y="2701"/>
                            <a:chExt cx="3" cy="766"/>
                          </a:xfrm>
                        </wpg:grpSpPr>
                        <wps:wsp>
                          <wps:cNvPr id="8" name="Freeform 12"/>
                          <wps:cNvSpPr>
                            <a:spLocks noChangeArrowheads="1"/>
                          </wps:cNvSpPr>
                          <wps:spPr bwMode="auto">
                            <a:xfrm>
                              <a:off x="50" y="2701"/>
                              <a:ext cx="2" cy="765"/>
                            </a:xfrm>
                            <a:custGeom>
                              <a:avLst/>
                              <a:gdLst>
                                <a:gd name="T0" fmla="*/ 0 w 2"/>
                                <a:gd name="T1" fmla="*/ 3455 h 763"/>
                                <a:gd name="T2" fmla="*/ 0 w 2"/>
                                <a:gd name="T3" fmla="*/ 2693 h 763"/>
                              </a:gdLst>
                              <a:ahLst/>
                              <a:cxnLst>
                                <a:cxn ang="0">
                                  <a:pos x="T0" y="T1"/>
                                </a:cxn>
                                <a:cxn ang="0">
                                  <a:pos x="T2" y="T3"/>
                                </a:cxn>
                              </a:cxnLst>
                              <a:rect l="0" t="0" r="r" b="b"/>
                              <a:pathLst>
                                <a:path w="2" h="763">
                                  <a:moveTo>
                                    <a:pt x="0" y="762"/>
                                  </a:moveTo>
                                  <a:lnTo>
                                    <a:pt x="0" y="0"/>
                                  </a:lnTo>
                                </a:path>
                              </a:pathLst>
                            </a:custGeom>
                            <a:noFill/>
                            <a:ln w="18360" cap="sq">
                              <a:solidFill>
                                <a:srgbClr val="C8AFA3"/>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7" o:spid="_x0000_s1026" style="position:absolute;margin-left:1.1pt;margin-top:11.1pt;width:1.55pt;height:162.25pt;z-index:251657728;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27"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pcMA&#10;AADaAAAADwAAAGRycy9kb3ducmV2LnhtbESPQWvCQBSE7wX/w/KE3uqmPYQSXUUslvZQ0RhKj4/s&#10;MxvMvo3ZbZL++64geBxm5htmsRptI3rqfO1YwfMsAUFcOl1zpaA4bp9eQfiArLFxTAr+yMNqOXlY&#10;YKbdwAfq81CJCGGfoQITQptJ6UtDFv3MtcTRO7nOYoiyq6TucIhw28iXJEmlxZrjgsGWNobKc/5r&#10;FfQ/+vOwx+RrdzFFnsv9+9sOv5V6nI7rOYhAY7iHb+0PrSCF6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ppcMAAADaAAAADwAAAAAAAAAAAAAAAACYAgAAZHJzL2Rv&#10;d25yZXYueG1sUEsFBgAAAAAEAAQA9QAAAIgDAAAAAA==&#10;" path="m,3229l,e" filled="f" strokecolor="#bfaca8" strokeweight=".12mm">
                    <v:stroke endcap="square"/>
                    <v:path o:connecttype="custom" o:connectlocs="0,3470;0,227" o:connectangles="0,0"/>
                  </v:shape>
                </v:group>
                <v:group id="Group 11" o:spid="_x0000_s1029"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30"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HML4A&#10;AADaAAAADwAAAGRycy9kb3ducmV2LnhtbERPz2vCMBS+D/wfwhN2m2nHGNIZRcomngqrG7s+mmdT&#10;bF5Ck7X1vzcHwePH93uzm20vRhpC51hBvspAEDdOd9wq+Dl9vaxBhIissXdMCq4UYLddPG2w0G7i&#10;bxrr2IoUwqFABSZGX0gZGkMWw8p54sSd3WAxJji0Ug84pXDby9cse5cWO04NBj2VhppL/W8VjL/e&#10;hXz/WfVU/b0djCl16Uulnpfz/gNEpDk+xHf3UStIW9OVdAP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YhzC+AAAA2gAAAA8AAAAAAAAAAAAAAAAAmAIAAGRycy9kb3ducmV2&#10;LnhtbFBLBQYAAAAABAAEAPUAAACDAwAAAAA=&#10;" path="m,762l,e" filled="f" strokecolor="#c8afa3" strokeweight=".51mm">
                    <v:stroke endcap="square"/>
                    <v:path o:connecttype="custom" o:connectlocs="0,3464;0,2700" o:connectangles="0,0"/>
                  </v:shape>
                </v:group>
                <w10:wrap anchorx="page"/>
              </v:group>
            </w:pict>
          </mc:Fallback>
        </mc:AlternateContent>
      </w:r>
      <w:r w:rsidR="005B5BE4">
        <w:rPr>
          <w:rFonts w:ascii="Times New Roman" w:hAnsi="Times New Roman"/>
          <w:color w:val="auto"/>
          <w:sz w:val="28"/>
          <w:szCs w:val="28"/>
        </w:rPr>
        <w:t xml:space="preserve">История </w:t>
      </w:r>
      <w:r w:rsidR="005B5BE4">
        <w:rPr>
          <w:rFonts w:ascii="Times New Roman" w:hAnsi="Times New Roman"/>
          <w:sz w:val="28"/>
          <w:szCs w:val="28"/>
        </w:rPr>
        <w:t xml:space="preserve">появления первой мебели. Влияние </w:t>
      </w:r>
      <w:r w:rsidR="005B5BE4">
        <w:rPr>
          <w:rFonts w:ascii="Times New Roman" w:hAnsi="Times New Roman"/>
          <w:color w:val="auto"/>
          <w:sz w:val="28"/>
          <w:szCs w:val="28"/>
        </w:rPr>
        <w:t>исторических и национальных традиций на изготовление мебели</w:t>
      </w:r>
      <w:r w:rsidR="005B5BE4">
        <w:rPr>
          <w:rFonts w:ascii="Times New Roman" w:hAnsi="Times New Roman"/>
          <w:sz w:val="28"/>
          <w:szCs w:val="28"/>
        </w:rPr>
        <w:t>.</w:t>
      </w:r>
      <w:r w:rsidR="005B5BE4">
        <w:rPr>
          <w:rFonts w:ascii="Times New Roman" w:hAnsi="Times New Roman"/>
          <w:color w:val="262623"/>
          <w:sz w:val="28"/>
          <w:szCs w:val="28"/>
        </w:rPr>
        <w:t xml:space="preserve"> </w:t>
      </w:r>
      <w:r w:rsidR="005B5BE4">
        <w:rPr>
          <w:rFonts w:ascii="Times New Roman" w:hAnsi="Times New Roman"/>
          <w:color w:val="auto"/>
          <w:sz w:val="28"/>
          <w:szCs w:val="28"/>
        </w:rPr>
        <w:t>Изготовление мебели как искусство. Современная мебель. Профессии людей, связанные с изготовлением  мебели.</w:t>
      </w:r>
    </w:p>
    <w:p w:rsidR="005B5BE4" w:rsidRDefault="005B5BE4" w:rsidP="00B56E24">
      <w:pPr>
        <w:pStyle w:val="1"/>
        <w:spacing w:before="0" w:after="0" w:line="240" w:lineRule="auto"/>
        <w:ind w:left="0" w:firstLine="709"/>
        <w:jc w:val="center"/>
        <w:rPr>
          <w:rFonts w:ascii="Times New Roman" w:hAnsi="Times New Roman"/>
          <w:color w:val="auto"/>
          <w:sz w:val="28"/>
          <w:szCs w:val="28"/>
        </w:rPr>
      </w:pPr>
      <w:r>
        <w:rPr>
          <w:rFonts w:ascii="Times New Roman" w:hAnsi="Times New Roman"/>
          <w:i/>
          <w:color w:val="auto"/>
          <w:sz w:val="28"/>
          <w:szCs w:val="28"/>
        </w:rPr>
        <w:lastRenderedPageBreak/>
        <w:t>История питания человека</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Питание как главное условие жизни любого живого организма. Уточнение представлений о пище человека в разные периоды развития общества.</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5B5BE4" w:rsidRDefault="00007026"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История хлеба и хлебопечения.</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Способы </w:t>
      </w:r>
      <w:r>
        <w:rPr>
          <w:rFonts w:ascii="Times New Roman" w:hAnsi="Times New Roman"/>
          <w:sz w:val="28"/>
          <w:szCs w:val="28"/>
        </w:rPr>
        <w:t>хранения и</w:t>
      </w:r>
      <w:r>
        <w:rPr>
          <w:rFonts w:ascii="Times New Roman" w:hAnsi="Times New Roman"/>
          <w:color w:val="auto"/>
          <w:sz w:val="28"/>
          <w:szCs w:val="28"/>
        </w:rPr>
        <w:t xml:space="preserve"> накопления продуктов питания</w:t>
      </w:r>
      <w:r>
        <w:rPr>
          <w:rFonts w:ascii="Times New Roman" w:hAnsi="Times New Roman"/>
          <w:sz w:val="28"/>
          <w:szCs w:val="28"/>
        </w:rPr>
        <w:t>.</w:t>
      </w:r>
    </w:p>
    <w:p w:rsidR="005B5BE4" w:rsidRDefault="005B5BE4" w:rsidP="00B56E24">
      <w:pPr>
        <w:pStyle w:val="af5"/>
        <w:spacing w:after="0" w:line="240" w:lineRule="auto"/>
        <w:ind w:firstLine="709"/>
        <w:jc w:val="both"/>
        <w:rPr>
          <w:rFonts w:ascii="Times New Roman" w:hAnsi="Times New Roman"/>
          <w:b/>
          <w:i/>
          <w:color w:val="auto"/>
          <w:sz w:val="28"/>
          <w:szCs w:val="28"/>
        </w:rPr>
      </w:pPr>
      <w:r>
        <w:rPr>
          <w:rFonts w:ascii="Times New Roman" w:hAnsi="Times New Roman"/>
          <w:color w:val="auto"/>
          <w:sz w:val="28"/>
          <w:szCs w:val="28"/>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5B5BE4" w:rsidRDefault="005B5BE4" w:rsidP="00B56E24">
      <w:pPr>
        <w:pStyle w:val="af5"/>
        <w:spacing w:after="0" w:line="24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посуды</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w:t>
      </w:r>
      <w:r>
        <w:rPr>
          <w:rFonts w:ascii="Times New Roman" w:hAnsi="Times New Roman"/>
          <w:sz w:val="28"/>
          <w:szCs w:val="28"/>
        </w:rPr>
        <w:t>нии глиняной посуды</w:t>
      </w:r>
      <w:r>
        <w:rPr>
          <w:rFonts w:ascii="Times New Roman" w:hAnsi="Times New Roman"/>
          <w:color w:val="484442"/>
          <w:sz w:val="28"/>
          <w:szCs w:val="28"/>
        </w:rPr>
        <w:t>.</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Деревянная посуда. История появления и использования деревянной посуды, ее виды. Преимущества деревянной посуды для хранения продуктов, народные традиции ее изготов</w:t>
      </w:r>
      <w:r>
        <w:rPr>
          <w:rFonts w:ascii="Times New Roman" w:hAnsi="Times New Roman"/>
          <w:sz w:val="28"/>
          <w:szCs w:val="28"/>
        </w:rPr>
        <w:t>ления</w:t>
      </w:r>
      <w:r>
        <w:rPr>
          <w:rFonts w:ascii="Times New Roman" w:hAnsi="Times New Roman"/>
          <w:color w:val="484442"/>
          <w:sz w:val="28"/>
          <w:szCs w:val="28"/>
        </w:rPr>
        <w:t>.</w:t>
      </w:r>
    </w:p>
    <w:p w:rsidR="005B5BE4" w:rsidRDefault="005B5BE4" w:rsidP="00B56E24">
      <w:pPr>
        <w:pStyle w:val="af5"/>
        <w:spacing w:after="0" w:line="240" w:lineRule="auto"/>
        <w:ind w:firstLine="709"/>
        <w:jc w:val="both"/>
      </w:pPr>
      <w:r>
        <w:rPr>
          <w:rFonts w:ascii="Times New Roman" w:hAnsi="Times New Roman"/>
          <w:color w:val="auto"/>
          <w:sz w:val="28"/>
          <w:szCs w:val="28"/>
        </w:rPr>
        <w:t>Посуда из других материалов. Изготовление посуды как искусство.</w:t>
      </w:r>
    </w:p>
    <w:p w:rsidR="005B5BE4" w:rsidRDefault="003B5E47" w:rsidP="00B56E24">
      <w:pPr>
        <w:pStyle w:val="af5"/>
        <w:spacing w:after="0" w:line="240" w:lineRule="auto"/>
        <w:ind w:firstLine="709"/>
        <w:jc w:val="both"/>
        <w:rPr>
          <w:rFonts w:ascii="Times New Roman" w:hAnsi="Times New Roman"/>
          <w:b/>
          <w:i/>
          <w:color w:val="auto"/>
          <w:sz w:val="28"/>
          <w:szCs w:val="28"/>
        </w:rPr>
      </w:pPr>
      <w:r>
        <w:rPr>
          <w:noProof/>
          <w:lang w:eastAsia="ru-RU"/>
        </w:rPr>
        <mc:AlternateContent>
          <mc:Choice Requires="wpg">
            <w:drawing>
              <wp:anchor distT="0" distB="0" distL="0" distR="0" simplePos="0" relativeHeight="251659776" behindDoc="0" locked="0" layoutInCell="1" allowOverlap="1" wp14:anchorId="669A250B" wp14:editId="428C060A">
                <wp:simplePos x="0" y="0"/>
                <wp:positionH relativeFrom="page">
                  <wp:posOffset>25400</wp:posOffset>
                </wp:positionH>
                <wp:positionV relativeFrom="paragraph">
                  <wp:posOffset>445770</wp:posOffset>
                </wp:positionV>
                <wp:extent cx="1270" cy="603885"/>
                <wp:effectExtent l="15875" t="7620" r="11430" b="7620"/>
                <wp:wrapNone/>
                <wp:docPr id="2"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3885"/>
                          <a:chOff x="40" y="702"/>
                          <a:chExt cx="2" cy="951"/>
                        </a:xfrm>
                      </wpg:grpSpPr>
                      <wps:wsp>
                        <wps:cNvPr id="3" name="Freeform 18"/>
                        <wps:cNvSpPr>
                          <a:spLocks noChangeArrowheads="1"/>
                        </wps:cNvSpPr>
                        <wps:spPr bwMode="auto">
                          <a:xfrm>
                            <a:off x="40" y="702"/>
                            <a:ext cx="1" cy="950"/>
                          </a:xfrm>
                          <a:custGeom>
                            <a:avLst/>
                            <a:gdLst>
                              <a:gd name="T0" fmla="*/ 0 w 2"/>
                              <a:gd name="T1" fmla="*/ 1652 h 951"/>
                              <a:gd name="T2" fmla="*/ 0 w 2"/>
                              <a:gd name="T3" fmla="*/ 702 h 951"/>
                            </a:gdLst>
                            <a:ahLst/>
                            <a:cxnLst>
                              <a:cxn ang="0">
                                <a:pos x="T0" y="T1"/>
                              </a:cxn>
                              <a:cxn ang="0">
                                <a:pos x="T2" y="T3"/>
                              </a:cxn>
                            </a:cxnLst>
                            <a:rect l="0" t="0" r="r" b="b"/>
                            <a:pathLst>
                              <a:path w="2" h="951">
                                <a:moveTo>
                                  <a:pt x="0" y="950"/>
                                </a:moveTo>
                                <a:lnTo>
                                  <a:pt x="0" y="0"/>
                                </a:lnTo>
                              </a:path>
                            </a:pathLst>
                          </a:custGeom>
                          <a:noFill/>
                          <a:ln w="14040" cap="sq">
                            <a:solidFill>
                              <a:srgbClr val="E4D8D4"/>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 o:spid="_x0000_s1026" style="position:absolute;margin-left:2pt;margin-top:35.1pt;width:.1pt;height:47.55pt;z-index:251659776;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27"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cIA&#10;AADaAAAADwAAAGRycy9kb3ducmV2LnhtbESPT2sCMRTE7wW/Q3iCt5pVoZTVKCKIpR6KfxCPz+S5&#10;Wdy8LJu4rt/eFAo9DjPzG2a26FwlWmpC6VnBaJiBINbelFwoOB7W758gQkQ2WHkmBU8KsJj33maY&#10;G//gHbX7WIgE4ZCjAhtjnUsZtCWHYehr4uRdfeMwJtkU0jT4SHBXyXGWfUiHJacFizWtLOnb/u4U&#10;3Kqw1d+tPj3NJa7tz6bY3c9LpQb9bjkFEamL/+G/9pdRMIHfK+kG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KZwgAAANoAAAAPAAAAAAAAAAAAAAAAAJgCAABkcnMvZG93&#10;bnJldi54bWxQSwUGAAAAAAQABAD1AAAAhwMAAAAA&#10;" path="m,950l,e" filled="f" strokecolor="#e4d8d4" strokeweight=".39mm">
                  <v:stroke endcap="square"/>
                  <v:path o:connecttype="custom" o:connectlocs="0,1650;0,701" o:connectangles="0,0"/>
                </v:shape>
                <w10:wrap anchorx="page"/>
              </v:group>
            </w:pict>
          </mc:Fallback>
        </mc:AlternateContent>
      </w:r>
      <w:r w:rsidR="005B5BE4">
        <w:rPr>
          <w:rFonts w:ascii="Times New Roman" w:hAnsi="Times New Roman"/>
          <w:color w:val="auto"/>
          <w:sz w:val="28"/>
          <w:szCs w:val="28"/>
        </w:rPr>
        <w:t>Профессии людей, св</w:t>
      </w:r>
      <w:r w:rsidR="00007026">
        <w:rPr>
          <w:rFonts w:ascii="Times New Roman" w:hAnsi="Times New Roman"/>
          <w:color w:val="auto"/>
          <w:sz w:val="28"/>
          <w:szCs w:val="28"/>
        </w:rPr>
        <w:t>язанные с изготовлением посуды.</w:t>
      </w:r>
    </w:p>
    <w:p w:rsidR="005B5BE4" w:rsidRDefault="005B5BE4" w:rsidP="00B56E24">
      <w:pPr>
        <w:pStyle w:val="af5"/>
        <w:spacing w:after="0" w:line="240" w:lineRule="auto"/>
        <w:ind w:firstLine="709"/>
        <w:jc w:val="center"/>
        <w:rPr>
          <w:rFonts w:ascii="Times New Roman" w:hAnsi="Times New Roman"/>
          <w:color w:val="auto"/>
          <w:sz w:val="28"/>
          <w:szCs w:val="28"/>
        </w:rPr>
      </w:pPr>
      <w:r>
        <w:rPr>
          <w:rFonts w:ascii="Times New Roman" w:hAnsi="Times New Roman"/>
          <w:b/>
          <w:i/>
          <w:color w:val="auto"/>
          <w:sz w:val="28"/>
          <w:szCs w:val="28"/>
        </w:rPr>
        <w:t>История появления одежды и обуви</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Уточнение представлений об одежде и обуви, их функциях. Материалы для изготовления одежды и обуви. Различия в мужской и женской одежде</w:t>
      </w:r>
      <w:r w:rsidR="00007026">
        <w:rPr>
          <w:rFonts w:ascii="Times New Roman" w:hAnsi="Times New Roman"/>
          <w:color w:val="160F0C"/>
          <w:sz w:val="28"/>
          <w:szCs w:val="28"/>
        </w:rPr>
        <w:t>.</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Pr>
          <w:rFonts w:ascii="Times New Roman" w:hAnsi="Times New Roman"/>
          <w:color w:val="5B5956"/>
          <w:sz w:val="28"/>
          <w:szCs w:val="28"/>
        </w:rPr>
        <w:t>.</w:t>
      </w:r>
      <w:r>
        <w:rPr>
          <w:rFonts w:ascii="Times New Roman" w:hAnsi="Times New Roman"/>
          <w:sz w:val="28"/>
          <w:szCs w:val="28"/>
        </w:rPr>
        <w:t xml:space="preserve"> </w:t>
      </w:r>
      <w:r>
        <w:rPr>
          <w:rFonts w:ascii="Times New Roman" w:hAnsi="Times New Roman"/>
          <w:color w:val="auto"/>
          <w:sz w:val="28"/>
          <w:szCs w:val="28"/>
        </w:rPr>
        <w:t>Изготовление одежды как искусство. Изменения в одежде и обуви в разные времена у разных народов. Образцы народной одежды (на примере региона).</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rsidR="005B5BE4" w:rsidRDefault="005B5BE4" w:rsidP="00B56E24">
      <w:pPr>
        <w:pStyle w:val="af5"/>
        <w:spacing w:after="0" w:line="240" w:lineRule="auto"/>
        <w:ind w:firstLine="709"/>
        <w:jc w:val="both"/>
        <w:rPr>
          <w:rFonts w:ascii="Times New Roman" w:hAnsi="Times New Roman"/>
          <w:b/>
          <w:color w:val="auto"/>
          <w:sz w:val="28"/>
          <w:szCs w:val="28"/>
        </w:rPr>
      </w:pPr>
      <w:r>
        <w:rPr>
          <w:rFonts w:ascii="Times New Roman" w:hAnsi="Times New Roman"/>
          <w:color w:val="auto"/>
          <w:sz w:val="28"/>
          <w:szCs w:val="28"/>
        </w:rPr>
        <w:t>Профессии людей, связанные с</w:t>
      </w:r>
      <w:r w:rsidR="00007026">
        <w:rPr>
          <w:rFonts w:ascii="Times New Roman" w:hAnsi="Times New Roman"/>
          <w:color w:val="auto"/>
          <w:sz w:val="28"/>
          <w:szCs w:val="28"/>
        </w:rPr>
        <w:t xml:space="preserve"> изготовлением одежды и обуви.</w:t>
      </w:r>
    </w:p>
    <w:p w:rsidR="005B5BE4" w:rsidRDefault="005B5BE4" w:rsidP="00B56E24">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История человеческого общества</w:t>
      </w:r>
      <w:r>
        <w:rPr>
          <w:rFonts w:ascii="Times New Roman" w:hAnsi="Times New Roman" w:cs="Times New Roman"/>
          <w:b/>
          <w:color w:val="44413D"/>
          <w:sz w:val="28"/>
          <w:szCs w:val="28"/>
        </w:rPr>
        <w:t xml:space="preserve"> </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Представления древних людей об окружающем мире. Освоение человеком морей и океанов, открытие новых земель, изменение представлений о мире.</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Истоки возникновения мировых религий: иудаизм, христианство, буддизм, ислам. Значение религии для духовной жизни человечества.</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Зарождение науки, важнейшие человеческие изобретения</w:t>
      </w:r>
      <w:r>
        <w:rPr>
          <w:rFonts w:ascii="Times New Roman" w:hAnsi="Times New Roman"/>
          <w:sz w:val="28"/>
          <w:szCs w:val="28"/>
        </w:rPr>
        <w:t>.</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lastRenderedPageBreak/>
        <w:t>Направления в науке: астрономия, математика, география и др. Изменение среды и общества в ходе развития науки.</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color w:val="auto"/>
          <w:sz w:val="28"/>
          <w:szCs w:val="28"/>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Pr>
          <w:rFonts w:ascii="Times New Roman" w:hAnsi="Times New Roman"/>
          <w:sz w:val="28"/>
          <w:szCs w:val="28"/>
        </w:rPr>
        <w:t>.</w:t>
      </w:r>
      <w:r>
        <w:rPr>
          <w:rFonts w:ascii="Times New Roman" w:hAnsi="Times New Roman"/>
          <w:color w:val="auto"/>
          <w:sz w:val="28"/>
          <w:szCs w:val="28"/>
        </w:rPr>
        <w:t xml:space="preserve"> </w:t>
      </w:r>
      <w:r>
        <w:rPr>
          <w:rFonts w:ascii="Times New Roman" w:hAnsi="Times New Roman"/>
          <w:sz w:val="28"/>
          <w:szCs w:val="28"/>
        </w:rPr>
        <w:t>Л</w:t>
      </w:r>
      <w:r>
        <w:rPr>
          <w:rFonts w:ascii="Times New Roman" w:hAnsi="Times New Roman"/>
          <w:color w:val="auto"/>
          <w:sz w:val="28"/>
          <w:szCs w:val="28"/>
        </w:rPr>
        <w:t>ати</w:t>
      </w:r>
      <w:r>
        <w:rPr>
          <w:rFonts w:ascii="Times New Roman" w:hAnsi="Times New Roman"/>
          <w:sz w:val="28"/>
          <w:szCs w:val="28"/>
        </w:rPr>
        <w:t>нский</w:t>
      </w:r>
      <w:r>
        <w:rPr>
          <w:rFonts w:ascii="Times New Roman" w:hAnsi="Times New Roman"/>
          <w:color w:val="auto"/>
          <w:sz w:val="28"/>
          <w:szCs w:val="28"/>
        </w:rPr>
        <w:t xml:space="preserve"> и сла</w:t>
      </w:r>
      <w:r>
        <w:rPr>
          <w:rFonts w:ascii="Times New Roman" w:hAnsi="Times New Roman"/>
          <w:sz w:val="28"/>
          <w:szCs w:val="28"/>
        </w:rPr>
        <w:t>вянский</w:t>
      </w:r>
      <w:r>
        <w:rPr>
          <w:rFonts w:ascii="Times New Roman" w:hAnsi="Times New Roman"/>
          <w:color w:val="auto"/>
          <w:sz w:val="28"/>
          <w:szCs w:val="28"/>
        </w:rPr>
        <w:t xml:space="preserve"> </w:t>
      </w:r>
      <w:r>
        <w:rPr>
          <w:rFonts w:ascii="Times New Roman" w:hAnsi="Times New Roman"/>
          <w:sz w:val="28"/>
          <w:szCs w:val="28"/>
        </w:rPr>
        <w:t>алфавит</w:t>
      </w:r>
      <w:r>
        <w:rPr>
          <w:rFonts w:ascii="Times New Roman" w:hAnsi="Times New Roman"/>
          <w:color w:val="auto"/>
          <w:sz w:val="28"/>
          <w:szCs w:val="28"/>
        </w:rPr>
        <w:t>. Ис</w:t>
      </w:r>
      <w:r w:rsidR="00007026">
        <w:rPr>
          <w:rFonts w:ascii="Times New Roman" w:hAnsi="Times New Roman"/>
          <w:color w:val="auto"/>
          <w:sz w:val="28"/>
          <w:szCs w:val="28"/>
        </w:rPr>
        <w:t>тория книги и книгопечатания.</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sz w:val="28"/>
          <w:szCs w:val="28"/>
        </w:rPr>
        <w:t>Культура</w:t>
      </w:r>
      <w:r>
        <w:rPr>
          <w:rFonts w:ascii="Times New Roman" w:hAnsi="Times New Roman"/>
          <w:color w:val="auto"/>
          <w:sz w:val="28"/>
          <w:szCs w:val="28"/>
        </w:rPr>
        <w:t xml:space="preserve"> и </w:t>
      </w:r>
      <w:r>
        <w:rPr>
          <w:rFonts w:ascii="Times New Roman" w:hAnsi="Times New Roman"/>
          <w:sz w:val="28"/>
          <w:szCs w:val="28"/>
        </w:rPr>
        <w:t>человек</w:t>
      </w:r>
      <w:r>
        <w:rPr>
          <w:rFonts w:ascii="Times New Roman" w:hAnsi="Times New Roman"/>
          <w:color w:val="auto"/>
          <w:sz w:val="28"/>
          <w:szCs w:val="28"/>
        </w:rPr>
        <w:t xml:space="preserve"> как носит</w:t>
      </w:r>
      <w:r>
        <w:rPr>
          <w:rFonts w:ascii="Times New Roman" w:hAnsi="Times New Roman"/>
          <w:sz w:val="28"/>
          <w:szCs w:val="28"/>
        </w:rPr>
        <w:t>ель</w:t>
      </w:r>
      <w:r>
        <w:rPr>
          <w:rFonts w:ascii="Times New Roman" w:hAnsi="Times New Roman"/>
          <w:color w:val="auto"/>
          <w:sz w:val="28"/>
          <w:szCs w:val="28"/>
        </w:rPr>
        <w:t xml:space="preserve"> культуры. Искусство как особая сфера человеческой деятельности.</w:t>
      </w:r>
    </w:p>
    <w:p w:rsidR="005B5BE4" w:rsidRDefault="005B5BE4" w:rsidP="00B56E24">
      <w:pPr>
        <w:pStyle w:val="af5"/>
        <w:spacing w:after="0" w:line="240" w:lineRule="auto"/>
        <w:ind w:firstLine="709"/>
        <w:rPr>
          <w:rFonts w:ascii="Times New Roman" w:hAnsi="Times New Roman"/>
          <w:color w:val="auto"/>
          <w:sz w:val="28"/>
          <w:szCs w:val="28"/>
        </w:rPr>
      </w:pPr>
      <w:r>
        <w:rPr>
          <w:rFonts w:ascii="Times New Roman" w:hAnsi="Times New Roman"/>
          <w:color w:val="auto"/>
          <w:sz w:val="28"/>
          <w:szCs w:val="28"/>
        </w:rPr>
        <w:t xml:space="preserve">Виды и </w:t>
      </w:r>
      <w:r>
        <w:rPr>
          <w:rFonts w:ascii="Times New Roman" w:hAnsi="Times New Roman"/>
          <w:sz w:val="28"/>
          <w:szCs w:val="28"/>
        </w:rPr>
        <w:t>направления</w:t>
      </w:r>
      <w:r>
        <w:rPr>
          <w:rFonts w:ascii="Times New Roman" w:hAnsi="Times New Roman"/>
          <w:color w:val="auto"/>
          <w:sz w:val="28"/>
          <w:szCs w:val="28"/>
        </w:rPr>
        <w:t xml:space="preserve"> </w:t>
      </w:r>
      <w:r>
        <w:rPr>
          <w:rFonts w:ascii="Times New Roman" w:hAnsi="Times New Roman"/>
          <w:sz w:val="28"/>
          <w:szCs w:val="28"/>
        </w:rPr>
        <w:t>искусства</w:t>
      </w:r>
      <w:r>
        <w:rPr>
          <w:rFonts w:ascii="Times New Roman" w:hAnsi="Times New Roman"/>
          <w:color w:val="auto"/>
          <w:sz w:val="28"/>
          <w:szCs w:val="28"/>
        </w:rPr>
        <w:t>.</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Экономика как показатель развития общества и государства. История денег, торговли. Государства богатые и бедные.</w:t>
      </w:r>
    </w:p>
    <w:p w:rsidR="005B5BE4" w:rsidRDefault="005B5BE4" w:rsidP="00B56E24">
      <w:pPr>
        <w:pStyle w:val="af5"/>
        <w:spacing w:after="0" w:line="240" w:lineRule="auto"/>
        <w:ind w:firstLine="709"/>
        <w:jc w:val="both"/>
        <w:rPr>
          <w:rFonts w:ascii="Times New Roman" w:hAnsi="Times New Roman"/>
          <w:i/>
          <w:color w:val="auto"/>
          <w:sz w:val="28"/>
          <w:szCs w:val="28"/>
        </w:rPr>
      </w:pPr>
      <w:r>
        <w:rPr>
          <w:rFonts w:ascii="Times New Roman" w:hAnsi="Times New Roman"/>
          <w:color w:val="auto"/>
          <w:sz w:val="28"/>
          <w:szCs w:val="28"/>
        </w:rPr>
        <w:t>Войны. Причины возникновения войн. Исторические уроки войн.</w:t>
      </w:r>
    </w:p>
    <w:p w:rsidR="005B5BE4" w:rsidRDefault="005B5BE4" w:rsidP="00B56E24">
      <w:pPr>
        <w:pStyle w:val="1"/>
        <w:spacing w:before="0" w:after="0" w:line="240" w:lineRule="auto"/>
        <w:ind w:left="0" w:firstLine="709"/>
        <w:rPr>
          <w:rFonts w:ascii="Times New Roman" w:hAnsi="Times New Roman"/>
          <w:color w:val="auto"/>
          <w:sz w:val="28"/>
          <w:szCs w:val="28"/>
        </w:rPr>
      </w:pPr>
      <w:r>
        <w:rPr>
          <w:rFonts w:ascii="Times New Roman" w:hAnsi="Times New Roman"/>
          <w:b w:val="0"/>
          <w:i/>
          <w:color w:val="auto"/>
          <w:sz w:val="28"/>
          <w:szCs w:val="28"/>
        </w:rPr>
        <w:t>Рекомендуемые виды практических заданий</w:t>
      </w:r>
      <w:r>
        <w:rPr>
          <w:rFonts w:ascii="Times New Roman" w:hAnsi="Times New Roman"/>
          <w:b w:val="0"/>
          <w:color w:val="auto"/>
          <w:sz w:val="28"/>
          <w:szCs w:val="28"/>
        </w:rPr>
        <w:t>:</w:t>
      </w:r>
    </w:p>
    <w:p w:rsidR="005B5BE4" w:rsidRDefault="00A934C3"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заполнение анкет;</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рисование на темы: «Моя семья», </w:t>
      </w:r>
      <w:r w:rsidR="00A934C3">
        <w:rPr>
          <w:rFonts w:ascii="Times New Roman" w:hAnsi="Times New Roman"/>
          <w:color w:val="auto"/>
          <w:sz w:val="28"/>
          <w:szCs w:val="28"/>
        </w:rPr>
        <w:t>«Мой дом», «Моя улица» и т. д.;</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составление устных рассказов о себе, членах</w:t>
      </w:r>
      <w:r w:rsidR="00A934C3">
        <w:rPr>
          <w:rFonts w:ascii="Times New Roman" w:hAnsi="Times New Roman"/>
          <w:color w:val="auto"/>
          <w:sz w:val="28"/>
          <w:szCs w:val="28"/>
        </w:rPr>
        <w:t xml:space="preserve"> семьи, родственниках, друзьях;</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составление автобиографии и биографий членов се</w:t>
      </w:r>
      <w:r w:rsidR="00A934C3">
        <w:rPr>
          <w:rFonts w:ascii="Times New Roman" w:hAnsi="Times New Roman"/>
          <w:color w:val="auto"/>
          <w:sz w:val="28"/>
          <w:szCs w:val="28"/>
        </w:rPr>
        <w:t>мьи (под руководством учителя);</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составление </w:t>
      </w:r>
      <w:r w:rsidR="00007026">
        <w:rPr>
          <w:rFonts w:ascii="Times New Roman" w:hAnsi="Times New Roman"/>
          <w:color w:val="auto"/>
          <w:sz w:val="28"/>
          <w:szCs w:val="28"/>
        </w:rPr>
        <w:t>родословного дерева (рисунок);</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color w:val="auto"/>
          <w:sz w:val="28"/>
          <w:szCs w:val="28"/>
        </w:rPr>
        <w:t>рисование Государственного флага, прослушивание Государственного гимна;</w:t>
      </w:r>
    </w:p>
    <w:p w:rsidR="005B5BE4" w:rsidRDefault="005B5BE4" w:rsidP="00B56E24">
      <w:pPr>
        <w:pStyle w:val="af5"/>
        <w:spacing w:after="0" w:line="240" w:lineRule="auto"/>
        <w:ind w:firstLine="709"/>
        <w:rPr>
          <w:rFonts w:ascii="Times New Roman" w:hAnsi="Times New Roman"/>
          <w:color w:val="auto"/>
          <w:sz w:val="28"/>
          <w:szCs w:val="28"/>
        </w:rPr>
      </w:pPr>
      <w:r>
        <w:rPr>
          <w:rFonts w:ascii="Times New Roman" w:hAnsi="Times New Roman"/>
          <w:sz w:val="28"/>
          <w:szCs w:val="28"/>
        </w:rPr>
        <w:t>и</w:t>
      </w:r>
      <w:r>
        <w:rPr>
          <w:rFonts w:ascii="Times New Roman" w:hAnsi="Times New Roman"/>
          <w:color w:val="auto"/>
          <w:sz w:val="28"/>
          <w:szCs w:val="28"/>
        </w:rPr>
        <w:t>зображени</w:t>
      </w:r>
      <w:r w:rsidR="00A934C3">
        <w:rPr>
          <w:rFonts w:ascii="Times New Roman" w:hAnsi="Times New Roman"/>
          <w:color w:val="auto"/>
          <w:sz w:val="28"/>
          <w:szCs w:val="28"/>
        </w:rPr>
        <w:t>е схем сменяемости времен года;</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составление календаря на неделю, месяц: изображение «ленты времени» одного столетия, одного тысячелетия; о</w:t>
      </w:r>
      <w:r w:rsidR="00A934C3">
        <w:rPr>
          <w:rFonts w:ascii="Times New Roman" w:hAnsi="Times New Roman"/>
          <w:color w:val="auto"/>
          <w:sz w:val="28"/>
          <w:szCs w:val="28"/>
        </w:rPr>
        <w:t>риентировка на «ленте времени»;</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объяснение смысла пословиц и поговорок о времени, временах года, о человеке и времени и др.</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 xml:space="preserve">чтение и пересказы адаптированных текстов по </w:t>
      </w:r>
      <w:r>
        <w:rPr>
          <w:rFonts w:ascii="Times New Roman" w:hAnsi="Times New Roman"/>
          <w:sz w:val="28"/>
          <w:szCs w:val="28"/>
        </w:rPr>
        <w:t>изучаемым темам</w:t>
      </w:r>
      <w:r>
        <w:rPr>
          <w:rFonts w:ascii="Times New Roman" w:hAnsi="Times New Roman"/>
          <w:color w:val="auto"/>
          <w:sz w:val="28"/>
          <w:szCs w:val="28"/>
        </w:rPr>
        <w:t>;</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экскурсии в краеведческий и исторический музеи;</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ознакомление с историческими памятникам</w:t>
      </w:r>
      <w:r w:rsidR="00007026">
        <w:rPr>
          <w:rFonts w:ascii="Times New Roman" w:hAnsi="Times New Roman"/>
          <w:color w:val="auto"/>
          <w:sz w:val="28"/>
          <w:szCs w:val="28"/>
        </w:rPr>
        <w:t>и, архитектурными сооружениями;</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color w:val="auto"/>
          <w:sz w:val="28"/>
          <w:szCs w:val="28"/>
        </w:rPr>
        <w:t>просмотр фильмов о культурных памятниках;</w:t>
      </w:r>
    </w:p>
    <w:p w:rsidR="005B5BE4" w:rsidRDefault="005B5BE4" w:rsidP="00B56E24">
      <w:pPr>
        <w:pStyle w:val="af5"/>
        <w:spacing w:after="0" w:line="240" w:lineRule="auto"/>
        <w:ind w:firstLine="709"/>
        <w:jc w:val="both"/>
        <w:rPr>
          <w:rFonts w:ascii="Times New Roman" w:hAnsi="Times New Roman"/>
          <w:b/>
          <w:color w:val="auto"/>
          <w:sz w:val="28"/>
          <w:szCs w:val="28"/>
        </w:rPr>
      </w:pPr>
      <w:r>
        <w:rPr>
          <w:rFonts w:ascii="Times New Roman" w:hAnsi="Times New Roman"/>
          <w:color w:val="auto"/>
          <w:sz w:val="28"/>
          <w:szCs w:val="28"/>
        </w:rPr>
        <w:t>викторин</w:t>
      </w:r>
      <w:r>
        <w:rPr>
          <w:rFonts w:ascii="Times New Roman" w:hAnsi="Times New Roman"/>
          <w:sz w:val="28"/>
          <w:szCs w:val="28"/>
        </w:rPr>
        <w:t>ы</w:t>
      </w:r>
      <w:r>
        <w:rPr>
          <w:rFonts w:ascii="Times New Roman" w:hAnsi="Times New Roman"/>
          <w:color w:val="auto"/>
          <w:sz w:val="28"/>
          <w:szCs w:val="28"/>
        </w:rPr>
        <w:t xml:space="preserve"> на темы: «С чего начинается Родина?», «Моя семья», «Мой род», «Я и мои друзья», «Страна, в которой я живу», «События прошлого», «Время, в котором мы живем»</w:t>
      </w:r>
      <w:r>
        <w:rPr>
          <w:rFonts w:ascii="Times New Roman" w:hAnsi="Times New Roman"/>
          <w:sz w:val="28"/>
          <w:szCs w:val="28"/>
        </w:rPr>
        <w:t xml:space="preserve">, </w:t>
      </w:r>
      <w:r>
        <w:rPr>
          <w:rFonts w:ascii="Times New Roman" w:hAnsi="Times New Roman"/>
          <w:color w:val="auto"/>
          <w:sz w:val="28"/>
          <w:szCs w:val="28"/>
        </w:rPr>
        <w:t>«История одного памятника », «История в рассказах очевидцев», «Исторические памятники нашего города» и др.</w:t>
      </w:r>
    </w:p>
    <w:p w:rsidR="005B5BE4" w:rsidRDefault="005B5BE4" w:rsidP="00B56E24">
      <w:pPr>
        <w:spacing w:after="0" w:line="240" w:lineRule="auto"/>
        <w:ind w:firstLine="709"/>
        <w:jc w:val="center"/>
        <w:rPr>
          <w:rFonts w:ascii="Times New Roman" w:hAnsi="Times New Roman" w:cs="Times New Roman"/>
          <w:b/>
          <w:sz w:val="28"/>
          <w:szCs w:val="28"/>
        </w:rPr>
      </w:pPr>
      <w:r>
        <w:rPr>
          <w:rFonts w:ascii="Times New Roman" w:hAnsi="Times New Roman" w:cs="Times New Roman"/>
          <w:b/>
          <w:color w:val="auto"/>
          <w:sz w:val="28"/>
          <w:szCs w:val="28"/>
        </w:rPr>
        <w:t>ИСТОРИЯ ОТЕЧЕСТВА</w:t>
      </w:r>
    </w:p>
    <w:p w:rsidR="005B5BE4" w:rsidRDefault="005B5BE4" w:rsidP="00B56E24">
      <w:pPr>
        <w:pStyle w:val="ListParagraph1"/>
        <w:spacing w:after="0" w:line="240" w:lineRule="auto"/>
        <w:ind w:left="0" w:firstLine="709"/>
        <w:jc w:val="center"/>
        <w:rPr>
          <w:rFonts w:ascii="Times New Roman" w:hAnsi="Times New Roman"/>
          <w:sz w:val="28"/>
          <w:szCs w:val="28"/>
        </w:rPr>
      </w:pPr>
      <w:r>
        <w:rPr>
          <w:rFonts w:ascii="Times New Roman" w:hAnsi="Times New Roman"/>
          <w:b/>
          <w:sz w:val="28"/>
          <w:szCs w:val="28"/>
        </w:rPr>
        <w:lastRenderedPageBreak/>
        <w:t>Пояснительная записка</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w:t>
      </w:r>
    </w:p>
    <w:p w:rsidR="005B5BE4" w:rsidRDefault="005B5BE4" w:rsidP="00B56E24">
      <w:pPr>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b/>
          <w:color w:val="auto"/>
          <w:sz w:val="28"/>
          <w:szCs w:val="28"/>
        </w:rPr>
        <w:t xml:space="preserve">Основные цели изучения данного предмета ― </w:t>
      </w:r>
      <w:r>
        <w:rPr>
          <w:rFonts w:ascii="Times New Roman" w:hAnsi="Times New Roman" w:cs="Times New Roman"/>
          <w:color w:val="auto"/>
          <w:sz w:val="28"/>
          <w:szCs w:val="28"/>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w:t>
      </w:r>
      <w:r w:rsidR="00007026">
        <w:rPr>
          <w:rFonts w:ascii="Times New Roman" w:hAnsi="Times New Roman" w:cs="Times New Roman"/>
          <w:color w:val="auto"/>
          <w:sz w:val="28"/>
          <w:szCs w:val="28"/>
        </w:rPr>
        <w:t>нтеллектуальным недоразвитием.</w:t>
      </w:r>
    </w:p>
    <w:p w:rsidR="005B5BE4" w:rsidRDefault="005B5BE4" w:rsidP="00B56E24">
      <w:pPr>
        <w:spacing w:after="0" w:line="240" w:lineRule="auto"/>
        <w:ind w:firstLine="709"/>
        <w:rPr>
          <w:rFonts w:ascii="Times New Roman" w:hAnsi="Times New Roman" w:cs="Times New Roman"/>
          <w:sz w:val="28"/>
          <w:szCs w:val="28"/>
        </w:rPr>
      </w:pPr>
      <w:r>
        <w:rPr>
          <w:rFonts w:ascii="Times New Roman" w:hAnsi="Times New Roman" w:cs="Times New Roman"/>
          <w:b/>
          <w:bCs/>
          <w:color w:val="auto"/>
          <w:sz w:val="28"/>
          <w:szCs w:val="28"/>
        </w:rPr>
        <w:t>Основные задачи изучения предмета:</w:t>
      </w:r>
    </w:p>
    <w:p w:rsidR="005B5BE4" w:rsidRDefault="005B5BE4" w:rsidP="00B56E24">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овладение учащимися знаниями о выдающихся событиях и деятелях  отечественной истории; </w:t>
      </w:r>
    </w:p>
    <w:p w:rsidR="005B5BE4" w:rsidRDefault="005B5BE4" w:rsidP="00B56E24">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у учащихся представлений о жизни, быте, труде людей в разные исторические эпохи;</w:t>
      </w:r>
    </w:p>
    <w:p w:rsidR="005B5BE4" w:rsidRDefault="005B5BE4" w:rsidP="00B56E24">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развитии российской культуры, ее выдаю</w:t>
      </w:r>
      <w:r w:rsidR="00A934C3">
        <w:rPr>
          <w:rFonts w:ascii="Times New Roman" w:hAnsi="Times New Roman"/>
          <w:sz w:val="28"/>
          <w:szCs w:val="28"/>
        </w:rPr>
        <w:t>щихся достижениях, памятниках;</w:t>
      </w:r>
    </w:p>
    <w:p w:rsidR="005B5BE4" w:rsidRDefault="005B5BE4" w:rsidP="00B56E24">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постоянном развитии обществ</w:t>
      </w:r>
      <w:r w:rsidR="00A934C3">
        <w:rPr>
          <w:rFonts w:ascii="Times New Roman" w:hAnsi="Times New Roman"/>
          <w:sz w:val="28"/>
          <w:szCs w:val="28"/>
        </w:rPr>
        <w:t>а, связи прошлого и настоящего;</w:t>
      </w:r>
    </w:p>
    <w:p w:rsidR="005B5BE4" w:rsidRDefault="005B5BE4" w:rsidP="00B56E24">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усвоение учащимися терминов и понятий, знание которых необходимо для понимания хода развития  истории;</w:t>
      </w:r>
    </w:p>
    <w:p w:rsidR="005B5BE4" w:rsidRDefault="005B5BE4" w:rsidP="00B56E24">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интереса к истории как части общечеловеческой культуры, средству познания мира и самопознания.</w:t>
      </w:r>
    </w:p>
    <w:p w:rsidR="005B5BE4" w:rsidRDefault="005B5BE4" w:rsidP="00B56E24">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5B5BE4" w:rsidRDefault="005B5BE4" w:rsidP="00B56E24">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воспитание учащихся в духе патриотизм</w:t>
      </w:r>
      <w:r w:rsidR="00A934C3">
        <w:rPr>
          <w:rFonts w:ascii="Times New Roman" w:hAnsi="Times New Roman"/>
          <w:sz w:val="28"/>
          <w:szCs w:val="28"/>
        </w:rPr>
        <w:t>а, уважения к своему Отечеству;</w:t>
      </w:r>
    </w:p>
    <w:p w:rsidR="005B5BE4" w:rsidRDefault="005B5BE4" w:rsidP="00B56E24">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воспитание гражданстве</w:t>
      </w:r>
      <w:r w:rsidR="00A934C3">
        <w:rPr>
          <w:rFonts w:ascii="Times New Roman" w:hAnsi="Times New Roman"/>
          <w:sz w:val="28"/>
          <w:szCs w:val="28"/>
        </w:rPr>
        <w:t>нности и толерантности;</w:t>
      </w:r>
    </w:p>
    <w:p w:rsidR="005B5BE4" w:rsidRDefault="005B5BE4" w:rsidP="00B56E24">
      <w:pPr>
        <w:pStyle w:val="ListParagraph1"/>
        <w:spacing w:after="0" w:line="24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коррекция и развитие познавательных психических процессов.</w:t>
      </w:r>
    </w:p>
    <w:p w:rsidR="005B5BE4" w:rsidRDefault="005B5BE4" w:rsidP="00B56E24">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 в историю</w:t>
      </w:r>
    </w:p>
    <w:p w:rsidR="005B5BE4" w:rsidRDefault="005B5BE4" w:rsidP="00B56E24">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Что такое история. Что изучает история Отечества. Вещественные, устные и письменные памятники истории. Наша Родина </w:t>
      </w:r>
      <w:r>
        <w:rPr>
          <w:rFonts w:ascii="Times New Roman" w:hAnsi="Times New Roman" w:cs="Times New Roman"/>
          <w:sz w:val="28"/>
          <w:szCs w:val="28"/>
        </w:rPr>
        <w:t>―</w:t>
      </w:r>
      <w:r>
        <w:rPr>
          <w:rStyle w:val="apple-converted-space"/>
          <w:rFonts w:ascii="Times New Roman" w:hAnsi="Times New Roman" w:cs="Times New Roman"/>
          <w:color w:val="auto"/>
          <w:sz w:val="28"/>
          <w:szCs w:val="28"/>
          <w:shd w:val="clear" w:color="auto" w:fill="FFFFFF"/>
        </w:rPr>
        <w:t xml:space="preserve">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w:t>
      </w:r>
      <w:r w:rsidR="00A934C3">
        <w:rPr>
          <w:rStyle w:val="apple-converted-space"/>
          <w:rFonts w:ascii="Times New Roman" w:hAnsi="Times New Roman" w:cs="Times New Roman"/>
          <w:color w:val="auto"/>
          <w:sz w:val="28"/>
          <w:szCs w:val="28"/>
          <w:shd w:val="clear" w:color="auto" w:fill="FFFFFF"/>
        </w:rPr>
        <w:t>лет в истории. «Лента времени».</w:t>
      </w:r>
    </w:p>
    <w:p w:rsidR="005B5BE4" w:rsidRDefault="005B5BE4" w:rsidP="00B56E24">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История нашей страны древнейшего периода</w:t>
      </w:r>
    </w:p>
    <w:p w:rsidR="005B5BE4" w:rsidRDefault="005B5BE4" w:rsidP="00B56E24">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Древнейшие поселения на территории Восточно-Европейской равнины.</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Восточные славяне ― предки русских, украинцев и белорусов. </w:t>
      </w:r>
      <w:r>
        <w:rPr>
          <w:rStyle w:val="apple-converted-space"/>
          <w:rFonts w:ascii="Times New Roman" w:hAnsi="Times New Roman" w:cs="Times New Roman"/>
          <w:color w:val="auto"/>
          <w:sz w:val="28"/>
          <w:szCs w:val="28"/>
          <w:shd w:val="clear" w:color="auto" w:fill="FFFFFF"/>
        </w:rPr>
        <w:lastRenderedPageBreak/>
        <w:t>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5B5BE4" w:rsidRDefault="005B5BE4" w:rsidP="00B56E24">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Русь в </w:t>
      </w:r>
      <w:r>
        <w:rPr>
          <w:rStyle w:val="apple-converted-space"/>
          <w:rFonts w:ascii="Times New Roman" w:hAnsi="Times New Roman" w:cs="Times New Roman"/>
          <w:b/>
          <w:color w:val="auto"/>
          <w:sz w:val="28"/>
          <w:szCs w:val="28"/>
          <w:shd w:val="clear" w:color="auto" w:fill="FFFFFF"/>
          <w:lang w:val="en-US"/>
        </w:rPr>
        <w:t>IX</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I</w:t>
      </w:r>
      <w:r>
        <w:rPr>
          <w:rStyle w:val="apple-converted-space"/>
          <w:rFonts w:ascii="Times New Roman" w:hAnsi="Times New Roman" w:cs="Times New Roman"/>
          <w:b/>
          <w:color w:val="auto"/>
          <w:sz w:val="28"/>
          <w:szCs w:val="28"/>
          <w:shd w:val="clear" w:color="auto" w:fill="FFFFFF"/>
        </w:rPr>
        <w:t xml:space="preserve"> половине </w:t>
      </w:r>
      <w:r>
        <w:rPr>
          <w:rStyle w:val="apple-converted-space"/>
          <w:rFonts w:ascii="Times New Roman" w:hAnsi="Times New Roman" w:cs="Times New Roman"/>
          <w:b/>
          <w:color w:val="auto"/>
          <w:sz w:val="28"/>
          <w:szCs w:val="28"/>
          <w:shd w:val="clear" w:color="auto" w:fill="FFFFFF"/>
          <w:lang w:val="en-US"/>
        </w:rPr>
        <w:t>XII</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Образование</w:t>
      </w:r>
      <w:r w:rsidR="00787E4F">
        <w:rPr>
          <w:rStyle w:val="apple-converted-space"/>
          <w:rFonts w:ascii="Times New Roman" w:hAnsi="Times New Roman" w:cs="Times New Roman"/>
          <w:color w:val="auto"/>
          <w:sz w:val="28"/>
          <w:szCs w:val="28"/>
          <w:shd w:val="clear" w:color="auto" w:fill="FFFFFF"/>
        </w:rPr>
        <w:t xml:space="preserve"> государства восточных славян </w:t>
      </w:r>
      <w:r w:rsidR="00787E4F">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Древней Руси.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Формирование княжеской власти. Первые русские князья, их внутренняя и внешняя политика. Крещение Руси при князе Владимире: причины и зна</w:t>
      </w:r>
      <w:r>
        <w:rPr>
          <w:rStyle w:val="apple-converted-space"/>
          <w:rFonts w:ascii="Times New Roman" w:hAnsi="Times New Roman" w:cs="Times New Roman"/>
          <w:color w:val="auto"/>
          <w:sz w:val="28"/>
          <w:szCs w:val="28"/>
          <w:shd w:val="clear" w:color="auto" w:fill="FFFFFF"/>
        </w:rPr>
        <w:softHyphen/>
        <w:t>чение.</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w:t>
      </w:r>
      <w:r w:rsidR="00EF7139">
        <w:rPr>
          <w:rStyle w:val="apple-converted-space"/>
          <w:rFonts w:ascii="Times New Roman" w:hAnsi="Times New Roman" w:cs="Times New Roman"/>
          <w:color w:val="auto"/>
          <w:sz w:val="28"/>
          <w:szCs w:val="28"/>
          <w:shd w:val="clear" w:color="auto" w:fill="FFFFFF"/>
        </w:rPr>
        <w:t>к</w:t>
      </w:r>
      <w:r>
        <w:rPr>
          <w:rStyle w:val="apple-converted-space"/>
          <w:rFonts w:ascii="Times New Roman" w:hAnsi="Times New Roman" w:cs="Times New Roman"/>
          <w:color w:val="auto"/>
          <w:sz w:val="28"/>
          <w:szCs w:val="28"/>
          <w:shd w:val="clear" w:color="auto" w:fill="FFFFFF"/>
        </w:rPr>
        <w:t>а Ярослава Мудрого и Владимира Мономаха.</w:t>
      </w:r>
    </w:p>
    <w:p w:rsidR="005B5BE4" w:rsidRDefault="005B5BE4" w:rsidP="00B56E24">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Древнерусск</w:t>
      </w:r>
      <w:r w:rsidR="00A934C3">
        <w:rPr>
          <w:rStyle w:val="apple-converted-space"/>
          <w:rFonts w:ascii="Times New Roman" w:hAnsi="Times New Roman" w:cs="Times New Roman"/>
          <w:color w:val="auto"/>
          <w:sz w:val="28"/>
          <w:szCs w:val="28"/>
          <w:shd w:val="clear" w:color="auto" w:fill="FFFFFF"/>
        </w:rPr>
        <w:t>ая культура.</w:t>
      </w:r>
    </w:p>
    <w:p w:rsidR="005B5BE4" w:rsidRDefault="00787E4F" w:rsidP="00B56E24">
      <w:pPr>
        <w:spacing w:after="0" w:line="240" w:lineRule="auto"/>
        <w:ind w:firstLine="709"/>
        <w:jc w:val="center"/>
        <w:rPr>
          <w:rFonts w:ascii="Times New Roman" w:hAnsi="Times New Roman" w:cs="Times New Roman"/>
          <w:color w:val="auto"/>
          <w:sz w:val="28"/>
          <w:szCs w:val="28"/>
        </w:rPr>
      </w:pPr>
      <w:r>
        <w:rPr>
          <w:rStyle w:val="apple-converted-space"/>
          <w:rFonts w:ascii="Times New Roman" w:hAnsi="Times New Roman" w:cs="Times New Roman"/>
          <w:b/>
          <w:color w:val="auto"/>
          <w:sz w:val="28"/>
          <w:szCs w:val="28"/>
          <w:shd w:val="clear" w:color="auto" w:fill="FFFFFF"/>
        </w:rPr>
        <w:t xml:space="preserve">Распад </w:t>
      </w:r>
      <w:r w:rsidR="005B5BE4">
        <w:rPr>
          <w:rStyle w:val="apple-converted-space"/>
          <w:rFonts w:ascii="Times New Roman" w:hAnsi="Times New Roman" w:cs="Times New Roman"/>
          <w:b/>
          <w:color w:val="auto"/>
          <w:sz w:val="28"/>
          <w:szCs w:val="28"/>
          <w:shd w:val="clear" w:color="auto" w:fill="FFFFFF"/>
        </w:rPr>
        <w:t>Руси.</w:t>
      </w:r>
      <w:r w:rsidR="005B5BE4">
        <w:rPr>
          <w:rStyle w:val="apple-converted-space"/>
          <w:rFonts w:ascii="Times New Roman" w:hAnsi="Times New Roman" w:cs="Times New Roman"/>
          <w:b/>
          <w:color w:val="FF0000"/>
          <w:sz w:val="28"/>
          <w:szCs w:val="28"/>
          <w:shd w:val="clear" w:color="auto" w:fill="FFFFFF"/>
        </w:rPr>
        <w:t xml:space="preserve"> </w:t>
      </w:r>
      <w:r w:rsidR="005B5BE4">
        <w:rPr>
          <w:rStyle w:val="apple-converted-space"/>
          <w:rFonts w:ascii="Times New Roman" w:hAnsi="Times New Roman" w:cs="Times New Roman"/>
          <w:b/>
          <w:color w:val="auto"/>
          <w:sz w:val="28"/>
          <w:szCs w:val="28"/>
          <w:shd w:val="clear" w:color="auto" w:fill="FFFFFF"/>
        </w:rPr>
        <w:t>Борьба с иноземными завоевателями (</w:t>
      </w:r>
      <w:r w:rsidR="005B5BE4">
        <w:rPr>
          <w:rStyle w:val="apple-converted-space"/>
          <w:rFonts w:ascii="Times New Roman" w:hAnsi="Times New Roman" w:cs="Times New Roman"/>
          <w:b/>
          <w:color w:val="auto"/>
          <w:sz w:val="28"/>
          <w:szCs w:val="28"/>
          <w:shd w:val="clear" w:color="auto" w:fill="FFFFFF"/>
          <w:lang w:val="en-US"/>
        </w:rPr>
        <w:t>XII</w:t>
      </w:r>
      <w:r w:rsidR="005B5BE4">
        <w:rPr>
          <w:rStyle w:val="apple-converted-space"/>
          <w:rFonts w:ascii="Times New Roman" w:hAnsi="Times New Roman" w:cs="Times New Roman"/>
          <w:b/>
          <w:color w:val="auto"/>
          <w:sz w:val="28"/>
          <w:szCs w:val="28"/>
          <w:shd w:val="clear" w:color="auto" w:fill="FFFFFF"/>
        </w:rPr>
        <w:t xml:space="preserve"> - </w:t>
      </w:r>
      <w:r w:rsidR="005B5BE4">
        <w:rPr>
          <w:rStyle w:val="apple-converted-space"/>
          <w:rFonts w:ascii="Times New Roman" w:hAnsi="Times New Roman" w:cs="Times New Roman"/>
          <w:b/>
          <w:color w:val="auto"/>
          <w:sz w:val="28"/>
          <w:szCs w:val="28"/>
          <w:shd w:val="clear" w:color="auto" w:fill="FFFFFF"/>
          <w:lang w:val="en-US"/>
        </w:rPr>
        <w:t>XIII</w:t>
      </w:r>
      <w:r w:rsidR="005B5BE4">
        <w:rPr>
          <w:rStyle w:val="apple-converted-space"/>
          <w:rFonts w:ascii="Times New Roman" w:hAnsi="Times New Roman" w:cs="Times New Roman"/>
          <w:b/>
          <w:color w:val="auto"/>
          <w:sz w:val="28"/>
          <w:szCs w:val="28"/>
          <w:shd w:val="clear" w:color="auto" w:fill="FFFFFF"/>
        </w:rPr>
        <w:t xml:space="preserve"> века)</w:t>
      </w:r>
    </w:p>
    <w:p w:rsidR="005B5BE4" w:rsidRDefault="005B5BE4" w:rsidP="00B56E24">
      <w:pPr>
        <w:autoSpaceDE w:val="0"/>
        <w:spacing w:after="0" w:line="240" w:lineRule="auto"/>
        <w:ind w:firstLine="709"/>
        <w:jc w:val="both"/>
        <w:rPr>
          <w:rStyle w:val="apple-converted-space"/>
          <w:rFonts w:ascii="Times New Roman" w:hAnsi="Times New Roman" w:cs="Times New Roman"/>
          <w:color w:val="auto"/>
          <w:sz w:val="28"/>
          <w:szCs w:val="28"/>
          <w:shd w:val="clear" w:color="auto" w:fill="FFFFFF"/>
        </w:rPr>
      </w:pPr>
      <w:r>
        <w:rPr>
          <w:rFonts w:ascii="Times New Roman" w:hAnsi="Times New Roman" w:cs="Times New Roman"/>
          <w:color w:val="auto"/>
          <w:sz w:val="28"/>
          <w:szCs w:val="28"/>
        </w:rPr>
        <w:t>Причины распада единого государства Др</w:t>
      </w:r>
      <w:r w:rsidR="00787E4F">
        <w:rPr>
          <w:rFonts w:ascii="Times New Roman" w:hAnsi="Times New Roman" w:cs="Times New Roman"/>
          <w:color w:val="auto"/>
          <w:sz w:val="28"/>
          <w:szCs w:val="28"/>
        </w:rPr>
        <w:t xml:space="preserve">евняя Русь. Образование земель </w:t>
      </w:r>
      <w:r w:rsidR="00787E4F">
        <w:rPr>
          <w:rFonts w:ascii="Times New Roman" w:hAnsi="Times New Roman"/>
          <w:sz w:val="28"/>
          <w:szCs w:val="28"/>
        </w:rPr>
        <w:t>―</w:t>
      </w:r>
      <w:r>
        <w:rPr>
          <w:rFonts w:ascii="Times New Roman" w:hAnsi="Times New Roman" w:cs="Times New Roman"/>
          <w:color w:val="auto"/>
          <w:sz w:val="28"/>
          <w:szCs w:val="28"/>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Pr>
          <w:rStyle w:val="apple-converted-space"/>
          <w:rFonts w:ascii="Times New Roman" w:hAnsi="Times New Roman" w:cs="Times New Roman"/>
          <w:color w:val="auto"/>
          <w:sz w:val="28"/>
          <w:szCs w:val="28"/>
          <w:shd w:val="clear" w:color="auto" w:fill="FFFFFF"/>
          <w:lang w:val="en-US"/>
        </w:rPr>
        <w:t>XII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XIII</w:t>
      </w:r>
      <w:r w:rsidR="00007026">
        <w:rPr>
          <w:rStyle w:val="apple-converted-space"/>
          <w:rFonts w:ascii="Times New Roman" w:hAnsi="Times New Roman" w:cs="Times New Roman"/>
          <w:color w:val="auto"/>
          <w:sz w:val="28"/>
          <w:szCs w:val="28"/>
          <w:shd w:val="clear" w:color="auto" w:fill="FFFFFF"/>
        </w:rPr>
        <w:t xml:space="preserve"> веках.</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Pr>
          <w:rFonts w:ascii="Times New Roman" w:hAnsi="Times New Roman" w:cs="Times New Roman"/>
          <w:color w:val="auto"/>
          <w:sz w:val="28"/>
          <w:szCs w:val="28"/>
        </w:rPr>
        <w:t>Борьба населения русских земель</w:t>
      </w:r>
      <w:r w:rsidR="00007026">
        <w:rPr>
          <w:rFonts w:ascii="Times New Roman" w:hAnsi="Times New Roman" w:cs="Times New Roman"/>
          <w:color w:val="auto"/>
          <w:sz w:val="28"/>
          <w:szCs w:val="28"/>
        </w:rPr>
        <w:t xml:space="preserve"> против ордынского владычества.</w:t>
      </w:r>
    </w:p>
    <w:p w:rsidR="005B5BE4" w:rsidRDefault="005B5BE4" w:rsidP="00B56E24">
      <w:pPr>
        <w:autoSpaceDE w:val="0"/>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Отношения Новгорода с западными сос</w:t>
      </w:r>
      <w:r w:rsidR="00007026">
        <w:rPr>
          <w:rStyle w:val="apple-converted-space"/>
          <w:rFonts w:ascii="Times New Roman" w:hAnsi="Times New Roman" w:cs="Times New Roman"/>
          <w:color w:val="auto"/>
          <w:sz w:val="28"/>
          <w:szCs w:val="28"/>
          <w:shd w:val="clear" w:color="auto" w:fill="FFFFFF"/>
        </w:rPr>
        <w:t>едями. Борьба с рыцарями-кресто</w:t>
      </w:r>
      <w:r>
        <w:rPr>
          <w:rStyle w:val="apple-converted-space"/>
          <w:rFonts w:ascii="Times New Roman" w:hAnsi="Times New Roman" w:cs="Times New Roman"/>
          <w:color w:val="auto"/>
          <w:sz w:val="28"/>
          <w:szCs w:val="28"/>
          <w:shd w:val="clear" w:color="auto" w:fill="FFFFFF"/>
        </w:rPr>
        <w:t>носцами. Князь Александр Ярославич. Невская битва. Ледовое побоище.</w:t>
      </w:r>
    </w:p>
    <w:p w:rsidR="005B5BE4" w:rsidRDefault="005B5BE4" w:rsidP="00B56E24">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Начало объединения русских земель (</w:t>
      </w:r>
      <w:r>
        <w:rPr>
          <w:rStyle w:val="apple-converted-space"/>
          <w:rFonts w:ascii="Times New Roman" w:hAnsi="Times New Roman" w:cs="Times New Roman"/>
          <w:b/>
          <w:color w:val="auto"/>
          <w:sz w:val="28"/>
          <w:szCs w:val="28"/>
          <w:shd w:val="clear" w:color="auto" w:fill="FFFFFF"/>
          <w:lang w:val="en-US"/>
        </w:rPr>
        <w:t>XIV</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5B5BE4" w:rsidRDefault="005B5BE4" w:rsidP="00B56E24">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Объединение земель Северо-Восточной Руси вокруг Москвы. Князь Иван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xml:space="preserve">.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w:t>
      </w:r>
      <w:r>
        <w:rPr>
          <w:rStyle w:val="apple-converted-space"/>
          <w:rFonts w:ascii="Times New Roman" w:hAnsi="Times New Roman" w:cs="Times New Roman"/>
          <w:color w:val="auto"/>
          <w:sz w:val="28"/>
          <w:szCs w:val="28"/>
          <w:shd w:val="clear" w:color="auto" w:fill="FFFFFF"/>
          <w:lang w:val="en-US"/>
        </w:rPr>
        <w:t>XIV</w:t>
      </w:r>
      <w:r>
        <w:rPr>
          <w:rStyle w:val="apple-converted-space"/>
          <w:rFonts w:ascii="Times New Roman" w:hAnsi="Times New Roman" w:cs="Times New Roman"/>
          <w:color w:val="auto"/>
          <w:sz w:val="28"/>
          <w:szCs w:val="28"/>
          <w:shd w:val="clear" w:color="auto" w:fill="FFFFFF"/>
        </w:rPr>
        <w:t xml:space="preserve"> – </w:t>
      </w:r>
      <w:r>
        <w:rPr>
          <w:rStyle w:val="apple-converted-space"/>
          <w:rFonts w:ascii="Times New Roman" w:hAnsi="Times New Roman" w:cs="Times New Roman"/>
          <w:color w:val="auto"/>
          <w:sz w:val="28"/>
          <w:szCs w:val="28"/>
          <w:shd w:val="clear" w:color="auto" w:fill="FFFFFF"/>
          <w:lang w:val="en-US"/>
        </w:rPr>
        <w:t>XV</w:t>
      </w:r>
      <w:r>
        <w:rPr>
          <w:rStyle w:val="apple-converted-space"/>
          <w:rFonts w:ascii="Times New Roman" w:hAnsi="Times New Roman" w:cs="Times New Roman"/>
          <w:color w:val="auto"/>
          <w:sz w:val="28"/>
          <w:szCs w:val="28"/>
          <w:shd w:val="clear" w:color="auto" w:fill="FFFFFF"/>
        </w:rPr>
        <w:t xml:space="preserve"> вв. </w:t>
      </w:r>
    </w:p>
    <w:p w:rsidR="005B5BE4" w:rsidRDefault="005B5BE4" w:rsidP="00B56E24">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w:t>
      </w:r>
      <w:r>
        <w:rPr>
          <w:rStyle w:val="apple-converted-space"/>
          <w:rFonts w:ascii="Times New Roman" w:hAnsi="Times New Roman" w:cs="Times New Roman"/>
          <w:b/>
          <w:color w:val="auto"/>
          <w:sz w:val="28"/>
          <w:szCs w:val="28"/>
          <w:shd w:val="clear" w:color="auto" w:fill="FFFFFF"/>
          <w:lang w:val="en-US"/>
        </w:rPr>
        <w:t>XVI</w:t>
      </w:r>
      <w:r>
        <w:rPr>
          <w:rStyle w:val="apple-converted-space"/>
          <w:rFonts w:ascii="Times New Roman" w:hAnsi="Times New Roman" w:cs="Times New Roman"/>
          <w:b/>
          <w:color w:val="auto"/>
          <w:sz w:val="28"/>
          <w:szCs w:val="28"/>
          <w:shd w:val="clear" w:color="auto" w:fill="FFFFFF"/>
        </w:rPr>
        <w:t xml:space="preserve"> – </w:t>
      </w:r>
      <w:r>
        <w:rPr>
          <w:rStyle w:val="apple-converted-space"/>
          <w:rFonts w:ascii="Times New Roman" w:hAnsi="Times New Roman" w:cs="Times New Roman"/>
          <w:b/>
          <w:color w:val="auto"/>
          <w:sz w:val="28"/>
          <w:szCs w:val="28"/>
          <w:shd w:val="clear" w:color="auto" w:fill="FFFFFF"/>
          <w:lang w:val="en-US"/>
        </w:rPr>
        <w:t>XVII</w:t>
      </w:r>
      <w:r>
        <w:rPr>
          <w:rStyle w:val="apple-converted-space"/>
          <w:rFonts w:ascii="Times New Roman" w:hAnsi="Times New Roman" w:cs="Times New Roman"/>
          <w:b/>
          <w:color w:val="auto"/>
          <w:sz w:val="28"/>
          <w:szCs w:val="28"/>
          <w:shd w:val="clear" w:color="auto" w:fill="FFFFFF"/>
        </w:rPr>
        <w:t xml:space="preserve"> веках</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Расширение государства Российского при Василии </w:t>
      </w:r>
      <w:r>
        <w:rPr>
          <w:rStyle w:val="apple-converted-space"/>
          <w:rFonts w:ascii="Times New Roman" w:hAnsi="Times New Roman" w:cs="Times New Roman"/>
          <w:color w:val="auto"/>
          <w:sz w:val="28"/>
          <w:szCs w:val="28"/>
          <w:shd w:val="clear" w:color="auto" w:fill="FFFFFF"/>
          <w:lang w:val="en-US"/>
        </w:rPr>
        <w:t>III</w:t>
      </w:r>
      <w:r>
        <w:rPr>
          <w:rStyle w:val="apple-converted-space"/>
          <w:rFonts w:ascii="Times New Roman" w:hAnsi="Times New Roman" w:cs="Times New Roman"/>
          <w:color w:val="auto"/>
          <w:sz w:val="28"/>
          <w:szCs w:val="28"/>
          <w:shd w:val="clear" w:color="auto" w:fill="FFFFFF"/>
        </w:rPr>
        <w:t xml:space="preserve">. Русская православная церковь в Российском государстве. Первый русский царь Иван </w:t>
      </w:r>
      <w:r>
        <w:rPr>
          <w:rStyle w:val="apple-converted-space"/>
          <w:rFonts w:ascii="Times New Roman" w:hAnsi="Times New Roman" w:cs="Times New Roman"/>
          <w:color w:val="auto"/>
          <w:sz w:val="28"/>
          <w:szCs w:val="28"/>
          <w:shd w:val="clear" w:color="auto" w:fill="FFFFFF"/>
          <w:lang w:val="en-US"/>
        </w:rPr>
        <w:t>IV</w:t>
      </w:r>
      <w:r>
        <w:rPr>
          <w:rStyle w:val="apple-converted-space"/>
          <w:rFonts w:ascii="Times New Roman" w:hAnsi="Times New Roman" w:cs="Times New Roman"/>
          <w:color w:val="auto"/>
          <w:sz w:val="28"/>
          <w:szCs w:val="28"/>
          <w:shd w:val="clear" w:color="auto" w:fill="FFFFFF"/>
        </w:rPr>
        <w:t xml:space="preserve"> Грозный. Система государственного управления при Иване Грозном. Опричнина: причины, сущность, последствия. Внешняя политика Московского государства в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 xml:space="preserve">Москва ― столица Российского государства. </w:t>
      </w:r>
      <w:r>
        <w:rPr>
          <w:rStyle w:val="apple-converted-space"/>
          <w:rFonts w:ascii="Times New Roman" w:hAnsi="Times New Roman" w:cs="Times New Roman"/>
          <w:color w:val="000000"/>
          <w:sz w:val="28"/>
          <w:szCs w:val="28"/>
          <w:shd w:val="clear" w:color="auto" w:fill="FFFFFF"/>
        </w:rPr>
        <w:t>Московский Кремль</w:t>
      </w:r>
      <w:r>
        <w:rPr>
          <w:rStyle w:val="apple-converted-space"/>
          <w:rFonts w:ascii="Times New Roman" w:hAnsi="Times New Roman" w:cs="Times New Roman"/>
          <w:color w:val="auto"/>
          <w:sz w:val="28"/>
          <w:szCs w:val="28"/>
          <w:shd w:val="clear" w:color="auto" w:fill="FFFFFF"/>
        </w:rPr>
        <w:t xml:space="preserve"> при Иване Грозном. Развитие просвещения, книгопечатания, зодчества, живописи. Быт, нравы, обычаи. </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на рубеже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XVI</w:t>
      </w:r>
      <w:r>
        <w:rPr>
          <w:rStyle w:val="apple-converted-space"/>
          <w:rFonts w:ascii="Times New Roman" w:hAnsi="Times New Roman" w:cs="Times New Roman"/>
          <w:color w:val="auto"/>
          <w:sz w:val="28"/>
          <w:szCs w:val="28"/>
          <w:shd w:val="clear" w:color="auto" w:fill="FFFFFF"/>
        </w:rPr>
        <w:t>-</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5B5BE4" w:rsidRDefault="005B5BE4" w:rsidP="00B56E24">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 Культура и быт России в </w:t>
      </w:r>
      <w:r>
        <w:rPr>
          <w:rStyle w:val="apple-converted-space"/>
          <w:rFonts w:ascii="Times New Roman" w:hAnsi="Times New Roman" w:cs="Times New Roman"/>
          <w:color w:val="auto"/>
          <w:sz w:val="28"/>
          <w:szCs w:val="28"/>
          <w:shd w:val="clear" w:color="auto" w:fill="FFFFFF"/>
          <w:lang w:val="en-US"/>
        </w:rPr>
        <w:t>XVII</w:t>
      </w:r>
      <w:r>
        <w:rPr>
          <w:rStyle w:val="apple-converted-space"/>
          <w:rFonts w:ascii="Times New Roman" w:hAnsi="Times New Roman" w:cs="Times New Roman"/>
          <w:color w:val="auto"/>
          <w:sz w:val="28"/>
          <w:szCs w:val="28"/>
          <w:shd w:val="clear" w:color="auto" w:fill="FFFFFF"/>
        </w:rPr>
        <w:t xml:space="preserve"> веке.</w:t>
      </w:r>
    </w:p>
    <w:p w:rsidR="005B5BE4" w:rsidRDefault="005B5BE4" w:rsidP="00B56E24">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w:t>
      </w:r>
      <w:r>
        <w:rPr>
          <w:rStyle w:val="apple-converted-space"/>
          <w:rFonts w:ascii="Times New Roman" w:hAnsi="Times New Roman" w:cs="Times New Roman"/>
          <w:b/>
          <w:color w:val="FF0000"/>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rPr>
        <w:t xml:space="preserve">в </w:t>
      </w:r>
      <w:r>
        <w:rPr>
          <w:rStyle w:val="apple-converted-space"/>
          <w:rFonts w:ascii="Times New Roman" w:hAnsi="Times New Roman" w:cs="Times New Roman"/>
          <w:b/>
          <w:color w:val="auto"/>
          <w:sz w:val="28"/>
          <w:szCs w:val="28"/>
          <w:shd w:val="clear" w:color="auto" w:fill="FFFFFF"/>
          <w:lang w:val="en-US"/>
        </w:rPr>
        <w:t>XVIII</w:t>
      </w:r>
      <w:r>
        <w:rPr>
          <w:rStyle w:val="apple-converted-space"/>
          <w:rFonts w:ascii="Times New Roman" w:hAnsi="Times New Roman" w:cs="Times New Roman"/>
          <w:b/>
          <w:color w:val="auto"/>
          <w:sz w:val="28"/>
          <w:szCs w:val="28"/>
          <w:shd w:val="clear" w:color="auto" w:fill="FFFFFF"/>
        </w:rPr>
        <w:t xml:space="preserve"> веке</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Начало царствования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Азовские походы. «Великое посольство»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Создание российского флота и б</w:t>
      </w:r>
      <w:r w:rsidR="00787E4F">
        <w:rPr>
          <w:rStyle w:val="apple-converted-space"/>
          <w:rFonts w:ascii="Times New Roman" w:hAnsi="Times New Roman" w:cs="Times New Roman"/>
          <w:color w:val="auto"/>
          <w:sz w:val="28"/>
          <w:szCs w:val="28"/>
          <w:shd w:val="clear" w:color="auto" w:fill="FFFFFF"/>
        </w:rPr>
        <w:t>орьба за выход к Балтийскому и Чер</w:t>
      </w:r>
      <w:r>
        <w:rPr>
          <w:rStyle w:val="apple-converted-space"/>
          <w:rFonts w:ascii="Times New Roman" w:hAnsi="Times New Roman" w:cs="Times New Roman"/>
          <w:color w:val="auto"/>
          <w:sz w:val="28"/>
          <w:szCs w:val="28"/>
          <w:shd w:val="clear" w:color="auto" w:fill="FFFFFF"/>
        </w:rPr>
        <w:t>ному морям. Начало Северной войны. Строительство Петербурга.</w:t>
      </w:r>
      <w:r w:rsidR="00787E4F">
        <w:rPr>
          <w:rStyle w:val="apple-converted-space"/>
          <w:rFonts w:ascii="Times New Roman" w:hAnsi="Times New Roman" w:cs="Times New Roman"/>
          <w:color w:val="auto"/>
          <w:sz w:val="28"/>
          <w:szCs w:val="28"/>
          <w:shd w:val="clear" w:color="auto" w:fill="FFFFFF"/>
        </w:rPr>
        <w:t xml:space="preserve"> Созда</w:t>
      </w:r>
      <w:r>
        <w:rPr>
          <w:rStyle w:val="apple-converted-space"/>
          <w:rFonts w:ascii="Times New Roman" w:hAnsi="Times New Roman" w:cs="Times New Roman"/>
          <w:color w:val="auto"/>
          <w:sz w:val="28"/>
          <w:szCs w:val="28"/>
          <w:shd w:val="clear" w:color="auto" w:fill="FFFFFF"/>
        </w:rPr>
        <w:t xml:space="preserve">ние регулярной армии. Полтавская битва: разгром шведов. Победы русского флота. Окончание Северной войны. Петр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 первый российский император. Личность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Великого. Реформы государственного управления, губернская реформа. Оппозиция реформам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Дворцовые перевороты: внутренняя и внешняя политика преемников Петра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xml:space="preserve">. Российская Академия наук и деятельность </w:t>
      </w:r>
      <w:r w:rsidR="00787E4F">
        <w:rPr>
          <w:rStyle w:val="apple-converted-space"/>
          <w:rFonts w:ascii="Times New Roman" w:hAnsi="Times New Roman" w:cs="Times New Roman"/>
          <w:color w:val="auto"/>
          <w:sz w:val="28"/>
          <w:szCs w:val="28"/>
          <w:shd w:val="clear" w:color="auto" w:fill="FFFFFF"/>
        </w:rPr>
        <w:t xml:space="preserve">М. В. Ломоносова. И. И. Шувалов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Екатерины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 просвещенный абсолютизм. Укрепление </w:t>
      </w:r>
      <w:r w:rsidR="00A934C3">
        <w:rPr>
          <w:rStyle w:val="apple-converted-space"/>
          <w:rFonts w:ascii="Times New Roman" w:hAnsi="Times New Roman" w:cs="Times New Roman"/>
          <w:color w:val="auto"/>
          <w:sz w:val="28"/>
          <w:szCs w:val="28"/>
          <w:shd w:val="clear" w:color="auto" w:fill="FFFFFF"/>
        </w:rPr>
        <w:t xml:space="preserve">императорской власти. Развитие </w:t>
      </w:r>
      <w:r>
        <w:rPr>
          <w:rStyle w:val="apple-converted-space"/>
          <w:rFonts w:ascii="Times New Roman" w:hAnsi="Times New Roman" w:cs="Times New Roman"/>
          <w:color w:val="auto"/>
          <w:sz w:val="28"/>
          <w:szCs w:val="28"/>
          <w:shd w:val="clear" w:color="auto" w:fill="FFFFFF"/>
        </w:rPr>
        <w:t>промышленности, торговли, рост городов. «Золотой век дворянства». Положение крепостных крестьян, усиление</w:t>
      </w:r>
      <w:r w:rsidR="00787E4F">
        <w:rPr>
          <w:rStyle w:val="apple-converted-space"/>
          <w:rFonts w:ascii="Times New Roman" w:hAnsi="Times New Roman" w:cs="Times New Roman"/>
          <w:color w:val="auto"/>
          <w:sz w:val="28"/>
          <w:szCs w:val="28"/>
          <w:shd w:val="clear" w:color="auto" w:fill="FFFFFF"/>
        </w:rPr>
        <w:t xml:space="preserve"> крепо</w:t>
      </w:r>
      <w:r>
        <w:rPr>
          <w:rStyle w:val="apple-converted-space"/>
          <w:rFonts w:ascii="Times New Roman" w:hAnsi="Times New Roman" w:cs="Times New Roman"/>
          <w:color w:val="auto"/>
          <w:sz w:val="28"/>
          <w:szCs w:val="28"/>
          <w:shd w:val="clear" w:color="auto" w:fill="FFFFFF"/>
        </w:rPr>
        <w:t xml:space="preserve">стничества. Восстание под предводительством Е. Пугачева и его значение. Русско-турецкие войны  второй половины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века, их итоги. Присоединени</w:t>
      </w:r>
      <w:r w:rsidR="00787E4F">
        <w:rPr>
          <w:rStyle w:val="apple-converted-space"/>
          <w:rFonts w:ascii="Times New Roman" w:hAnsi="Times New Roman" w:cs="Times New Roman"/>
          <w:color w:val="auto"/>
          <w:sz w:val="28"/>
          <w:szCs w:val="28"/>
          <w:shd w:val="clear" w:color="auto" w:fill="FFFFFF"/>
        </w:rPr>
        <w:t xml:space="preserve">е Крыма и освоение Новороссии. </w:t>
      </w:r>
      <w:r>
        <w:rPr>
          <w:rStyle w:val="apple-converted-space"/>
          <w:rFonts w:ascii="Times New Roman" w:hAnsi="Times New Roman" w:cs="Times New Roman"/>
          <w:color w:val="auto"/>
          <w:sz w:val="28"/>
          <w:szCs w:val="28"/>
          <w:shd w:val="clear" w:color="auto" w:fill="FFFFFF"/>
        </w:rPr>
        <w:t>А.</w:t>
      </w:r>
      <w:r w:rsidR="00787E4F">
        <w:rPr>
          <w:rStyle w:val="apple-converted-space"/>
          <w:rFonts w:ascii="Times New Roman" w:hAnsi="Times New Roman" w:cs="Times New Roman"/>
          <w:color w:val="auto"/>
          <w:sz w:val="28"/>
          <w:szCs w:val="28"/>
          <w:shd w:val="clear" w:color="auto" w:fill="FFFFFF"/>
        </w:rPr>
        <w:t> В. </w:t>
      </w:r>
      <w:r>
        <w:rPr>
          <w:rStyle w:val="apple-converted-space"/>
          <w:rFonts w:ascii="Times New Roman" w:hAnsi="Times New Roman" w:cs="Times New Roman"/>
          <w:color w:val="auto"/>
          <w:sz w:val="28"/>
          <w:szCs w:val="28"/>
          <w:shd w:val="clear" w:color="auto" w:fill="FFFFFF"/>
        </w:rPr>
        <w:t>Суворов, Ф.</w:t>
      </w:r>
      <w:r w:rsidR="00787E4F">
        <w:rPr>
          <w:rStyle w:val="apple-converted-space"/>
          <w:rFonts w:ascii="Times New Roman" w:hAnsi="Times New Roman" w:cs="Times New Roman"/>
          <w:color w:val="auto"/>
          <w:sz w:val="28"/>
          <w:szCs w:val="28"/>
          <w:shd w:val="clear" w:color="auto" w:fill="FFFFFF"/>
        </w:rPr>
        <w:t> Ф. </w:t>
      </w:r>
      <w:r>
        <w:rPr>
          <w:rStyle w:val="apple-converted-space"/>
          <w:rFonts w:ascii="Times New Roman" w:hAnsi="Times New Roman" w:cs="Times New Roman"/>
          <w:color w:val="auto"/>
          <w:sz w:val="28"/>
          <w:szCs w:val="28"/>
          <w:shd w:val="clear" w:color="auto" w:fill="FFFFFF"/>
        </w:rPr>
        <w:t xml:space="preserve">Ушаков. Культура и быт России во второй половине </w:t>
      </w:r>
      <w:r>
        <w:rPr>
          <w:rStyle w:val="apple-converted-space"/>
          <w:rFonts w:ascii="Times New Roman" w:hAnsi="Times New Roman" w:cs="Times New Roman"/>
          <w:color w:val="auto"/>
          <w:sz w:val="28"/>
          <w:szCs w:val="28"/>
          <w:shd w:val="clear" w:color="auto" w:fill="FFFFFF"/>
          <w:lang w:val="en-US"/>
        </w:rPr>
        <w:t>XVIII</w:t>
      </w:r>
      <w:r>
        <w:rPr>
          <w:rStyle w:val="apple-converted-space"/>
          <w:rFonts w:ascii="Times New Roman" w:hAnsi="Times New Roman" w:cs="Times New Roman"/>
          <w:color w:val="auto"/>
          <w:sz w:val="28"/>
          <w:szCs w:val="28"/>
          <w:shd w:val="clear" w:color="auto" w:fill="FFFFFF"/>
        </w:rPr>
        <w:t xml:space="preserve"> века. Русские изобретатели и умельцы, развитие и</w:t>
      </w:r>
      <w:r w:rsidR="00A934C3">
        <w:rPr>
          <w:rStyle w:val="apple-converted-space"/>
          <w:rFonts w:ascii="Times New Roman" w:hAnsi="Times New Roman" w:cs="Times New Roman"/>
          <w:color w:val="auto"/>
          <w:sz w:val="28"/>
          <w:szCs w:val="28"/>
          <w:shd w:val="clear" w:color="auto" w:fill="FFFFFF"/>
        </w:rPr>
        <w:t>сторической науки, литературы, искусства.</w:t>
      </w:r>
    </w:p>
    <w:p w:rsidR="005B5BE4" w:rsidRDefault="005B5BE4" w:rsidP="00B56E24">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Павла</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I</w:t>
      </w:r>
      <w:r w:rsidR="00A934C3">
        <w:rPr>
          <w:rStyle w:val="apple-converted-space"/>
          <w:rFonts w:ascii="Times New Roman" w:hAnsi="Times New Roman" w:cs="Times New Roman"/>
          <w:color w:val="auto"/>
          <w:sz w:val="28"/>
          <w:szCs w:val="28"/>
          <w:shd w:val="clear" w:color="auto" w:fill="FFFFFF"/>
        </w:rPr>
        <w:t>.</w:t>
      </w:r>
    </w:p>
    <w:p w:rsidR="005B5BE4" w:rsidRDefault="005B5BE4" w:rsidP="00B56E24">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 первой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начале</w:t>
      </w:r>
      <w:r>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w:t>
      </w:r>
      <w:r w:rsidR="00787E4F">
        <w:rPr>
          <w:rStyle w:val="apple-converted-space"/>
          <w:rFonts w:ascii="Times New Roman" w:hAnsi="Times New Roman" w:cs="Times New Roman"/>
          <w:color w:val="auto"/>
          <w:sz w:val="28"/>
          <w:szCs w:val="28"/>
          <w:shd w:val="clear" w:color="auto" w:fill="FFFFFF"/>
        </w:rPr>
        <w:t>ека. Приход к власти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Внутренняя и внешняя политика России. Отечественная война 1812 г. Основные этапы и сражения войны. Бородинская битва. Ге</w:t>
      </w:r>
      <w:r w:rsidR="00787E4F">
        <w:rPr>
          <w:rStyle w:val="apple-converted-space"/>
          <w:rFonts w:ascii="Times New Roman" w:hAnsi="Times New Roman" w:cs="Times New Roman"/>
          <w:color w:val="auto"/>
          <w:sz w:val="28"/>
          <w:szCs w:val="28"/>
          <w:shd w:val="clear" w:color="auto" w:fill="FFFFFF"/>
        </w:rPr>
        <w:t>рои войны (М. И. Кутузов, М. Б. </w:t>
      </w:r>
      <w:r>
        <w:rPr>
          <w:rStyle w:val="apple-converted-space"/>
          <w:rFonts w:ascii="Times New Roman" w:hAnsi="Times New Roman" w:cs="Times New Roman"/>
          <w:color w:val="auto"/>
          <w:sz w:val="28"/>
          <w:szCs w:val="28"/>
          <w:shd w:val="clear" w:color="auto" w:fill="FFFFFF"/>
        </w:rPr>
        <w:t xml:space="preserve">Барклай-де-Толли, П. И. Багратион, Н. Н. Раевский, </w:t>
      </w:r>
      <w:r>
        <w:rPr>
          <w:rStyle w:val="apple-converted-space"/>
          <w:rFonts w:ascii="Times New Roman" w:hAnsi="Times New Roman" w:cs="Times New Roman"/>
          <w:color w:val="000000"/>
          <w:sz w:val="28"/>
          <w:szCs w:val="28"/>
          <w:shd w:val="clear" w:color="auto" w:fill="FFFFFF"/>
        </w:rPr>
        <w:t>Д. В. Давыдов</w:t>
      </w:r>
      <w:r>
        <w:rPr>
          <w:rStyle w:val="apple-converted-space"/>
          <w:rFonts w:ascii="Times New Roman" w:hAnsi="Times New Roman" w:cs="Times New Roman"/>
          <w:color w:val="auto"/>
          <w:sz w:val="28"/>
          <w:szCs w:val="28"/>
          <w:shd w:val="clear" w:color="auto" w:fill="FFFFFF"/>
        </w:rPr>
        <w:t xml:space="preserve"> и др.). Причины победы России в Отечественной войне. </w:t>
      </w:r>
      <w:r w:rsidR="00A934C3">
        <w:rPr>
          <w:rStyle w:val="apple-converted-space"/>
          <w:rFonts w:ascii="Times New Roman" w:hAnsi="Times New Roman" w:cs="Times New Roman"/>
          <w:color w:val="auto"/>
          <w:sz w:val="28"/>
          <w:szCs w:val="28"/>
          <w:shd w:val="clear" w:color="auto" w:fill="FFFFFF"/>
        </w:rPr>
        <w:t>Народная память о войне 1812 г.</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lastRenderedPageBreak/>
        <w:t>Правление Александра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Движение декабристов: создание тайных обществ в России, их участники.</w:t>
      </w:r>
      <w:r w:rsidR="00787E4F">
        <w:rPr>
          <w:rStyle w:val="apple-converted-space"/>
          <w:rFonts w:ascii="Times New Roman" w:hAnsi="Times New Roman" w:cs="Times New Roman"/>
          <w:color w:val="auto"/>
          <w:sz w:val="28"/>
          <w:szCs w:val="28"/>
          <w:shd w:val="clear" w:color="auto" w:fill="FFFFFF"/>
        </w:rPr>
        <w:t xml:space="preserve"> Вступление на престол Николая </w:t>
      </w:r>
      <w:r>
        <w:rPr>
          <w:rStyle w:val="apple-converted-space"/>
          <w:rFonts w:ascii="Times New Roman" w:hAnsi="Times New Roman" w:cs="Times New Roman"/>
          <w:color w:val="auto"/>
          <w:sz w:val="28"/>
          <w:szCs w:val="28"/>
          <w:shd w:val="clear" w:color="auto" w:fill="FFFFFF"/>
          <w:lang w:val="en-US"/>
        </w:rPr>
        <w:t>I</w:t>
      </w:r>
      <w:r>
        <w:rPr>
          <w:rStyle w:val="apple-converted-space"/>
          <w:rFonts w:ascii="Times New Roman" w:hAnsi="Times New Roman" w:cs="Times New Roman"/>
          <w:color w:val="auto"/>
          <w:sz w:val="28"/>
          <w:szCs w:val="28"/>
          <w:shd w:val="clear" w:color="auto" w:fill="FFFFFF"/>
        </w:rPr>
        <w:t>. Восстание декабристов на Сенатской площади в Санкт-Петербурге. Суд над декабристами. Значение движения декабристов.</w:t>
      </w:r>
    </w:p>
    <w:p w:rsidR="005B5BE4" w:rsidRDefault="00787E4F"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Правление Николая </w:t>
      </w:r>
      <w:r w:rsidR="005B5BE4">
        <w:rPr>
          <w:rStyle w:val="apple-converted-space"/>
          <w:rFonts w:ascii="Times New Roman" w:hAnsi="Times New Roman" w:cs="Times New Roman"/>
          <w:color w:val="auto"/>
          <w:sz w:val="28"/>
          <w:szCs w:val="28"/>
          <w:shd w:val="clear" w:color="auto" w:fill="FFFFFF"/>
          <w:lang w:val="en-US"/>
        </w:rPr>
        <w:t>I</w:t>
      </w:r>
      <w:r w:rsidR="005B5BE4">
        <w:rPr>
          <w:rStyle w:val="apple-converted-space"/>
          <w:rFonts w:ascii="Times New Roman" w:hAnsi="Times New Roman" w:cs="Times New Roman"/>
          <w:color w:val="auto"/>
          <w:sz w:val="28"/>
          <w:szCs w:val="28"/>
          <w:shd w:val="clear" w:color="auto" w:fill="FFFFFF"/>
        </w:rPr>
        <w:t>.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5B5BE4" w:rsidRDefault="005B5BE4" w:rsidP="00B56E24">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«Золотой век» р</w:t>
      </w:r>
      <w:r w:rsidR="00787E4F">
        <w:rPr>
          <w:rStyle w:val="apple-converted-space"/>
          <w:rFonts w:ascii="Times New Roman" w:hAnsi="Times New Roman" w:cs="Times New Roman"/>
          <w:color w:val="auto"/>
          <w:sz w:val="28"/>
          <w:szCs w:val="28"/>
          <w:shd w:val="clear" w:color="auto" w:fill="FFFFFF"/>
        </w:rPr>
        <w:t>усской культуры первой половины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lang w:val="en-US"/>
        </w:rPr>
        <w:t>XIX</w:t>
      </w:r>
      <w:r>
        <w:rPr>
          <w:rStyle w:val="apple-converted-space"/>
          <w:rFonts w:ascii="Times New Roman" w:hAnsi="Times New Roman" w:cs="Times New Roman"/>
          <w:color w:val="auto"/>
          <w:sz w:val="28"/>
          <w:szCs w:val="28"/>
          <w:shd w:val="clear" w:color="auto" w:fill="FFFFFF"/>
        </w:rPr>
        <w:t xml:space="preserve"> века. Развитие науки, техники, живописи, архитектуры, литературы, музыки. Выдающиеся деятели культуры (А. С. Пушкин, М. Ю. </w:t>
      </w:r>
      <w:r w:rsidR="00787E4F">
        <w:rPr>
          <w:rStyle w:val="apple-converted-space"/>
          <w:rFonts w:ascii="Times New Roman" w:hAnsi="Times New Roman" w:cs="Times New Roman"/>
          <w:color w:val="auto"/>
          <w:sz w:val="28"/>
          <w:szCs w:val="28"/>
          <w:shd w:val="clear" w:color="auto" w:fill="FFFFFF"/>
        </w:rPr>
        <w:t>Лермонтов, Н. В. </w:t>
      </w:r>
      <w:r>
        <w:rPr>
          <w:rStyle w:val="apple-converted-space"/>
          <w:rFonts w:ascii="Times New Roman" w:hAnsi="Times New Roman" w:cs="Times New Roman"/>
          <w:color w:val="auto"/>
          <w:sz w:val="28"/>
          <w:szCs w:val="28"/>
          <w:shd w:val="clear" w:color="auto" w:fill="FFFFFF"/>
        </w:rPr>
        <w:t xml:space="preserve">Гоголь, М. И. Глинка, В. А. Тропинин, К. И. Росси и др.). </w:t>
      </w:r>
    </w:p>
    <w:p w:rsidR="005B5BE4" w:rsidRDefault="005B5BE4" w:rsidP="00B56E24">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 xml:space="preserve">Россия во второй половине </w:t>
      </w:r>
      <w:r>
        <w:rPr>
          <w:rStyle w:val="apple-converted-space"/>
          <w:rFonts w:ascii="Times New Roman" w:hAnsi="Times New Roman" w:cs="Times New Roman"/>
          <w:b/>
          <w:color w:val="auto"/>
          <w:sz w:val="28"/>
          <w:szCs w:val="28"/>
          <w:shd w:val="clear" w:color="auto" w:fill="FFFFFF"/>
          <w:lang w:val="en-US"/>
        </w:rPr>
        <w:t>XIX</w:t>
      </w:r>
      <w:r>
        <w:rPr>
          <w:rStyle w:val="apple-converted-space"/>
          <w:rFonts w:ascii="Times New Roman" w:hAnsi="Times New Roman" w:cs="Times New Roman"/>
          <w:b/>
          <w:color w:val="auto"/>
          <w:sz w:val="28"/>
          <w:szCs w:val="28"/>
          <w:shd w:val="clear" w:color="auto" w:fill="FFFFFF"/>
        </w:rPr>
        <w:t xml:space="preserve"> – начале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Правление Александра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w:t>
      </w:r>
      <w:r w:rsidR="00787E4F">
        <w:rPr>
          <w:rStyle w:val="apple-converted-space"/>
          <w:rFonts w:ascii="Times New Roman" w:hAnsi="Times New Roman" w:cs="Times New Roman"/>
          <w:color w:val="auto"/>
          <w:sz w:val="28"/>
          <w:szCs w:val="28"/>
          <w:shd w:val="clear" w:color="auto" w:fill="FFFFFF"/>
        </w:rPr>
        <w:t>ых училищ). Убийство Александра </w:t>
      </w:r>
      <w:r>
        <w:rPr>
          <w:rStyle w:val="apple-converted-space"/>
          <w:rFonts w:ascii="Times New Roman" w:hAnsi="Times New Roman" w:cs="Times New Roman"/>
          <w:color w:val="auto"/>
          <w:sz w:val="28"/>
          <w:szCs w:val="28"/>
          <w:shd w:val="clear" w:color="auto" w:fill="FFFFFF"/>
          <w:lang w:val="en-US"/>
        </w:rPr>
        <w:t>II</w:t>
      </w:r>
      <w:r w:rsidR="00A934C3">
        <w:rPr>
          <w:rStyle w:val="apple-converted-space"/>
          <w:rFonts w:ascii="Times New Roman" w:hAnsi="Times New Roman" w:cs="Times New Roman"/>
          <w:color w:val="auto"/>
          <w:sz w:val="28"/>
          <w:szCs w:val="28"/>
          <w:shd w:val="clear" w:color="auto" w:fill="FFFFFF"/>
        </w:rPr>
        <w:t>.</w:t>
      </w:r>
    </w:p>
    <w:p w:rsidR="005B5BE4" w:rsidRDefault="00787E4F"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Приход к власти Александра </w:t>
      </w:r>
      <w:r w:rsidR="005B5BE4">
        <w:rPr>
          <w:rStyle w:val="apple-converted-space"/>
          <w:rFonts w:ascii="Times New Roman" w:hAnsi="Times New Roman" w:cs="Times New Roman"/>
          <w:color w:val="auto"/>
          <w:sz w:val="28"/>
          <w:szCs w:val="28"/>
          <w:shd w:val="clear" w:color="auto" w:fill="FFFFFF"/>
          <w:lang w:val="en-US"/>
        </w:rPr>
        <w:t>III</w:t>
      </w:r>
      <w:r w:rsidR="005B5BE4">
        <w:rPr>
          <w:rStyle w:val="apple-converted-space"/>
          <w:rFonts w:ascii="Times New Roman" w:hAnsi="Times New Roman" w:cs="Times New Roman"/>
          <w:color w:val="auto"/>
          <w:sz w:val="28"/>
          <w:szCs w:val="28"/>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w:t>
      </w:r>
      <w:r w:rsidR="005B5BE4">
        <w:rPr>
          <w:rStyle w:val="apple-converted-space"/>
          <w:rFonts w:ascii="Times New Roman" w:hAnsi="Times New Roman" w:cs="Times New Roman"/>
          <w:color w:val="auto"/>
          <w:sz w:val="28"/>
          <w:szCs w:val="28"/>
          <w:shd w:val="clear" w:color="auto" w:fill="FFFFFF"/>
          <w:lang w:val="en-US"/>
        </w:rPr>
        <w:t>XIX</w:t>
      </w:r>
      <w:r w:rsidR="005B5BE4">
        <w:rPr>
          <w:rStyle w:val="apple-converted-space"/>
          <w:rFonts w:ascii="Times New Roman" w:hAnsi="Times New Roman" w:cs="Times New Roman"/>
          <w:color w:val="auto"/>
          <w:sz w:val="28"/>
          <w:szCs w:val="28"/>
          <w:shd w:val="clear" w:color="auto" w:fill="FFFFFF"/>
        </w:rPr>
        <w:t xml:space="preserve"> века. Великие имена: И. С. Тургенев, Ф. М. Достоевский, Л. Н. Толстой, В. И</w:t>
      </w:r>
      <w:r>
        <w:rPr>
          <w:rStyle w:val="apple-converted-space"/>
          <w:rFonts w:ascii="Times New Roman" w:hAnsi="Times New Roman" w:cs="Times New Roman"/>
          <w:color w:val="auto"/>
          <w:sz w:val="28"/>
          <w:szCs w:val="28"/>
          <w:shd w:val="clear" w:color="auto" w:fill="FFFFFF"/>
        </w:rPr>
        <w:t>. Суриков, П. И. Чайковский, А. С. Попов, А. Ф. </w:t>
      </w:r>
      <w:r w:rsidR="005B5BE4">
        <w:rPr>
          <w:rStyle w:val="apple-converted-space"/>
          <w:rFonts w:ascii="Times New Roman" w:hAnsi="Times New Roman" w:cs="Times New Roman"/>
          <w:color w:val="auto"/>
          <w:sz w:val="28"/>
          <w:szCs w:val="28"/>
          <w:shd w:val="clear" w:color="auto" w:fill="FFFFFF"/>
        </w:rPr>
        <w:t>Можайский и др.</w:t>
      </w:r>
      <w:r w:rsidR="005B5BE4">
        <w:rPr>
          <w:rStyle w:val="apple-converted-space"/>
          <w:rFonts w:ascii="Times New Roman" w:hAnsi="Times New Roman" w:cs="Times New Roman"/>
          <w:color w:val="FF0000"/>
          <w:sz w:val="28"/>
          <w:szCs w:val="28"/>
          <w:shd w:val="clear" w:color="auto" w:fill="FFFFFF"/>
        </w:rPr>
        <w:t xml:space="preserve"> </w:t>
      </w:r>
    </w:p>
    <w:p w:rsidR="005B5BE4" w:rsidRDefault="00787E4F"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Начало правления Николая </w:t>
      </w:r>
      <w:r w:rsidR="005B5BE4">
        <w:rPr>
          <w:rStyle w:val="apple-converted-space"/>
          <w:rFonts w:ascii="Times New Roman" w:hAnsi="Times New Roman" w:cs="Times New Roman"/>
          <w:color w:val="auto"/>
          <w:sz w:val="28"/>
          <w:szCs w:val="28"/>
          <w:shd w:val="clear" w:color="auto" w:fill="FFFFFF"/>
          <w:lang w:val="en-US"/>
        </w:rPr>
        <w:t>II</w:t>
      </w:r>
      <w:r w:rsidR="005B5BE4">
        <w:rPr>
          <w:rStyle w:val="apple-converted-space"/>
          <w:rFonts w:ascii="Times New Roman" w:hAnsi="Times New Roman" w:cs="Times New Roman"/>
          <w:color w:val="auto"/>
          <w:sz w:val="28"/>
          <w:szCs w:val="28"/>
          <w:shd w:val="clear" w:color="auto" w:fill="FFFFFF"/>
        </w:rPr>
        <w:t>. Пром</w:t>
      </w:r>
      <w:r>
        <w:rPr>
          <w:rStyle w:val="apple-converted-space"/>
          <w:rFonts w:ascii="Times New Roman" w:hAnsi="Times New Roman" w:cs="Times New Roman"/>
          <w:color w:val="auto"/>
          <w:sz w:val="28"/>
          <w:szCs w:val="28"/>
          <w:shd w:val="clear" w:color="auto" w:fill="FFFFFF"/>
        </w:rPr>
        <w:t>ышленное развитие страны. Поло</w:t>
      </w:r>
      <w:r w:rsidR="005B5BE4">
        <w:rPr>
          <w:rStyle w:val="apple-converted-space"/>
          <w:rFonts w:ascii="Times New Roman" w:hAnsi="Times New Roman" w:cs="Times New Roman"/>
          <w:color w:val="auto"/>
          <w:sz w:val="28"/>
          <w:szCs w:val="28"/>
          <w:shd w:val="clear" w:color="auto" w:fill="FFFFFF"/>
        </w:rPr>
        <w:t xml:space="preserve">жение основных групп населения. </w:t>
      </w:r>
      <w:r>
        <w:rPr>
          <w:rStyle w:val="apple-converted-space"/>
          <w:rFonts w:ascii="Times New Roman" w:hAnsi="Times New Roman" w:cs="Times New Roman"/>
          <w:color w:val="auto"/>
          <w:sz w:val="28"/>
          <w:szCs w:val="28"/>
          <w:shd w:val="clear" w:color="auto" w:fill="FFFFFF"/>
        </w:rPr>
        <w:t>Стачки и забастовки рабочих. Русско-</w:t>
      </w:r>
      <w:r w:rsidR="005B5BE4">
        <w:rPr>
          <w:rStyle w:val="apple-converted-space"/>
          <w:rFonts w:ascii="Times New Roman" w:hAnsi="Times New Roman" w:cs="Times New Roman"/>
          <w:color w:val="auto"/>
          <w:sz w:val="28"/>
          <w:szCs w:val="28"/>
          <w:shd w:val="clear" w:color="auto" w:fill="FFFFFF"/>
        </w:rPr>
        <w:t>японская война 1904-1905 гг.: основные сражения. Причины поражения России в войне. Воздействие войны на общественную и политическую жизнь стр</w:t>
      </w:r>
      <w:r w:rsidR="00A934C3">
        <w:rPr>
          <w:rStyle w:val="apple-converted-space"/>
          <w:rFonts w:ascii="Times New Roman" w:hAnsi="Times New Roman" w:cs="Times New Roman"/>
          <w:color w:val="auto"/>
          <w:sz w:val="28"/>
          <w:szCs w:val="28"/>
          <w:shd w:val="clear" w:color="auto" w:fill="FFFFFF"/>
        </w:rPr>
        <w:t>аны.</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Первая русская революция 1905-1907 гг. Кровавое воскресенье 9 января 1905 г. ― начало ре</w:t>
      </w:r>
      <w:r w:rsidR="00787E4F">
        <w:rPr>
          <w:rStyle w:val="apple-converted-space"/>
          <w:rFonts w:ascii="Times New Roman" w:hAnsi="Times New Roman" w:cs="Times New Roman"/>
          <w:color w:val="auto"/>
          <w:sz w:val="28"/>
          <w:szCs w:val="28"/>
          <w:shd w:val="clear" w:color="auto" w:fill="FFFFFF"/>
        </w:rPr>
        <w:t xml:space="preserve">волюции, основные ее события. </w:t>
      </w:r>
      <w:r>
        <w:rPr>
          <w:rStyle w:val="apple-converted-space"/>
          <w:rFonts w:ascii="Times New Roman" w:hAnsi="Times New Roman" w:cs="Times New Roman"/>
          <w:color w:val="000000"/>
          <w:sz w:val="28"/>
          <w:szCs w:val="28"/>
          <w:shd w:val="clear" w:color="auto" w:fill="FFFFFF"/>
        </w:rPr>
        <w:t>«Манифест 17 октября 1905 года</w:t>
      </w:r>
      <w:r>
        <w:rPr>
          <w:rStyle w:val="apple-converted-space"/>
          <w:rFonts w:ascii="Times New Roman" w:hAnsi="Times New Roman" w:cs="Times New Roman"/>
          <w:color w:val="auto"/>
          <w:sz w:val="28"/>
          <w:szCs w:val="28"/>
          <w:shd w:val="clear" w:color="auto" w:fill="FFFFFF"/>
        </w:rPr>
        <w:t>». Поражен</w:t>
      </w:r>
      <w:r w:rsidR="00787E4F">
        <w:rPr>
          <w:rStyle w:val="apple-converted-space"/>
          <w:rFonts w:ascii="Times New Roman" w:hAnsi="Times New Roman" w:cs="Times New Roman"/>
          <w:color w:val="auto"/>
          <w:sz w:val="28"/>
          <w:szCs w:val="28"/>
          <w:shd w:val="clear" w:color="auto" w:fill="FFFFFF"/>
        </w:rPr>
        <w:t xml:space="preserve">ие революции, </w:t>
      </w:r>
      <w:r>
        <w:rPr>
          <w:rStyle w:val="apple-converted-space"/>
          <w:rFonts w:ascii="Times New Roman" w:hAnsi="Times New Roman" w:cs="Times New Roman"/>
          <w:color w:val="auto"/>
          <w:sz w:val="28"/>
          <w:szCs w:val="28"/>
          <w:shd w:val="clear" w:color="auto" w:fill="FFFFFF"/>
        </w:rPr>
        <w:t>ее значение. Реформы П. А. Столыпина и их итоги.</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5B5BE4" w:rsidRDefault="005B5BE4" w:rsidP="00B56E24">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Россия в Первой мировой войне. Героизм и самоотверженность русских солдат. Победы и поражения русской армии в ходе военных действий. Брусило</w:t>
      </w:r>
      <w:r w:rsidR="00787E4F">
        <w:rPr>
          <w:rStyle w:val="apple-converted-space"/>
          <w:rFonts w:ascii="Times New Roman" w:hAnsi="Times New Roman" w:cs="Times New Roman"/>
          <w:color w:val="auto"/>
          <w:sz w:val="28"/>
          <w:szCs w:val="28"/>
          <w:shd w:val="clear" w:color="auto" w:fill="FFFFFF"/>
        </w:rPr>
        <w:t>вский прорыв. Подвиг летчика П. Н. </w:t>
      </w:r>
      <w:r>
        <w:rPr>
          <w:rStyle w:val="apple-converted-space"/>
          <w:rFonts w:ascii="Times New Roman" w:hAnsi="Times New Roman" w:cs="Times New Roman"/>
          <w:color w:val="auto"/>
          <w:sz w:val="28"/>
          <w:szCs w:val="28"/>
          <w:shd w:val="clear" w:color="auto" w:fill="FFFFFF"/>
        </w:rPr>
        <w:t>Нестерова. Экономическое положение в стране. Отношение к войне в обществе.</w:t>
      </w:r>
    </w:p>
    <w:p w:rsidR="005B5BE4" w:rsidRDefault="005B5BE4" w:rsidP="00B56E24">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в 1917-1921 годах</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Революционные события 1917 года. Февральская революция и отречение царя от престола. Временное пр</w:t>
      </w:r>
      <w:r w:rsidR="00787E4F">
        <w:rPr>
          <w:rStyle w:val="apple-converted-space"/>
          <w:rFonts w:ascii="Times New Roman" w:hAnsi="Times New Roman" w:cs="Times New Roman"/>
          <w:color w:val="auto"/>
          <w:sz w:val="28"/>
          <w:szCs w:val="28"/>
          <w:shd w:val="clear" w:color="auto" w:fill="FFFFFF"/>
        </w:rPr>
        <w:t>авительство. А. Ф. Керенский. Соз</w:t>
      </w:r>
      <w:r>
        <w:rPr>
          <w:rStyle w:val="apple-converted-space"/>
          <w:rFonts w:ascii="Times New Roman" w:hAnsi="Times New Roman" w:cs="Times New Roman"/>
          <w:color w:val="auto"/>
          <w:sz w:val="28"/>
          <w:szCs w:val="28"/>
          <w:shd w:val="clear" w:color="auto" w:fill="FFFFFF"/>
        </w:rPr>
        <w:t>да</w:t>
      </w:r>
      <w:r>
        <w:rPr>
          <w:rStyle w:val="apple-converted-space"/>
          <w:rFonts w:ascii="Times New Roman" w:hAnsi="Times New Roman" w:cs="Times New Roman"/>
          <w:color w:val="auto"/>
          <w:sz w:val="28"/>
          <w:szCs w:val="28"/>
          <w:shd w:val="clear" w:color="auto" w:fill="FFFFFF"/>
        </w:rPr>
        <w:softHyphen/>
        <w:t xml:space="preserve">ние Петроградского Совета рабочих депутатов. Двоевластие. Обстановка в стране в период двоевластия. Октябрь 1917 года в Петрограде. </w:t>
      </w:r>
      <w:r>
        <w:rPr>
          <w:rStyle w:val="apple-converted-space"/>
          <w:rFonts w:ascii="Times New Roman" w:hAnsi="Times New Roman" w:cs="Times New Roman"/>
          <w:color w:val="auto"/>
          <w:sz w:val="28"/>
          <w:szCs w:val="28"/>
          <w:shd w:val="clear" w:color="auto" w:fill="FFFFFF"/>
          <w:lang w:val="en-US"/>
        </w:rPr>
        <w:lastRenderedPageBreak/>
        <w:t>II</w:t>
      </w:r>
      <w:r>
        <w:rPr>
          <w:rStyle w:val="apple-converted-space"/>
          <w:rFonts w:ascii="Times New Roman" w:hAnsi="Times New Roman" w:cs="Times New Roman"/>
          <w:color w:val="auto"/>
          <w:sz w:val="28"/>
          <w:szCs w:val="28"/>
          <w:shd w:val="clear" w:color="auto" w:fill="FFFFFF"/>
        </w:rPr>
        <w:t xml:space="preserve"> Всероссийский съезд Советов. Образование</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w:t>
      </w:r>
      <w:r w:rsidR="00787E4F">
        <w:rPr>
          <w:rStyle w:val="apple-converted-space"/>
          <w:rFonts w:ascii="Times New Roman" w:hAnsi="Times New Roman" w:cs="Times New Roman"/>
          <w:color w:val="auto"/>
          <w:sz w:val="28"/>
          <w:szCs w:val="28"/>
          <w:shd w:val="clear" w:color="auto" w:fill="FFFFFF"/>
        </w:rPr>
        <w:t>листической Республики (РСФСР).</w:t>
      </w:r>
      <w:r>
        <w:rPr>
          <w:rStyle w:val="apple-converted-space"/>
          <w:rFonts w:ascii="Times New Roman" w:hAnsi="Times New Roman" w:cs="Times New Roman"/>
          <w:color w:val="auto"/>
          <w:sz w:val="28"/>
          <w:szCs w:val="28"/>
          <w:shd w:val="clear" w:color="auto" w:fill="FFFFFF"/>
        </w:rPr>
        <w:t xml:space="preserve"> Приняти</w:t>
      </w:r>
      <w:r w:rsidR="00787E4F">
        <w:rPr>
          <w:rStyle w:val="apple-converted-space"/>
          <w:rFonts w:ascii="Times New Roman" w:hAnsi="Times New Roman" w:cs="Times New Roman"/>
          <w:color w:val="auto"/>
          <w:sz w:val="28"/>
          <w:szCs w:val="28"/>
          <w:shd w:val="clear" w:color="auto" w:fill="FFFFFF"/>
        </w:rPr>
        <w:t xml:space="preserve">е первой Советской Конституции </w:t>
      </w:r>
      <w:r w:rsidR="00787E4F">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Основного Закона РСФСР. Судьба семьи Николая </w:t>
      </w:r>
      <w:r>
        <w:rPr>
          <w:rStyle w:val="apple-converted-space"/>
          <w:rFonts w:ascii="Times New Roman" w:hAnsi="Times New Roman" w:cs="Times New Roman"/>
          <w:color w:val="auto"/>
          <w:sz w:val="28"/>
          <w:szCs w:val="28"/>
          <w:shd w:val="clear" w:color="auto" w:fill="FFFFFF"/>
          <w:lang w:val="en-US"/>
        </w:rPr>
        <w:t>II</w:t>
      </w:r>
      <w:r>
        <w:rPr>
          <w:rStyle w:val="apple-converted-space"/>
          <w:rFonts w:ascii="Times New Roman" w:hAnsi="Times New Roman" w:cs="Times New Roman"/>
          <w:color w:val="auto"/>
          <w:sz w:val="28"/>
          <w:szCs w:val="28"/>
          <w:shd w:val="clear" w:color="auto" w:fill="FFFFFF"/>
        </w:rPr>
        <w:t xml:space="preserve">. </w:t>
      </w:r>
    </w:p>
    <w:p w:rsidR="005B5BE4" w:rsidRDefault="005B5BE4" w:rsidP="00B56E24">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в Кронштадте). Переход к новой экономической политике, положительные и отрицательные результаты нэпа. </w:t>
      </w:r>
    </w:p>
    <w:p w:rsidR="005B5BE4" w:rsidRDefault="005B5BE4" w:rsidP="00B56E24">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 20-е – 30-е годы</w:t>
      </w:r>
      <w:r>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lang w:val="en-US"/>
        </w:rPr>
        <w:t>XX</w:t>
      </w:r>
      <w:r>
        <w:rPr>
          <w:rStyle w:val="apple-converted-space"/>
          <w:rFonts w:ascii="Times New Roman" w:hAnsi="Times New Roman" w:cs="Times New Roman"/>
          <w:b/>
          <w:color w:val="auto"/>
          <w:sz w:val="28"/>
          <w:szCs w:val="28"/>
          <w:shd w:val="clear" w:color="auto" w:fill="FFFFFF"/>
        </w:rPr>
        <w:t xml:space="preserve"> века</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Индустриализация страны, первые пятилетние планы. Стройки первых пятилеток (Днепрогэс, Магнитка, Турксиб, Комсомольск-на-Амуре и др.). Роль рабочего класса в индустриализации. Стахановское движение. Уд</w:t>
      </w:r>
      <w:r w:rsidR="00007026">
        <w:rPr>
          <w:rStyle w:val="apple-converted-space"/>
          <w:rFonts w:ascii="Times New Roman" w:hAnsi="Times New Roman" w:cs="Times New Roman"/>
          <w:color w:val="auto"/>
          <w:sz w:val="28"/>
          <w:szCs w:val="28"/>
          <w:shd w:val="clear" w:color="auto" w:fill="FFFFFF"/>
        </w:rPr>
        <w:t>арничество.</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w:t>
      </w:r>
      <w:r w:rsidR="00007026">
        <w:rPr>
          <w:rStyle w:val="apple-converted-space"/>
          <w:rFonts w:ascii="Times New Roman" w:hAnsi="Times New Roman" w:cs="Times New Roman"/>
          <w:color w:val="auto"/>
          <w:sz w:val="28"/>
          <w:szCs w:val="28"/>
          <w:shd w:val="clear" w:color="auto" w:fill="FFFFFF"/>
        </w:rPr>
        <w:t>аны на международной арене.</w:t>
      </w:r>
    </w:p>
    <w:p w:rsidR="005B5BE4" w:rsidRDefault="005B5BE4" w:rsidP="00B56E24">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Русская эмиграция. Политика власти в отношении религии и церкви. Жизнь и быт сове</w:t>
      </w:r>
      <w:r w:rsidR="00007026">
        <w:rPr>
          <w:rStyle w:val="apple-converted-space"/>
          <w:rFonts w:ascii="Times New Roman" w:hAnsi="Times New Roman" w:cs="Times New Roman"/>
          <w:color w:val="auto"/>
          <w:sz w:val="28"/>
          <w:szCs w:val="28"/>
          <w:shd w:val="clear" w:color="auto" w:fill="FFFFFF"/>
        </w:rPr>
        <w:t>тских людей в 20-е – 30-е годы.</w:t>
      </w:r>
    </w:p>
    <w:p w:rsidR="00007026" w:rsidRDefault="005B5BE4" w:rsidP="00007026">
      <w:pPr>
        <w:spacing w:after="0" w:line="240" w:lineRule="auto"/>
        <w:ind w:firstLine="567"/>
        <w:jc w:val="center"/>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СССР во Второй мировой</w:t>
      </w:r>
    </w:p>
    <w:p w:rsidR="005B5BE4" w:rsidRDefault="005B5BE4" w:rsidP="00007026">
      <w:pPr>
        <w:spacing w:after="0" w:line="240" w:lineRule="auto"/>
        <w:ind w:firstLine="567"/>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и Великой Отечественной войне</w:t>
      </w:r>
      <w:r w:rsidR="00007026">
        <w:rPr>
          <w:rStyle w:val="apple-converted-space"/>
          <w:rFonts w:ascii="Times New Roman" w:hAnsi="Times New Roman" w:cs="Times New Roman"/>
          <w:b/>
          <w:color w:val="auto"/>
          <w:sz w:val="28"/>
          <w:szCs w:val="28"/>
          <w:shd w:val="clear" w:color="auto" w:fill="FFFFFF"/>
        </w:rPr>
        <w:t xml:space="preserve"> </w:t>
      </w:r>
      <w:r>
        <w:rPr>
          <w:rStyle w:val="apple-converted-space"/>
          <w:rFonts w:ascii="Times New Roman" w:hAnsi="Times New Roman" w:cs="Times New Roman"/>
          <w:b/>
          <w:color w:val="auto"/>
          <w:sz w:val="28"/>
          <w:szCs w:val="28"/>
          <w:shd w:val="clear" w:color="auto" w:fill="FFFFFF"/>
        </w:rPr>
        <w:t>1941-1945 годов</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w:t>
      </w:r>
      <w:r>
        <w:rPr>
          <w:rStyle w:val="apple-converted-space"/>
          <w:rFonts w:ascii="Times New Roman" w:hAnsi="Times New Roman" w:cs="Times New Roman"/>
          <w:color w:val="auto"/>
          <w:sz w:val="28"/>
          <w:szCs w:val="28"/>
          <w:shd w:val="clear" w:color="auto" w:fill="FFFFFF"/>
        </w:rPr>
        <w:lastRenderedPageBreak/>
        <w:t>ненападении.</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Советско-финляндская война 1939-1940 годов, ее итоги</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Начало Второй мировой войны, нападение Германии на Польшу и наступление на Запад, подготовка к нападению на СССР.</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w:t>
      </w:r>
      <w:r w:rsidR="00787E4F">
        <w:rPr>
          <w:rStyle w:val="apple-converted-space"/>
          <w:rFonts w:ascii="Times New Roman" w:hAnsi="Times New Roman" w:cs="Times New Roman"/>
          <w:color w:val="auto"/>
          <w:sz w:val="28"/>
          <w:szCs w:val="28"/>
          <w:shd w:val="clear" w:color="auto" w:fill="FFFFFF"/>
        </w:rPr>
        <w:t>орическое значение. Маршал Г. К. </w:t>
      </w:r>
      <w:r w:rsidR="00007026">
        <w:rPr>
          <w:rStyle w:val="apple-converted-space"/>
          <w:rFonts w:ascii="Times New Roman" w:hAnsi="Times New Roman" w:cs="Times New Roman"/>
          <w:color w:val="auto"/>
          <w:sz w:val="28"/>
          <w:szCs w:val="28"/>
          <w:shd w:val="clear" w:color="auto" w:fill="FFFFFF"/>
        </w:rPr>
        <w:t>Жуков. Герои-панфиловцы.</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Сталинградская битва. Начало коренного перелома в ходе Великой Отечественной войны. Зверства фашистов н</w:t>
      </w:r>
      <w:r w:rsidR="00007026">
        <w:rPr>
          <w:rStyle w:val="apple-converted-space"/>
          <w:rFonts w:ascii="Times New Roman" w:hAnsi="Times New Roman" w:cs="Times New Roman"/>
          <w:color w:val="auto"/>
          <w:sz w:val="28"/>
          <w:szCs w:val="28"/>
          <w:shd w:val="clear" w:color="auto" w:fill="FFFFFF"/>
        </w:rPr>
        <w:t xml:space="preserve">а оккупированной территории, и </w:t>
      </w:r>
      <w:r>
        <w:rPr>
          <w:rStyle w:val="apple-converted-space"/>
          <w:rFonts w:ascii="Times New Roman" w:hAnsi="Times New Roman" w:cs="Times New Roman"/>
          <w:color w:val="auto"/>
          <w:sz w:val="28"/>
          <w:szCs w:val="28"/>
          <w:shd w:val="clear" w:color="auto" w:fill="FFFFFF"/>
        </w:rPr>
        <w:t>в концентрационных лагерях. Подвиг генерала Д. М. Карбышева. Борьба советских людей на оккупированной территории.</w:t>
      </w:r>
      <w:r w:rsidR="00787E4F">
        <w:rPr>
          <w:rStyle w:val="apple-converted-space"/>
          <w:rFonts w:ascii="Times New Roman" w:hAnsi="Times New Roman" w:cs="Times New Roman"/>
          <w:color w:val="auto"/>
          <w:sz w:val="28"/>
          <w:szCs w:val="28"/>
          <w:shd w:val="clear" w:color="auto" w:fill="FFFFFF"/>
        </w:rPr>
        <w:t xml:space="preserve"> Партизанское движение. Герои-</w:t>
      </w:r>
      <w:r>
        <w:rPr>
          <w:rStyle w:val="apple-converted-space"/>
          <w:rFonts w:ascii="Times New Roman" w:hAnsi="Times New Roman" w:cs="Times New Roman"/>
          <w:color w:val="auto"/>
          <w:sz w:val="28"/>
          <w:szCs w:val="28"/>
          <w:shd w:val="clear" w:color="auto" w:fill="FFFFFF"/>
        </w:rPr>
        <w:t>подпольщики и партизаны. Битва на Курской дуге. Мужество и героизм советских солдат. Отступление немецких войск по всем фронтам.</w:t>
      </w:r>
      <w:r w:rsidR="00A934C3">
        <w:rPr>
          <w:rStyle w:val="apple-converted-space"/>
          <w:rFonts w:ascii="Times New Roman" w:hAnsi="Times New Roman" w:cs="Times New Roman"/>
          <w:color w:val="auto"/>
          <w:sz w:val="28"/>
          <w:szCs w:val="28"/>
          <w:shd w:val="clear" w:color="auto" w:fill="FFFFFF"/>
        </w:rPr>
        <w:t xml:space="preserve"> Наука и культура в годы войны.</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Создание антигитлеровской коалиции. Открытие второго фронта в Европе в конце войны. И</w:t>
      </w:r>
      <w:r w:rsidR="00787E4F">
        <w:rPr>
          <w:rStyle w:val="apple-converted-space"/>
          <w:rFonts w:ascii="Times New Roman" w:hAnsi="Times New Roman" w:cs="Times New Roman"/>
          <w:color w:val="auto"/>
          <w:sz w:val="28"/>
          <w:szCs w:val="28"/>
          <w:shd w:val="clear" w:color="auto" w:fill="FFFFFF"/>
        </w:rPr>
        <w:t>згнание захватчиков с советской</w:t>
      </w:r>
      <w:r>
        <w:rPr>
          <w:rStyle w:val="apple-converted-space"/>
          <w:rFonts w:ascii="Times New Roman" w:hAnsi="Times New Roman" w:cs="Times New Roman"/>
          <w:color w:val="auto"/>
          <w:sz w:val="28"/>
          <w:szCs w:val="28"/>
          <w:shd w:val="clear" w:color="auto" w:fill="FFFFFF"/>
        </w:rPr>
        <w:t xml:space="preserve"> земли, освобождение народов Европы</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5B5BE4" w:rsidRDefault="005B5BE4" w:rsidP="00B56E24">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СССР в войну с Японией. Военные действия США против Япо</w:t>
      </w:r>
      <w:r>
        <w:rPr>
          <w:rStyle w:val="apple-converted-space"/>
          <w:rFonts w:ascii="Times New Roman" w:hAnsi="Times New Roman" w:cs="Times New Roman"/>
          <w:color w:val="auto"/>
          <w:sz w:val="28"/>
          <w:szCs w:val="28"/>
          <w:shd w:val="clear" w:color="auto" w:fill="FFFFFF"/>
        </w:rPr>
        <w:softHyphen/>
        <w:t>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 К. Жуков, К. К. Рокоссовский, А. М. Василевский, И. С. Конев и др.), герои войны. Великая Отечественная война 1941-1945 гг. в памяти народа, произведениях искусства.</w:t>
      </w:r>
    </w:p>
    <w:p w:rsidR="005B5BE4" w:rsidRDefault="005B5BE4" w:rsidP="00B56E24">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Советский Союз в 1945 – 1991 годах</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w:t>
      </w:r>
      <w:r w:rsidR="003D5BA2">
        <w:rPr>
          <w:rStyle w:val="apple-converted-space"/>
          <w:rFonts w:ascii="Times New Roman" w:hAnsi="Times New Roman" w:cs="Times New Roman"/>
          <w:color w:val="auto"/>
          <w:sz w:val="28"/>
          <w:szCs w:val="28"/>
          <w:shd w:val="clear" w:color="auto" w:fill="FFFFFF"/>
        </w:rPr>
        <w:t>Формирова</w:t>
      </w:r>
      <w:r>
        <w:rPr>
          <w:rStyle w:val="apple-converted-space"/>
          <w:rFonts w:ascii="Times New Roman" w:hAnsi="Times New Roman" w:cs="Times New Roman"/>
          <w:color w:val="auto"/>
          <w:sz w:val="28"/>
          <w:szCs w:val="28"/>
          <w:shd w:val="clear" w:color="auto" w:fill="FFFFFF"/>
        </w:rPr>
        <w:t>ние двух военно-политических блоков. Начало «холодной войны». Политика укрепления социалистического лагеря.</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И. В. Сталина. Борьба за власть. Приход к власти Н. С. Хрущева. Осуждение культа личности, начало ре</w:t>
      </w:r>
      <w:r w:rsidR="00A934C3">
        <w:rPr>
          <w:rStyle w:val="apple-converted-space"/>
          <w:rFonts w:ascii="Times New Roman" w:hAnsi="Times New Roman" w:cs="Times New Roman"/>
          <w:color w:val="auto"/>
          <w:sz w:val="28"/>
          <w:szCs w:val="28"/>
          <w:shd w:val="clear" w:color="auto" w:fill="FFFFFF"/>
        </w:rPr>
        <w:t>абилитации репрессированных. Ре</w:t>
      </w:r>
      <w:r>
        <w:rPr>
          <w:rStyle w:val="apple-converted-space"/>
          <w:rFonts w:ascii="Times New Roman" w:hAnsi="Times New Roman" w:cs="Times New Roman"/>
          <w:color w:val="auto"/>
          <w:sz w:val="28"/>
          <w:szCs w:val="28"/>
          <w:shd w:val="clear" w:color="auto" w:fill="FFFFFF"/>
        </w:rPr>
        <w:t>формы Н. С. Хрущева. Освоение целины. Жилищное строительство</w:t>
      </w:r>
      <w:r>
        <w:rPr>
          <w:rStyle w:val="apple-converted-space"/>
          <w:rFonts w:ascii="Times New Roman" w:hAnsi="Times New Roman" w:cs="Times New Roman"/>
          <w:color w:val="0000FF"/>
          <w:sz w:val="28"/>
          <w:szCs w:val="28"/>
          <w:shd w:val="clear" w:color="auto" w:fill="FFFFFF"/>
        </w:rPr>
        <w:t>.</w:t>
      </w:r>
      <w:r>
        <w:rPr>
          <w:rStyle w:val="apple-converted-space"/>
          <w:rFonts w:ascii="Times New Roman" w:hAnsi="Times New Roman" w:cs="Times New Roman"/>
          <w:color w:val="auto"/>
          <w:sz w:val="28"/>
          <w:szCs w:val="28"/>
          <w:shd w:val="clear" w:color="auto" w:fill="FFFFFF"/>
        </w:rPr>
        <w:t xml:space="preserve"> Жизнь советских людей в г</w:t>
      </w:r>
      <w:r w:rsidR="00A934C3">
        <w:rPr>
          <w:rStyle w:val="apple-converted-space"/>
          <w:rFonts w:ascii="Times New Roman" w:hAnsi="Times New Roman" w:cs="Times New Roman"/>
          <w:color w:val="auto"/>
          <w:sz w:val="28"/>
          <w:szCs w:val="28"/>
          <w:shd w:val="clear" w:color="auto" w:fill="FFFFFF"/>
        </w:rPr>
        <w:t>оды правления Н. С. Хрущева. Вы</w:t>
      </w:r>
      <w:r>
        <w:rPr>
          <w:rStyle w:val="apple-converted-space"/>
          <w:rFonts w:ascii="Times New Roman" w:hAnsi="Times New Roman" w:cs="Times New Roman"/>
          <w:color w:val="auto"/>
          <w:sz w:val="28"/>
          <w:szCs w:val="28"/>
          <w:shd w:val="clear" w:color="auto" w:fill="FFFFFF"/>
        </w:rPr>
        <w:t xml:space="preserve">работка новых подходов к внешней политике. Достижения в науке и технике в 50-60-е годы. Исследование атомной энергии. Выдающиеся ученые </w:t>
      </w:r>
      <w:r>
        <w:rPr>
          <w:rStyle w:val="apple-converted-space"/>
          <w:rFonts w:ascii="Times New Roman" w:hAnsi="Times New Roman" w:cs="Times New Roman"/>
          <w:color w:val="auto"/>
          <w:sz w:val="28"/>
          <w:szCs w:val="28"/>
          <w:shd w:val="clear" w:color="auto" w:fill="FFFFFF"/>
        </w:rPr>
        <w:lastRenderedPageBreak/>
        <w:t>И. В. Курчатов, М. В. Келдыш, А. Д. Сахаров и д</w:t>
      </w:r>
      <w:r w:rsidR="00A934C3">
        <w:rPr>
          <w:rStyle w:val="apple-converted-space"/>
          <w:rFonts w:ascii="Times New Roman" w:hAnsi="Times New Roman" w:cs="Times New Roman"/>
          <w:color w:val="auto"/>
          <w:sz w:val="28"/>
          <w:szCs w:val="28"/>
          <w:shd w:val="clear" w:color="auto" w:fill="FFFFFF"/>
        </w:rPr>
        <w:t>р. Освоение космоса и полет пер</w:t>
      </w:r>
      <w:r>
        <w:rPr>
          <w:rStyle w:val="apple-converted-space"/>
          <w:rFonts w:ascii="Times New Roman" w:hAnsi="Times New Roman" w:cs="Times New Roman"/>
          <w:color w:val="auto"/>
          <w:sz w:val="28"/>
          <w:szCs w:val="28"/>
          <w:shd w:val="clear" w:color="auto" w:fill="FFFFFF"/>
        </w:rPr>
        <w:t>вого человека. Ю. А. Гагарин. Первая женщина космонавт В. В. Терешкова. Хрущевская «оттепель». Противоречия внутриполитического курса Н. С. Хрущева, его отставка.</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Экономическая и социальная политика Л.И. Брежнева. Экономический спад. Конституция СССР</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 xml:space="preserve">1977 г. Внешняя политика Советского Союза в 70-е годы. Война в Афганистане. </w:t>
      </w:r>
      <w:r>
        <w:rPr>
          <w:rStyle w:val="apple-converted-space"/>
          <w:rFonts w:ascii="Times New Roman" w:hAnsi="Times New Roman" w:cs="Times New Roman"/>
          <w:color w:val="auto"/>
          <w:sz w:val="28"/>
          <w:szCs w:val="28"/>
          <w:shd w:val="clear" w:color="auto" w:fill="FFFFFF"/>
          <w:lang w:val="en-US"/>
        </w:rPr>
        <w:t>XXII</w:t>
      </w:r>
      <w:r w:rsidR="003D5BA2">
        <w:rPr>
          <w:rStyle w:val="apple-converted-space"/>
          <w:rFonts w:ascii="Times New Roman" w:hAnsi="Times New Roman" w:cs="Times New Roman"/>
          <w:color w:val="auto"/>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летние</w:t>
      </w:r>
      <w:r>
        <w:rPr>
          <w:rStyle w:val="apple-converted-space"/>
          <w:rFonts w:ascii="Times New Roman" w:hAnsi="Times New Roman" w:cs="Times New Roman"/>
          <w:color w:val="FF0000"/>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Олимпийские игры в Москве. Ухудшение материального положения населения и морального климата в стране. Советская культура, жизн</w:t>
      </w:r>
      <w:r w:rsidR="003D5BA2">
        <w:rPr>
          <w:rStyle w:val="apple-converted-space"/>
          <w:rFonts w:ascii="Times New Roman" w:hAnsi="Times New Roman" w:cs="Times New Roman"/>
          <w:color w:val="auto"/>
          <w:sz w:val="28"/>
          <w:szCs w:val="28"/>
          <w:shd w:val="clear" w:color="auto" w:fill="FFFFFF"/>
        </w:rPr>
        <w:t xml:space="preserve">ь и быт советских людей в 70-е </w:t>
      </w:r>
      <w:r w:rsidR="003D5BA2">
        <w:rPr>
          <w:rFonts w:ascii="Times New Roman" w:hAnsi="Times New Roman"/>
          <w:sz w:val="28"/>
          <w:szCs w:val="28"/>
        </w:rPr>
        <w:t>―</w:t>
      </w:r>
      <w:r>
        <w:rPr>
          <w:rStyle w:val="apple-converted-space"/>
          <w:rFonts w:ascii="Times New Roman" w:hAnsi="Times New Roman" w:cs="Times New Roman"/>
          <w:color w:val="auto"/>
          <w:sz w:val="28"/>
          <w:szCs w:val="28"/>
          <w:shd w:val="clear" w:color="auto" w:fill="FFFFFF"/>
        </w:rPr>
        <w:t xml:space="preserve"> начале 80-х годов </w:t>
      </w:r>
      <w:r>
        <w:rPr>
          <w:rStyle w:val="apple-converted-space"/>
          <w:rFonts w:ascii="Times New Roman" w:hAnsi="Times New Roman" w:cs="Times New Roman"/>
          <w:color w:val="auto"/>
          <w:sz w:val="28"/>
          <w:szCs w:val="28"/>
          <w:shd w:val="clear" w:color="auto" w:fill="FFFFFF"/>
          <w:lang w:val="en-US"/>
        </w:rPr>
        <w:t>XX</w:t>
      </w:r>
      <w:r>
        <w:rPr>
          <w:rStyle w:val="apple-converted-space"/>
          <w:rFonts w:ascii="Times New Roman" w:hAnsi="Times New Roman" w:cs="Times New Roman"/>
          <w:color w:val="auto"/>
          <w:sz w:val="28"/>
          <w:szCs w:val="28"/>
          <w:shd w:val="clear" w:color="auto" w:fill="FFFFFF"/>
        </w:rPr>
        <w:t xml:space="preserve"> века.</w:t>
      </w:r>
    </w:p>
    <w:p w:rsidR="005B5BE4" w:rsidRDefault="005B5BE4" w:rsidP="00B56E24">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Смерть Л. И. Брежнева. Приход к власти М. С. Горбачева. Реформы Горбачева в политической, социальной и экономической сферах. Вывод войск из Афганистана</w:t>
      </w:r>
      <w:r>
        <w:rPr>
          <w:rStyle w:val="apple-converted-space"/>
          <w:rFonts w:ascii="Times New Roman" w:hAnsi="Times New Roman" w:cs="Times New Roman"/>
          <w:color w:val="0000FF"/>
          <w:sz w:val="28"/>
          <w:szCs w:val="28"/>
          <w:shd w:val="clear" w:color="auto" w:fill="FFFFFF"/>
        </w:rPr>
        <w:t xml:space="preserve">. </w:t>
      </w:r>
      <w:r>
        <w:rPr>
          <w:rStyle w:val="apple-converted-space"/>
          <w:rFonts w:ascii="Times New Roman" w:hAnsi="Times New Roman" w:cs="Times New Roman"/>
          <w:color w:val="auto"/>
          <w:sz w:val="28"/>
          <w:szCs w:val="28"/>
          <w:shd w:val="clear" w:color="auto" w:fill="FFFFFF"/>
        </w:rPr>
        <w:t>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w:t>
      </w:r>
      <w:r w:rsidR="003D5BA2">
        <w:rPr>
          <w:rStyle w:val="apple-converted-space"/>
          <w:rFonts w:ascii="Times New Roman" w:hAnsi="Times New Roman" w:cs="Times New Roman"/>
          <w:color w:val="auto"/>
          <w:sz w:val="28"/>
          <w:szCs w:val="28"/>
          <w:shd w:val="clear" w:color="auto" w:fill="FFFFFF"/>
        </w:rPr>
        <w:t>ений. Августовские события 1991 </w:t>
      </w:r>
      <w:r>
        <w:rPr>
          <w:rStyle w:val="apple-converted-space"/>
          <w:rFonts w:ascii="Times New Roman" w:hAnsi="Times New Roman" w:cs="Times New Roman"/>
          <w:color w:val="auto"/>
          <w:sz w:val="28"/>
          <w:szCs w:val="28"/>
          <w:shd w:val="clear" w:color="auto" w:fill="FFFFFF"/>
        </w:rPr>
        <w:t>г. Распад СССР. Принятие Декларации о государственном суверенитете РСФСР. Первый президент России Б. Н. Ельцин. Образование СНГ. Причины и последствия кризиса советской системы и распада СССР.</w:t>
      </w:r>
    </w:p>
    <w:p w:rsidR="005B5BE4" w:rsidRDefault="005B5BE4" w:rsidP="00B56E24">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Россия (Российская Федерация) в 1991 – 2015 годах</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Отставка Б. Н. Ельцина; президентские выборы </w:t>
      </w:r>
      <w:r w:rsidR="003D5BA2">
        <w:rPr>
          <w:rStyle w:val="apple-converted-space"/>
          <w:rFonts w:ascii="Times New Roman" w:hAnsi="Times New Roman" w:cs="Times New Roman"/>
          <w:color w:val="auto"/>
          <w:sz w:val="28"/>
          <w:szCs w:val="28"/>
          <w:shd w:val="clear" w:color="auto" w:fill="FFFFFF"/>
        </w:rPr>
        <w:t xml:space="preserve">в </w:t>
      </w:r>
      <w:r>
        <w:rPr>
          <w:rStyle w:val="apple-converted-space"/>
          <w:rFonts w:ascii="Times New Roman" w:hAnsi="Times New Roman" w:cs="Times New Roman"/>
          <w:color w:val="auto"/>
          <w:sz w:val="28"/>
          <w:szCs w:val="28"/>
          <w:shd w:val="clear" w:color="auto" w:fill="FFFFFF"/>
        </w:rPr>
        <w:t>2000 г</w:t>
      </w:r>
      <w:r w:rsidR="003D5BA2">
        <w:rPr>
          <w:rStyle w:val="apple-converted-space"/>
          <w:rFonts w:ascii="Times New Roman" w:hAnsi="Times New Roman" w:cs="Times New Roman"/>
          <w:color w:val="auto"/>
          <w:sz w:val="28"/>
          <w:szCs w:val="28"/>
          <w:shd w:val="clear" w:color="auto" w:fill="FFFFFF"/>
        </w:rPr>
        <w:t>оду</w:t>
      </w:r>
      <w:r>
        <w:rPr>
          <w:rStyle w:val="apple-converted-space"/>
          <w:rFonts w:ascii="Times New Roman" w:hAnsi="Times New Roman" w:cs="Times New Roman"/>
          <w:color w:val="auto"/>
          <w:sz w:val="28"/>
          <w:szCs w:val="28"/>
          <w:shd w:val="clear" w:color="auto" w:fill="FFFFFF"/>
        </w:rPr>
        <w:t xml:space="preserve">.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Русская православная церковь в новой России.</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Pr>
          <w:rStyle w:val="apple-converted-space"/>
          <w:rFonts w:ascii="Times New Roman" w:hAnsi="Times New Roman" w:cs="Times New Roman"/>
          <w:color w:val="auto"/>
          <w:sz w:val="28"/>
          <w:szCs w:val="28"/>
          <w:shd w:val="clear" w:color="auto" w:fill="FFFFFF"/>
          <w:lang w:val="en-US"/>
        </w:rPr>
        <w:t>XXI</w:t>
      </w:r>
      <w:r>
        <w:rPr>
          <w:rStyle w:val="apple-converted-space"/>
          <w:rFonts w:ascii="Times New Roman" w:hAnsi="Times New Roman" w:cs="Times New Roman"/>
          <w:color w:val="auto"/>
          <w:sz w:val="28"/>
          <w:szCs w:val="28"/>
          <w:shd w:val="clear" w:color="auto" w:fill="FFFFFF"/>
        </w:rPr>
        <w:t xml:space="preserve"> века. Укрепление международного престижа России.</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Style w:val="apple-converted-space"/>
          <w:rFonts w:ascii="Times New Roman" w:hAnsi="Times New Roman" w:cs="Times New Roman"/>
          <w:color w:val="auto"/>
          <w:sz w:val="28"/>
          <w:szCs w:val="28"/>
          <w:shd w:val="clear" w:color="auto" w:fill="FFFFFF"/>
        </w:rPr>
        <w:t xml:space="preserve">Президентские выборы 2012 г. Президент России ― В.В. Путин. Сегодняшний день России. Проведение зимних Олимпийских игр в Сочи в </w:t>
      </w:r>
      <w:r>
        <w:rPr>
          <w:rStyle w:val="apple-converted-space"/>
          <w:rFonts w:ascii="Times New Roman" w:hAnsi="Times New Roman" w:cs="Times New Roman"/>
          <w:color w:val="auto"/>
          <w:sz w:val="28"/>
          <w:szCs w:val="28"/>
          <w:shd w:val="clear" w:color="auto" w:fill="FFFFFF"/>
        </w:rPr>
        <w:lastRenderedPageBreak/>
        <w:t>2014 г. Воссоединение Крыма с Россией. Празднование 70-летия Победы в Великой Отечественной войне.</w:t>
      </w:r>
    </w:p>
    <w:p w:rsidR="002A37F9" w:rsidRDefault="002A37F9">
      <w:pPr>
        <w:suppressAutoHyphens w:val="0"/>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br w:type="page"/>
      </w:r>
    </w:p>
    <w:p w:rsidR="005B5BE4" w:rsidRDefault="005B5BE4" w:rsidP="00B56E24">
      <w:pPr>
        <w:spacing w:after="0" w:line="24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ФИЗИЧЕСКАЯ КУЛЬТУРА</w:t>
      </w:r>
    </w:p>
    <w:p w:rsidR="005B5BE4" w:rsidRDefault="005B5BE4" w:rsidP="00B56E24">
      <w:pPr>
        <w:spacing w:after="0" w:line="240" w:lineRule="auto"/>
        <w:ind w:firstLine="709"/>
        <w:jc w:val="center"/>
        <w:rPr>
          <w:rFonts w:ascii="Times New Roman" w:hAnsi="Times New Roman" w:cs="Times New Roman"/>
          <w:sz w:val="28"/>
          <w:szCs w:val="28"/>
        </w:rPr>
      </w:pPr>
      <w:r>
        <w:rPr>
          <w:rFonts w:ascii="Times New Roman" w:hAnsi="Times New Roman" w:cs="Times New Roman"/>
          <w:b/>
          <w:color w:val="auto"/>
          <w:sz w:val="28"/>
          <w:szCs w:val="28"/>
        </w:rPr>
        <w:t>Пояснительная записка</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Программа по физической культуре для обучающихся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-х классов является логическим продолжением соответствующей учебной программы дополнительного первого (</w:t>
      </w:r>
      <w:r>
        <w:rPr>
          <w:rFonts w:ascii="Times New Roman" w:hAnsi="Times New Roman" w:cs="Times New Roman"/>
          <w:sz w:val="28"/>
          <w:szCs w:val="28"/>
          <w:lang w:val="en-US"/>
        </w:rPr>
        <w:t>I</w:t>
      </w:r>
      <w:r>
        <w:rPr>
          <w:rFonts w:ascii="Times New Roman" w:hAnsi="Times New Roman" w:cs="Times New Roman"/>
          <w:sz w:val="28"/>
          <w:szCs w:val="28"/>
          <w:vertAlign w:val="superscript"/>
        </w:rPr>
        <w:t>1</w:t>
      </w:r>
      <w:r>
        <w:rPr>
          <w:rFonts w:ascii="Times New Roman" w:hAnsi="Times New Roman" w:cs="Times New Roman"/>
          <w:sz w:val="28"/>
          <w:szCs w:val="28"/>
        </w:rPr>
        <w:t xml:space="preserve">) и </w:t>
      </w:r>
      <w:r>
        <w:rPr>
          <w:rFonts w:ascii="Times New Roman" w:hAnsi="Times New Roman" w:cs="Times New Roman"/>
          <w:sz w:val="28"/>
          <w:szCs w:val="28"/>
          <w:lang w:val="en-US"/>
        </w:rPr>
        <w:t>I</w:t>
      </w:r>
      <w:r>
        <w:rPr>
          <w:rFonts w:ascii="Times New Roman" w:hAnsi="Times New Roman" w:cs="Times New Roman"/>
          <w:sz w:val="28"/>
          <w:szCs w:val="28"/>
        </w:rPr>
        <w:t>—</w:t>
      </w:r>
      <w:r>
        <w:rPr>
          <w:rFonts w:ascii="Times New Roman" w:hAnsi="Times New Roman" w:cs="Times New Roman"/>
          <w:sz w:val="28"/>
          <w:szCs w:val="28"/>
          <w:lang w:val="en-US"/>
        </w:rPr>
        <w:t>IV</w:t>
      </w:r>
      <w:r>
        <w:rPr>
          <w:rFonts w:ascii="Times New Roman" w:hAnsi="Times New Roman" w:cs="Times New Roman"/>
          <w:sz w:val="28"/>
          <w:szCs w:val="28"/>
        </w:rPr>
        <w:t xml:space="preserve"> классов.</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Основная цель изучения физической культуры </w:t>
      </w:r>
      <w:r>
        <w:rPr>
          <w:rFonts w:ascii="Times New Roman" w:hAnsi="Times New Roman" w:cs="Times New Roman"/>
          <w:sz w:val="28"/>
          <w:szCs w:val="28"/>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реализуемые в ходе уроков физической культуры:</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воспитание ин</w:t>
      </w:r>
      <w:r>
        <w:rPr>
          <w:rFonts w:ascii="Times New Roman" w:hAnsi="Times New Roman" w:cs="Times New Roman"/>
          <w:sz w:val="28"/>
          <w:szCs w:val="28"/>
        </w:rPr>
        <w:softHyphen/>
        <w:t xml:space="preserve">тереса к физической культуре и спорту;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овладение основами доступных видов спорта (легкой атлетикой, гимнас</w:t>
      </w:r>
      <w:r w:rsidR="00D50B3A">
        <w:rPr>
          <w:rFonts w:ascii="Times New Roman" w:hAnsi="Times New Roman" w:cs="Times New Roman"/>
          <w:sz w:val="28"/>
          <w:szCs w:val="28"/>
        </w:rPr>
        <w:t>т</w:t>
      </w:r>
      <w:r>
        <w:rPr>
          <w:rFonts w:ascii="Times New Roman" w:hAnsi="Times New Roman" w:cs="Times New Roman"/>
          <w:sz w:val="28"/>
          <w:szCs w:val="28"/>
        </w:rPr>
        <w:t>икой, лыжной подготовкой и др.) в соответствии с возрастными и психофизическими особенностями обучающихся;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коррекция недостатков познавательной сферы и психомоторного развития; развитие и совершенствование волевой сферы</w:t>
      </w:r>
      <w:r>
        <w:rPr>
          <w:rStyle w:val="apple-converted-space"/>
          <w:rFonts w:ascii="Times New Roman" w:hAnsi="Times New Roman" w:cs="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Default="005B5BE4" w:rsidP="00B56E24">
      <w:pPr>
        <w:spacing w:after="0" w:line="240" w:lineRule="auto"/>
        <w:ind w:firstLine="709"/>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rPr>
        <w:t>― воспитание нравственных качеств и свойств личности; содействие военно-патриотической подготовке.</w:t>
      </w:r>
    </w:p>
    <w:p w:rsidR="005B5BE4" w:rsidRDefault="005B5BE4" w:rsidP="00B56E24">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Содержание программы отражено в следующих разделах: «</w:t>
      </w:r>
      <w:r>
        <w:rPr>
          <w:rFonts w:ascii="Times New Roman" w:hAnsi="Times New Roman" w:cs="Times New Roman"/>
          <w:bCs/>
          <w:color w:val="000000"/>
          <w:sz w:val="28"/>
          <w:szCs w:val="28"/>
        </w:rPr>
        <w:t>Гимнастика</w:t>
      </w:r>
      <w:r>
        <w:rPr>
          <w:rStyle w:val="apple-converted-space"/>
          <w:rFonts w:ascii="Times New Roman" w:hAnsi="Times New Roman" w:cs="Times New Roman"/>
          <w:sz w:val="28"/>
          <w:szCs w:val="28"/>
          <w:shd w:val="clear" w:color="auto" w:fill="FFFFFF"/>
        </w:rPr>
        <w:t xml:space="preserve">», </w:t>
      </w:r>
      <w:r>
        <w:rPr>
          <w:rFonts w:ascii="Times New Roman" w:hAnsi="Times New Roman" w:cs="Times New Roman"/>
          <w:bCs/>
          <w:color w:val="000000"/>
          <w:sz w:val="28"/>
          <w:szCs w:val="28"/>
        </w:rPr>
        <w:t>«Легкая атлетика</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Лыжная и конькобежная подготовки</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 xml:space="preserve">, </w:t>
      </w:r>
      <w:r>
        <w:rPr>
          <w:rStyle w:val="apple-converted-space"/>
          <w:rFonts w:ascii="Times New Roman" w:hAnsi="Times New Roman" w:cs="Times New Roman"/>
          <w:sz w:val="28"/>
          <w:szCs w:val="28"/>
          <w:shd w:val="clear" w:color="auto" w:fill="FFFFFF"/>
        </w:rPr>
        <w:t>«</w:t>
      </w:r>
      <w:r>
        <w:rPr>
          <w:rFonts w:ascii="Times New Roman" w:hAnsi="Times New Roman" w:cs="Times New Roman"/>
          <w:bCs/>
          <w:color w:val="000000"/>
          <w:sz w:val="28"/>
          <w:szCs w:val="28"/>
        </w:rPr>
        <w:t>Подвижные игры</w:t>
      </w:r>
      <w:r>
        <w:rPr>
          <w:rStyle w:val="apple-converted-space"/>
          <w:rFonts w:ascii="Times New Roman" w:hAnsi="Times New Roman" w:cs="Times New Roman"/>
          <w:sz w:val="28"/>
          <w:szCs w:val="28"/>
          <w:shd w:val="clear" w:color="auto" w:fill="FFFFFF"/>
        </w:rPr>
        <w:t>», «</w:t>
      </w:r>
      <w:r>
        <w:rPr>
          <w:rFonts w:ascii="Times New Roman" w:hAnsi="Times New Roman" w:cs="Times New Roman"/>
          <w:bCs/>
          <w:color w:val="000000"/>
          <w:sz w:val="28"/>
          <w:szCs w:val="28"/>
        </w:rPr>
        <w:t>Спортивные игры»</w:t>
      </w:r>
      <w:r>
        <w:rPr>
          <w:rStyle w:val="apple-converted-space"/>
          <w:rFonts w:ascii="Times New Roman" w:hAnsi="Times New Roman" w:cs="Times New Roman"/>
          <w:sz w:val="28"/>
          <w:szCs w:val="28"/>
          <w:shd w:val="clear" w:color="auto" w:fill="FFFFFF"/>
        </w:rPr>
        <w:t>.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5B5BE4" w:rsidRDefault="005B5BE4" w:rsidP="00B56E24">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5B5BE4" w:rsidRDefault="005B5BE4" w:rsidP="00B56E24">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
    <w:p w:rsidR="005B5BE4" w:rsidRDefault="005B5BE4" w:rsidP="00B56E24">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t xml:space="preserve">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w:t>
      </w:r>
      <w:r>
        <w:rPr>
          <w:rStyle w:val="apple-converted-space"/>
          <w:rFonts w:ascii="Times New Roman" w:hAnsi="Times New Roman" w:cs="Times New Roman"/>
          <w:sz w:val="28"/>
          <w:szCs w:val="28"/>
          <w:shd w:val="clear" w:color="auto" w:fill="FFFFFF"/>
        </w:rPr>
        <w:lastRenderedPageBreak/>
        <w:t>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5B5BE4" w:rsidRDefault="005B5BE4" w:rsidP="00B56E24">
      <w:pPr>
        <w:spacing w:after="0" w:line="24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sz w:val="28"/>
          <w:szCs w:val="28"/>
          <w:shd w:val="clear" w:color="auto" w:fill="FFFFFF"/>
        </w:rPr>
        <w:t xml:space="preserve">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w:t>
      </w:r>
      <w:r>
        <w:rPr>
          <w:rStyle w:val="apple-converted-space"/>
          <w:rFonts w:ascii="Times New Roman" w:hAnsi="Times New Roman" w:cs="Times New Roman"/>
          <w:sz w:val="28"/>
          <w:szCs w:val="28"/>
          <w:shd w:val="clear" w:color="auto" w:fill="FFFFFF"/>
          <w:lang w:val="en-US"/>
        </w:rPr>
        <w:t>V</w:t>
      </w:r>
      <w:r>
        <w:rPr>
          <w:rStyle w:val="apple-converted-space"/>
          <w:rFonts w:ascii="Times New Roman" w:hAnsi="Times New Roman" w:cs="Times New Roman"/>
          <w:sz w:val="28"/>
          <w:szCs w:val="28"/>
          <w:shd w:val="clear" w:color="auto" w:fill="FFFFFF"/>
        </w:rPr>
        <w:t>-го класса, о</w:t>
      </w:r>
      <w:r w:rsidR="003D5BA2">
        <w:rPr>
          <w:rStyle w:val="apple-converted-space"/>
          <w:rFonts w:ascii="Times New Roman" w:hAnsi="Times New Roman" w:cs="Times New Roman"/>
          <w:sz w:val="28"/>
          <w:szCs w:val="28"/>
          <w:shd w:val="clear" w:color="auto" w:fill="FFFFFF"/>
        </w:rPr>
        <w:t>бучающиеся знакомятся с досту</w:t>
      </w:r>
      <w:r>
        <w:rPr>
          <w:rStyle w:val="apple-converted-space"/>
          <w:rFonts w:ascii="Times New Roman" w:hAnsi="Times New Roman" w:cs="Times New Roman"/>
          <w:sz w:val="28"/>
          <w:szCs w:val="28"/>
          <w:shd w:val="clear" w:color="auto" w:fill="FFFFFF"/>
        </w:rPr>
        <w:t>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5B5BE4" w:rsidRDefault="005B5BE4" w:rsidP="00B56E24">
      <w:pPr>
        <w:spacing w:after="0" w:line="240" w:lineRule="auto"/>
        <w:jc w:val="center"/>
        <w:rPr>
          <w:rFonts w:ascii="Times New Roman" w:hAnsi="Times New Roman" w:cs="Times New Roman"/>
          <w:color w:val="000000"/>
          <w:sz w:val="28"/>
          <w:szCs w:val="28"/>
        </w:rPr>
      </w:pPr>
      <w:r>
        <w:rPr>
          <w:rStyle w:val="apple-converted-space"/>
          <w:rFonts w:ascii="Times New Roman" w:hAnsi="Times New Roman" w:cs="Times New Roman"/>
          <w:i/>
          <w:sz w:val="28"/>
          <w:szCs w:val="28"/>
          <w:shd w:val="clear" w:color="auto" w:fill="FFFFFF"/>
        </w:rPr>
        <w:t>Теоретические сведения</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Личная гигиена, солнечные и воздушные ванны. Значе</w:t>
      </w:r>
      <w:r>
        <w:rPr>
          <w:rFonts w:ascii="Times New Roman" w:hAnsi="Times New Roman" w:cs="Times New Roman"/>
          <w:color w:val="000000"/>
          <w:sz w:val="28"/>
          <w:szCs w:val="28"/>
        </w:rPr>
        <w:softHyphen/>
        <w:t>ние физическ</w:t>
      </w:r>
      <w:r w:rsidR="00A934C3">
        <w:rPr>
          <w:rFonts w:ascii="Times New Roman" w:hAnsi="Times New Roman" w:cs="Times New Roman"/>
          <w:color w:val="000000"/>
          <w:sz w:val="28"/>
          <w:szCs w:val="28"/>
        </w:rPr>
        <w:t>их упражнений в жизни человека.</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w:t>
      </w:r>
      <w:r w:rsidR="00A934C3">
        <w:rPr>
          <w:rFonts w:ascii="Times New Roman" w:hAnsi="Times New Roman" w:cs="Times New Roman"/>
          <w:color w:val="000000"/>
          <w:sz w:val="28"/>
          <w:szCs w:val="28"/>
        </w:rPr>
        <w:t>я частоты сердечных сокращений.</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 и занятия спортом после оконча</w:t>
      </w:r>
      <w:r>
        <w:rPr>
          <w:rFonts w:ascii="Times New Roman" w:hAnsi="Times New Roman" w:cs="Times New Roman"/>
          <w:color w:val="000000"/>
          <w:sz w:val="28"/>
          <w:szCs w:val="28"/>
        </w:rPr>
        <w:softHyphen/>
        <w:t>ния школы.</w:t>
      </w:r>
    </w:p>
    <w:p w:rsidR="005B5BE4" w:rsidRDefault="005B5BE4" w:rsidP="00B56E24">
      <w:pPr>
        <w:shd w:val="clear" w:color="auto" w:fill="FFFFFF"/>
        <w:spacing w:after="0" w:line="240" w:lineRule="auto"/>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rsidP="00B56E24">
      <w:pPr>
        <w:shd w:val="clear" w:color="auto" w:fill="FFFFFF"/>
        <w:spacing w:after="0" w:line="24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p>
    <w:p w:rsidR="005B5BE4" w:rsidRDefault="005B5BE4" w:rsidP="00B56E24">
      <w:pPr>
        <w:shd w:val="clear" w:color="auto" w:fill="FFFFFF"/>
        <w:spacing w:after="0" w:line="240" w:lineRule="auto"/>
        <w:ind w:firstLine="709"/>
        <w:rPr>
          <w:rFonts w:ascii="Times New Roman" w:hAnsi="Times New Roman" w:cs="Times New Roman"/>
          <w:color w:val="000000"/>
          <w:sz w:val="28"/>
          <w:szCs w:val="28"/>
        </w:rPr>
      </w:pPr>
      <w:r>
        <w:rPr>
          <w:rFonts w:ascii="Times New Roman" w:hAnsi="Times New Roman" w:cs="Times New Roman"/>
          <w:color w:val="000000"/>
          <w:sz w:val="28"/>
          <w:szCs w:val="28"/>
        </w:rPr>
        <w:t>Элементарные сведения о передвижениях по ориентирам.</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Правила поведения на занятиях по гимнастике. Значение утренней гимнастики.</w:t>
      </w:r>
    </w:p>
    <w:p w:rsidR="005B5BE4" w:rsidRDefault="005B5BE4" w:rsidP="00B56E24">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sidR="00007026">
        <w:rPr>
          <w:rFonts w:ascii="Times New Roman" w:hAnsi="Times New Roman" w:cs="Times New Roman"/>
          <w:sz w:val="28"/>
          <w:szCs w:val="28"/>
        </w:rPr>
        <w:t>:</w:t>
      </w:r>
    </w:p>
    <w:p w:rsidR="005B5BE4" w:rsidRDefault="005B5BE4" w:rsidP="00B56E24">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sidR="00007026">
        <w:rPr>
          <w:rFonts w:ascii="Times New Roman" w:hAnsi="Times New Roman" w:cs="Times New Roman"/>
          <w:bCs/>
          <w:color w:val="000000"/>
          <w:sz w:val="28"/>
          <w:szCs w:val="28"/>
        </w:rPr>
        <w:t>.</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t>упражнения на дыхание;</w:t>
      </w:r>
      <w:r>
        <w:rPr>
          <w:rFonts w:ascii="Times New Roman" w:hAnsi="Times New Roman" w:cs="Times New Roman"/>
          <w:color w:val="000000"/>
          <w:sz w:val="28"/>
          <w:szCs w:val="28"/>
        </w:rPr>
        <w:t xml:space="preserve"> для развития мышц кистей рук и пальцев;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для формирования и укрепления правильной осанки.</w:t>
      </w:r>
    </w:p>
    <w:p w:rsidR="005B5BE4" w:rsidRDefault="005B5BE4" w:rsidP="00B56E24">
      <w:pPr>
        <w:spacing w:after="0" w:line="24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rsidP="00B56E24">
      <w:pPr>
        <w:shd w:val="clear" w:color="auto" w:fill="FFFFFF"/>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лазанье и перелезание; упражнения на равновесие;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упражнения на преодоление сопротивления;</w:t>
      </w:r>
      <w:r>
        <w:rPr>
          <w:rFonts w:ascii="Times New Roman" w:hAnsi="Times New Roman" w:cs="Times New Roman"/>
          <w:bCs/>
          <w:color w:val="000000"/>
          <w:sz w:val="28"/>
          <w:szCs w:val="28"/>
        </w:rPr>
        <w:t xml:space="preserve"> переноска грузов и передача предметов.</w:t>
      </w:r>
    </w:p>
    <w:p w:rsidR="005B5BE4" w:rsidRDefault="005B5BE4" w:rsidP="00B56E24">
      <w:pPr>
        <w:spacing w:after="0" w:line="24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rsidP="00B56E24">
      <w:pPr>
        <w:spacing w:after="0" w:line="240" w:lineRule="auto"/>
        <w:ind w:firstLine="709"/>
        <w:jc w:val="both"/>
        <w:rPr>
          <w:rFonts w:ascii="Times New Roman" w:hAnsi="Times New Roman" w:cs="Times New Roman"/>
          <w:color w:val="000000"/>
          <w:spacing w:val="4"/>
          <w:sz w:val="28"/>
          <w:szCs w:val="28"/>
        </w:rPr>
      </w:pPr>
      <w:r>
        <w:rPr>
          <w:rFonts w:ascii="Times New Roman" w:hAnsi="Times New Roman" w:cs="Times New Roman"/>
          <w:sz w:val="28"/>
          <w:szCs w:val="28"/>
        </w:rPr>
        <w:lastRenderedPageBreak/>
        <w:t>Подготовка суставов и мышечно-сухожильного аппарата к предстоящей деятельности. Техника безопасности при прыжках в длину.</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4"/>
          <w:sz w:val="28"/>
          <w:szCs w:val="28"/>
        </w:rPr>
        <w:t xml:space="preserve">Фазы прыжка в высоту с разбега. Подготовка суставов </w:t>
      </w:r>
      <w:r>
        <w:rPr>
          <w:rFonts w:ascii="Times New Roman" w:hAnsi="Times New Roman" w:cs="Times New Roman"/>
          <w:color w:val="000000"/>
          <w:spacing w:val="-2"/>
          <w:sz w:val="28"/>
          <w:szCs w:val="28"/>
        </w:rPr>
        <w:t>и мышечно-сухожильного аппарата к предстоящей деятель</w:t>
      </w:r>
      <w:r>
        <w:rPr>
          <w:rFonts w:ascii="Times New Roman" w:hAnsi="Times New Roman" w:cs="Times New Roman"/>
          <w:color w:val="000000"/>
          <w:sz w:val="28"/>
          <w:szCs w:val="28"/>
        </w:rPr>
        <w:t xml:space="preserve">ности. Техника безопасности при выполнении прыжков в </w:t>
      </w:r>
      <w:r>
        <w:rPr>
          <w:rFonts w:ascii="Times New Roman" w:hAnsi="Times New Roman" w:cs="Times New Roman"/>
          <w:color w:val="000000"/>
          <w:spacing w:val="-8"/>
          <w:sz w:val="28"/>
          <w:szCs w:val="28"/>
        </w:rPr>
        <w:t>высоту.</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Ходьба</w:t>
      </w:r>
      <w:r>
        <w:rPr>
          <w:rFonts w:ascii="Times New Roman" w:hAnsi="Times New Roman" w:cs="Times New Roman"/>
          <w:sz w:val="28"/>
          <w:szCs w:val="28"/>
        </w:rPr>
        <w:t>. Ходьба в разном темпе; с изменением направления; ускорением и замедлением; преодолением препятствий и т. п.</w:t>
      </w:r>
    </w:p>
    <w:p w:rsidR="005B5BE4" w:rsidRDefault="005B5BE4" w:rsidP="00B56E24">
      <w:pPr>
        <w:shd w:val="clear" w:color="auto" w:fill="FFFFFF"/>
        <w:spacing w:after="0" w:line="24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rsidP="00B56E24">
      <w:pPr>
        <w:spacing w:after="0" w:line="240" w:lineRule="auto"/>
        <w:ind w:firstLine="709"/>
        <w:jc w:val="both"/>
        <w:rPr>
          <w:rStyle w:val="apple-converted-space"/>
          <w:rFonts w:ascii="Times New Roman" w:hAnsi="Times New Roman" w:cs="Times New Roman"/>
          <w:i/>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rsidP="00B56E24">
      <w:pPr>
        <w:spacing w:after="0" w:line="24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i/>
          <w:sz w:val="28"/>
          <w:szCs w:val="28"/>
          <w:shd w:val="clear" w:color="auto" w:fill="FFFFFF"/>
        </w:rPr>
        <w:t>Метание</w:t>
      </w:r>
      <w:r>
        <w:rPr>
          <w:rStyle w:val="apple-converted-space"/>
          <w:rFonts w:ascii="Times New Roman" w:hAnsi="Times New Roman" w:cs="Times New Roman"/>
          <w:sz w:val="28"/>
          <w:szCs w:val="28"/>
          <w:shd w:val="clear" w:color="auto" w:fill="FFFFFF"/>
        </w:rPr>
        <w:t>. Метание малого мяча на дальность. Метание мяча в вертикальную</w:t>
      </w:r>
      <w:r w:rsidR="00A934C3">
        <w:rPr>
          <w:rStyle w:val="apple-converted-space"/>
          <w:rFonts w:ascii="Times New Roman" w:hAnsi="Times New Roman" w:cs="Times New Roman"/>
          <w:sz w:val="28"/>
          <w:szCs w:val="28"/>
          <w:shd w:val="clear" w:color="auto" w:fill="FFFFFF"/>
        </w:rPr>
        <w:t xml:space="preserve"> цель. Метание в движущую цель.</w:t>
      </w:r>
    </w:p>
    <w:p w:rsidR="005B5BE4" w:rsidRDefault="005B5BE4" w:rsidP="00B56E24">
      <w:pPr>
        <w:spacing w:after="0" w:line="24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rsidP="00B56E24">
      <w:pPr>
        <w:spacing w:after="0" w:line="24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rsidP="00B56E24">
      <w:pPr>
        <w:shd w:val="clear" w:color="auto" w:fill="FFFFFF"/>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 xml:space="preserve">Сведения о применении лыж в быту. Занятия на лыжах как средство закаливания организма. </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 xml:space="preserve">Прокладка учебной лыжни; санитарно-гигиенические </w:t>
      </w:r>
      <w:r>
        <w:rPr>
          <w:rFonts w:ascii="Times New Roman" w:hAnsi="Times New Roman" w:cs="Times New Roman"/>
          <w:color w:val="000000"/>
          <w:spacing w:val="2"/>
          <w:sz w:val="28"/>
          <w:szCs w:val="28"/>
        </w:rPr>
        <w:t xml:space="preserve">требования к занятиям на лыжах. </w:t>
      </w:r>
      <w:r>
        <w:rPr>
          <w:rFonts w:ascii="Times New Roman" w:hAnsi="Times New Roman" w:cs="Times New Roman"/>
          <w:color w:val="000000"/>
          <w:spacing w:val="-4"/>
          <w:sz w:val="28"/>
          <w:szCs w:val="28"/>
        </w:rPr>
        <w:t>Виды лыжного спорта; сведения о технике лыжных ходов.</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Стойка лыжника.</w:t>
      </w:r>
      <w:r>
        <w:rPr>
          <w:rFonts w:ascii="Times New Roman" w:hAnsi="Times New Roman" w:cs="Times New Roman"/>
          <w:b/>
          <w:sz w:val="28"/>
          <w:szCs w:val="28"/>
        </w:rPr>
        <w:t xml:space="preserve"> </w:t>
      </w:r>
      <w:r>
        <w:rPr>
          <w:rFonts w:ascii="Times New Roman" w:hAnsi="Times New Roman" w:cs="Times New Roman"/>
          <w:sz w:val="28"/>
          <w:szCs w:val="28"/>
        </w:rPr>
        <w:t xml:space="preserve">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 </w:t>
      </w:r>
    </w:p>
    <w:p w:rsidR="005B5BE4" w:rsidRDefault="005B5BE4" w:rsidP="00B56E24">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rsidP="00B56E24">
      <w:pPr>
        <w:shd w:val="clear" w:color="auto" w:fill="FFFFFF"/>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 xml:space="preserve">Занятия на коньках как средство закаливания организма. </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rsidP="00B56E24">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A934C3" w:rsidP="00B56E24">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Практический материал.</w:t>
      </w:r>
    </w:p>
    <w:p w:rsidR="005B5BE4" w:rsidRDefault="005B5BE4" w:rsidP="00B56E24">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Pr="003D5BA2" w:rsidRDefault="005B5BE4" w:rsidP="00B56E24">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w:t>
      </w:r>
      <w:r w:rsidR="003D5BA2">
        <w:rPr>
          <w:rFonts w:ascii="Times New Roman" w:hAnsi="Times New Roman" w:cs="Times New Roman"/>
          <w:bCs/>
          <w:color w:val="000000"/>
          <w:sz w:val="28"/>
          <w:szCs w:val="28"/>
        </w:rPr>
        <w:t xml:space="preserve">ений: </w:t>
      </w: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w:t>
      </w:r>
      <w:r w:rsidR="003D5BA2">
        <w:rPr>
          <w:rFonts w:ascii="Times New Roman" w:hAnsi="Times New Roman" w:cs="Times New Roman"/>
          <w:bCs/>
          <w:color w:val="000000"/>
          <w:sz w:val="28"/>
          <w:szCs w:val="28"/>
        </w:rPr>
        <w:t xml:space="preserve"> и др</w:t>
      </w:r>
      <w:r>
        <w:rPr>
          <w:rFonts w:ascii="Times New Roman" w:hAnsi="Times New Roman" w:cs="Times New Roman"/>
          <w:bCs/>
          <w:color w:val="000000"/>
          <w:sz w:val="28"/>
          <w:szCs w:val="28"/>
        </w:rPr>
        <w:t>.</w:t>
      </w:r>
    </w:p>
    <w:p w:rsidR="005B5BE4" w:rsidRDefault="005B5BE4" w:rsidP="00B56E24">
      <w:pPr>
        <w:shd w:val="clear" w:color="auto" w:fill="FFFFFF"/>
        <w:spacing w:after="0" w:line="24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rsidP="00B56E24">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 xml:space="preserve">Правила игры в баскетбол, правила поведения учащихся </w:t>
      </w:r>
      <w:r>
        <w:rPr>
          <w:rFonts w:ascii="Times New Roman" w:hAnsi="Times New Roman" w:cs="Times New Roman"/>
          <w:color w:val="000000"/>
          <w:sz w:val="28"/>
          <w:szCs w:val="28"/>
        </w:rPr>
        <w:t>при</w:t>
      </w:r>
      <w:r w:rsidR="00C60041">
        <w:rPr>
          <w:rFonts w:ascii="Times New Roman" w:hAnsi="Times New Roman" w:cs="Times New Roman"/>
          <w:color w:val="000000"/>
          <w:sz w:val="28"/>
          <w:szCs w:val="28"/>
        </w:rPr>
        <w:t xml:space="preserve"> выполнении упражнений с мячом.</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Влияние занятий ба</w:t>
      </w:r>
      <w:r w:rsidR="00C60041">
        <w:rPr>
          <w:rFonts w:ascii="Times New Roman" w:hAnsi="Times New Roman" w:cs="Times New Roman"/>
          <w:color w:val="000000"/>
          <w:sz w:val="28"/>
          <w:szCs w:val="28"/>
        </w:rPr>
        <w:t>скетболом на организм учащихся.</w:t>
      </w:r>
    </w:p>
    <w:p w:rsidR="005B5BE4" w:rsidRDefault="00A934C3" w:rsidP="00B56E24">
      <w:pPr>
        <w:shd w:val="clear" w:color="auto" w:fill="FFFFFF"/>
        <w:spacing w:after="0" w:line="240" w:lineRule="auto"/>
        <w:ind w:firstLine="709"/>
        <w:jc w:val="both"/>
        <w:rPr>
          <w:rFonts w:ascii="Times New Roman" w:hAnsi="Times New Roman" w:cs="Times New Roman"/>
          <w:bCs/>
          <w:color w:val="000000"/>
          <w:spacing w:val="-1"/>
          <w:sz w:val="28"/>
          <w:szCs w:val="28"/>
        </w:rPr>
      </w:pPr>
      <w:r>
        <w:rPr>
          <w:rFonts w:ascii="Times New Roman" w:hAnsi="Times New Roman" w:cs="Times New Roman"/>
          <w:b/>
          <w:sz w:val="28"/>
          <w:szCs w:val="28"/>
        </w:rPr>
        <w:lastRenderedPageBreak/>
        <w:t>Практический материал.</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color w:val="000000"/>
          <w:spacing w:val="-1"/>
          <w:sz w:val="28"/>
          <w:szCs w:val="28"/>
        </w:rPr>
        <w:t>Стойка баскетболиста.</w:t>
      </w:r>
      <w:r>
        <w:rPr>
          <w:rFonts w:ascii="Times New Roman" w:hAnsi="Times New Roman" w:cs="Times New Roman"/>
          <w:b/>
          <w:bCs/>
          <w:color w:val="000000"/>
          <w:spacing w:val="-1"/>
          <w:sz w:val="28"/>
          <w:szCs w:val="28"/>
        </w:rPr>
        <w:t xml:space="preserve"> </w:t>
      </w:r>
      <w:r>
        <w:rPr>
          <w:rFonts w:ascii="Times New Roman" w:hAnsi="Times New Roman" w:cs="Times New Roman"/>
          <w:color w:val="000000"/>
          <w:spacing w:val="-1"/>
          <w:sz w:val="28"/>
          <w:szCs w:val="28"/>
        </w:rPr>
        <w:t xml:space="preserve">Передвижение в стойке вправо, </w:t>
      </w:r>
      <w:r>
        <w:rPr>
          <w:rFonts w:ascii="Times New Roman" w:hAnsi="Times New Roman" w:cs="Times New Roman"/>
          <w:color w:val="000000"/>
          <w:spacing w:val="-3"/>
          <w:sz w:val="28"/>
          <w:szCs w:val="28"/>
        </w:rPr>
        <w:t xml:space="preserve">влево, вперед, назад. Остановка по свистку. Передача мяча от </w:t>
      </w:r>
      <w:r>
        <w:rPr>
          <w:rFonts w:ascii="Times New Roman" w:hAnsi="Times New Roman" w:cs="Times New Roman"/>
          <w:color w:val="000000"/>
          <w:spacing w:val="4"/>
          <w:sz w:val="28"/>
          <w:szCs w:val="28"/>
        </w:rPr>
        <w:t xml:space="preserve">груди </w:t>
      </w:r>
      <w:r>
        <w:rPr>
          <w:rFonts w:ascii="Times New Roman" w:hAnsi="Times New Roman" w:cs="Times New Roman"/>
          <w:color w:val="000000"/>
          <w:sz w:val="28"/>
          <w:szCs w:val="28"/>
        </w:rPr>
        <w:t>с места и в движении шагом</w:t>
      </w:r>
      <w:r>
        <w:rPr>
          <w:rFonts w:ascii="Times New Roman" w:hAnsi="Times New Roman" w:cs="Times New Roman"/>
          <w:color w:val="000000"/>
          <w:spacing w:val="4"/>
          <w:sz w:val="28"/>
          <w:szCs w:val="28"/>
        </w:rPr>
        <w:t xml:space="preserve">. Ловля мяча двумя руками </w:t>
      </w:r>
      <w:r>
        <w:rPr>
          <w:rFonts w:ascii="Times New Roman" w:hAnsi="Times New Roman" w:cs="Times New Roman"/>
          <w:color w:val="000000"/>
          <w:sz w:val="28"/>
          <w:szCs w:val="28"/>
        </w:rPr>
        <w:t xml:space="preserve">на </w:t>
      </w:r>
      <w:r>
        <w:rPr>
          <w:rFonts w:ascii="Times New Roman" w:hAnsi="Times New Roman" w:cs="Times New Roman"/>
          <w:color w:val="000000"/>
          <w:spacing w:val="-1"/>
          <w:sz w:val="28"/>
          <w:szCs w:val="28"/>
        </w:rPr>
        <w:t>месте на уровне груди</w:t>
      </w:r>
      <w:r>
        <w:rPr>
          <w:rFonts w:ascii="Times New Roman" w:hAnsi="Times New Roman" w:cs="Times New Roman"/>
          <w:color w:val="000000"/>
          <w:spacing w:val="4"/>
          <w:sz w:val="28"/>
          <w:szCs w:val="28"/>
        </w:rPr>
        <w:t xml:space="preserve">. Ведение мяча на месте и </w:t>
      </w:r>
      <w:r>
        <w:rPr>
          <w:rFonts w:ascii="Times New Roman" w:hAnsi="Times New Roman" w:cs="Times New Roman"/>
          <w:color w:val="000000"/>
          <w:spacing w:val="-1"/>
          <w:sz w:val="28"/>
          <w:szCs w:val="28"/>
        </w:rPr>
        <w:t xml:space="preserve">в движении. Бросок мяча двумя руками в кольцо снизу </w:t>
      </w:r>
      <w:r>
        <w:rPr>
          <w:rFonts w:ascii="Times New Roman" w:hAnsi="Times New Roman" w:cs="Times New Roman"/>
          <w:color w:val="000000"/>
          <w:spacing w:val="3"/>
          <w:sz w:val="28"/>
          <w:szCs w:val="28"/>
        </w:rPr>
        <w:t xml:space="preserve">и от груди </w:t>
      </w:r>
      <w:r>
        <w:rPr>
          <w:rFonts w:ascii="Times New Roman" w:hAnsi="Times New Roman" w:cs="Times New Roman"/>
          <w:color w:val="000000"/>
          <w:spacing w:val="-2"/>
          <w:sz w:val="28"/>
          <w:szCs w:val="28"/>
        </w:rPr>
        <w:t>с места</w:t>
      </w:r>
      <w:r>
        <w:rPr>
          <w:rFonts w:ascii="Times New Roman" w:hAnsi="Times New Roman" w:cs="Times New Roman"/>
          <w:color w:val="000000"/>
          <w:spacing w:val="-1"/>
          <w:sz w:val="28"/>
          <w:szCs w:val="28"/>
        </w:rPr>
        <w:t xml:space="preserve">. </w:t>
      </w:r>
      <w:r w:rsidR="00C60041">
        <w:rPr>
          <w:rFonts w:ascii="Times New Roman" w:hAnsi="Times New Roman" w:cs="Times New Roman"/>
          <w:color w:val="000000"/>
          <w:spacing w:val="-2"/>
          <w:sz w:val="28"/>
          <w:szCs w:val="28"/>
        </w:rPr>
        <w:t>Прямая подача.</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rsidP="00B56E24">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4"/>
          <w:sz w:val="28"/>
          <w:szCs w:val="28"/>
        </w:rPr>
        <w:t xml:space="preserve">Общие сведения об игре в волейбол, простейшие правила </w:t>
      </w:r>
      <w:r>
        <w:rPr>
          <w:rFonts w:ascii="Times New Roman" w:hAnsi="Times New Roman" w:cs="Times New Roman"/>
          <w:color w:val="000000"/>
          <w:spacing w:val="2"/>
          <w:sz w:val="28"/>
          <w:szCs w:val="28"/>
        </w:rPr>
        <w:t xml:space="preserve">игры, расстановка и перемещение игроков на площадке. </w:t>
      </w:r>
      <w:r>
        <w:rPr>
          <w:rFonts w:ascii="Times New Roman" w:hAnsi="Times New Roman" w:cs="Times New Roman"/>
          <w:color w:val="000000"/>
          <w:spacing w:val="-1"/>
          <w:sz w:val="28"/>
          <w:szCs w:val="28"/>
        </w:rPr>
        <w:t>Права и обязанности игроков, предупреждение травма</w:t>
      </w:r>
      <w:r>
        <w:rPr>
          <w:rFonts w:ascii="Times New Roman" w:hAnsi="Times New Roman" w:cs="Times New Roman"/>
          <w:color w:val="000000"/>
          <w:spacing w:val="2"/>
          <w:sz w:val="28"/>
          <w:szCs w:val="28"/>
        </w:rPr>
        <w:t>тизма при игре в волейбол.</w:t>
      </w:r>
    </w:p>
    <w:p w:rsidR="005B5BE4" w:rsidRDefault="00A934C3" w:rsidP="00B56E24">
      <w:pPr>
        <w:shd w:val="clear" w:color="auto" w:fill="FFFFFF"/>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sz w:val="28"/>
          <w:szCs w:val="28"/>
        </w:rPr>
        <w:t>Практический материал.</w:t>
      </w:r>
    </w:p>
    <w:p w:rsidR="005B5BE4" w:rsidRDefault="005B5BE4" w:rsidP="00B56E24">
      <w:pPr>
        <w:shd w:val="clear" w:color="auto" w:fill="FFFFFF"/>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auto"/>
          <w:sz w:val="28"/>
          <w:szCs w:val="28"/>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Pr>
          <w:rFonts w:ascii="Times New Roman" w:hAnsi="Times New Roman" w:cs="Times New Roman"/>
          <w:color w:val="auto"/>
          <w:spacing w:val="-2"/>
          <w:sz w:val="28"/>
          <w:szCs w:val="28"/>
        </w:rPr>
        <w:t xml:space="preserve">Верхняя прямая подача. Прыжки вверх с места и шага, прыжки у сетки. Многоскоки. Верхняя </w:t>
      </w:r>
      <w:r>
        <w:rPr>
          <w:rFonts w:ascii="Times New Roman" w:hAnsi="Times New Roman" w:cs="Times New Roman"/>
          <w:color w:val="000000"/>
          <w:spacing w:val="-2"/>
          <w:sz w:val="28"/>
          <w:szCs w:val="28"/>
        </w:rPr>
        <w:t>прямая передача мяча после перемещения вперед, вправо, влево.</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t>Учебные игры на основе волейбола. Игры (эстафеты) с мячами.</w:t>
      </w:r>
    </w:p>
    <w:p w:rsidR="005B5BE4" w:rsidRDefault="005B5BE4" w:rsidP="00B56E24">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sidR="00A934C3">
        <w:rPr>
          <w:rFonts w:ascii="Times New Roman" w:hAnsi="Times New Roman" w:cs="Times New Roman"/>
          <w:color w:val="000000"/>
          <w:spacing w:val="1"/>
          <w:sz w:val="28"/>
          <w:szCs w:val="28"/>
        </w:rPr>
        <w:t>Тактика парных игр.</w:t>
      </w:r>
    </w:p>
    <w:p w:rsidR="005B5BE4" w:rsidRDefault="005B5BE4" w:rsidP="00B56E24">
      <w:pPr>
        <w:shd w:val="clear" w:color="auto" w:fill="FFFFFF"/>
        <w:spacing w:after="0" w:line="24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1"/>
          <w:sz w:val="28"/>
          <w:szCs w:val="28"/>
        </w:rPr>
        <w:t xml:space="preserve">Подача мяча слева и справа, удары слева, справа, прямые </w:t>
      </w:r>
      <w:r>
        <w:rPr>
          <w:rFonts w:ascii="Times New Roman" w:hAnsi="Times New Roman" w:cs="Times New Roman"/>
          <w:color w:val="000000"/>
          <w:spacing w:val="2"/>
          <w:sz w:val="28"/>
          <w:szCs w:val="28"/>
        </w:rPr>
        <w:t>с вращением мяча. Одиночные игры.</w:t>
      </w:r>
    </w:p>
    <w:p w:rsidR="005B5BE4" w:rsidRDefault="005B5BE4" w:rsidP="00B56E24">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rsidP="00B56E24">
      <w:pPr>
        <w:shd w:val="clear" w:color="auto" w:fill="FFFFFF"/>
        <w:spacing w:after="0" w:line="240" w:lineRule="auto"/>
        <w:ind w:firstLine="709"/>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3"/>
          <w:sz w:val="28"/>
          <w:szCs w:val="28"/>
        </w:rPr>
        <w:t>Правила безопасной игры</w:t>
      </w:r>
      <w:r w:rsidR="00A934C3">
        <w:rPr>
          <w:rFonts w:ascii="Times New Roman" w:hAnsi="Times New Roman" w:cs="Times New Roman"/>
          <w:color w:val="000000"/>
          <w:spacing w:val="3"/>
          <w:sz w:val="28"/>
          <w:szCs w:val="28"/>
        </w:rPr>
        <w:t xml:space="preserve"> в хоккей на полу.</w:t>
      </w:r>
    </w:p>
    <w:p w:rsidR="005B5BE4" w:rsidRDefault="005B5BE4" w:rsidP="00B56E24">
      <w:pPr>
        <w:shd w:val="clear" w:color="auto" w:fill="FFFFFF"/>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7"/>
          <w:sz w:val="28"/>
          <w:szCs w:val="28"/>
        </w:rPr>
        <w:t>Передвижение по площадке в стойке хоккеиста влево, впра</w:t>
      </w:r>
      <w:r>
        <w:rPr>
          <w:rFonts w:ascii="Times New Roman" w:hAnsi="Times New Roman" w:cs="Times New Roman"/>
          <w:color w:val="000000"/>
          <w:spacing w:val="-6"/>
          <w:sz w:val="28"/>
          <w:szCs w:val="28"/>
        </w:rPr>
        <w:t>во, назад, вперед. Способы владения клюшкой, ведение шайбы.</w:t>
      </w:r>
      <w:r>
        <w:rPr>
          <w:rFonts w:ascii="Times New Roman" w:hAnsi="Times New Roman" w:cs="Times New Roman"/>
          <w:color w:val="000000"/>
          <w:spacing w:val="-4"/>
          <w:sz w:val="28"/>
          <w:szCs w:val="28"/>
        </w:rPr>
        <w:t xml:space="preserve"> </w:t>
      </w:r>
      <w:r>
        <w:rPr>
          <w:rFonts w:ascii="Times New Roman" w:hAnsi="Times New Roman" w:cs="Times New Roman"/>
          <w:color w:val="000000"/>
          <w:spacing w:val="-2"/>
          <w:sz w:val="28"/>
          <w:szCs w:val="28"/>
        </w:rPr>
        <w:t xml:space="preserve">Учебные игры с учетом ранее изученных правил. </w:t>
      </w:r>
    </w:p>
    <w:p w:rsidR="002A37F9" w:rsidRDefault="002A37F9">
      <w:pPr>
        <w:suppressAutoHyphens w:val="0"/>
        <w:spacing w:after="0" w:line="240" w:lineRule="auto"/>
        <w:rPr>
          <w:rFonts w:ascii="Times New Roman" w:eastAsia="Times New Roman" w:hAnsi="Times New Roman" w:cs="Times New Roman"/>
          <w:b/>
          <w:bCs/>
          <w:color w:val="auto"/>
          <w:sz w:val="28"/>
          <w:szCs w:val="28"/>
        </w:rPr>
      </w:pPr>
      <w:r>
        <w:rPr>
          <w:rFonts w:ascii="Times New Roman" w:hAnsi="Times New Roman" w:cs="Times New Roman"/>
          <w:color w:val="auto"/>
          <w:sz w:val="28"/>
          <w:szCs w:val="28"/>
        </w:rPr>
        <w:br w:type="page"/>
      </w:r>
    </w:p>
    <w:p w:rsidR="005B5BE4" w:rsidRDefault="005B5BE4" w:rsidP="00B56E24">
      <w:pPr>
        <w:pStyle w:val="23"/>
        <w:spacing w:before="0" w:after="0"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ПРОФИЛЬНЫЙ ТРУД</w:t>
      </w:r>
    </w:p>
    <w:p w:rsidR="005B5BE4" w:rsidRDefault="005B5BE4" w:rsidP="00B56E24">
      <w:pPr>
        <w:pStyle w:val="23"/>
        <w:spacing w:before="0" w:after="0" w:line="240" w:lineRule="auto"/>
        <w:ind w:firstLine="709"/>
        <w:rPr>
          <w:sz w:val="28"/>
          <w:szCs w:val="28"/>
        </w:rPr>
      </w:pPr>
      <w:r>
        <w:rPr>
          <w:rFonts w:ascii="Times New Roman" w:hAnsi="Times New Roman" w:cs="Times New Roman"/>
          <w:color w:val="auto"/>
          <w:sz w:val="28"/>
          <w:szCs w:val="28"/>
        </w:rPr>
        <w:t>Пояснительная записка</w:t>
      </w:r>
    </w:p>
    <w:p w:rsidR="005B5BE4" w:rsidRDefault="005B5BE4" w:rsidP="00B56E24">
      <w:pPr>
        <w:pStyle w:val="af9"/>
        <w:spacing w:before="0" w:after="0" w:line="240" w:lineRule="auto"/>
        <w:ind w:firstLine="709"/>
        <w:jc w:val="both"/>
        <w:rPr>
          <w:b/>
          <w:sz w:val="28"/>
          <w:szCs w:val="28"/>
        </w:rPr>
      </w:pPr>
      <w:r>
        <w:rPr>
          <w:sz w:val="28"/>
          <w:szCs w:val="28"/>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5B5BE4" w:rsidRDefault="005B5BE4" w:rsidP="00B56E24">
      <w:pPr>
        <w:pStyle w:val="af9"/>
        <w:spacing w:before="0" w:after="0" w:line="240" w:lineRule="auto"/>
        <w:ind w:firstLine="709"/>
        <w:jc w:val="both"/>
        <w:rPr>
          <w:sz w:val="28"/>
          <w:szCs w:val="28"/>
        </w:rPr>
      </w:pPr>
      <w:r>
        <w:rPr>
          <w:b/>
          <w:sz w:val="28"/>
          <w:szCs w:val="28"/>
        </w:rPr>
        <w:t xml:space="preserve">Цель </w:t>
      </w:r>
      <w:r>
        <w:rPr>
          <w:sz w:val="28"/>
          <w:szCs w:val="28"/>
        </w:rPr>
        <w:t>изучения предмета</w:t>
      </w:r>
      <w:r>
        <w:rPr>
          <w:b/>
          <w:sz w:val="28"/>
          <w:szCs w:val="28"/>
        </w:rPr>
        <w:t xml:space="preserve"> </w:t>
      </w:r>
      <w:r>
        <w:rPr>
          <w:sz w:val="28"/>
          <w:szCs w:val="28"/>
        </w:rPr>
        <w:t>«Профильный труд» заключается во всестороннем развитии личности обучающихся с умственной отсталостью (интеллектуальными нарушениям) старшего возраста в процессе формирования их трудовой  культуры.</w:t>
      </w:r>
    </w:p>
    <w:p w:rsidR="005B5BE4" w:rsidRDefault="005B5BE4" w:rsidP="00B56E24">
      <w:pPr>
        <w:pStyle w:val="af9"/>
        <w:spacing w:before="0" w:after="0" w:line="240" w:lineRule="auto"/>
        <w:ind w:firstLine="709"/>
        <w:jc w:val="both"/>
        <w:rPr>
          <w:sz w:val="28"/>
          <w:szCs w:val="28"/>
        </w:rPr>
      </w:pPr>
      <w:r>
        <w:rPr>
          <w:sz w:val="28"/>
          <w:szCs w:val="28"/>
        </w:rPr>
        <w:t xml:space="preserve">Изучение этого учебного предмета в </w:t>
      </w:r>
      <w:r>
        <w:rPr>
          <w:sz w:val="28"/>
          <w:szCs w:val="28"/>
          <w:lang w:val="en-US"/>
        </w:rPr>
        <w:t>V</w:t>
      </w:r>
      <w:r>
        <w:rPr>
          <w:sz w:val="28"/>
          <w:szCs w:val="28"/>
        </w:rPr>
        <w:t>-</w:t>
      </w:r>
      <w:r>
        <w:rPr>
          <w:sz w:val="28"/>
          <w:szCs w:val="28"/>
          <w:lang w:val="en-US"/>
        </w:rPr>
        <w:t>IX</w:t>
      </w:r>
      <w:r>
        <w:rPr>
          <w:sz w:val="28"/>
          <w:szCs w:val="28"/>
        </w:rPr>
        <w:t xml:space="preserve">-х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5B5BE4" w:rsidRDefault="005B5BE4" w:rsidP="00B56E24">
      <w:pPr>
        <w:pStyle w:val="af9"/>
        <w:spacing w:before="0" w:after="0" w:line="240" w:lineRule="auto"/>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rsidP="00B56E24">
      <w:pPr>
        <w:pStyle w:val="af9"/>
        <w:spacing w:before="0" w:after="0" w:line="240" w:lineRule="auto"/>
        <w:ind w:firstLine="709"/>
        <w:jc w:val="both"/>
        <w:rPr>
          <w:sz w:val="28"/>
          <w:szCs w:val="28"/>
        </w:rPr>
      </w:pPr>
      <w:r>
        <w:rPr>
          <w:sz w:val="28"/>
          <w:szCs w:val="28"/>
        </w:rPr>
        <w:t>― развитие социально ценных качеств личности (потребности в труде, трудолюбия, уважения к людям труда, общественной активности и т.д.);</w:t>
      </w:r>
    </w:p>
    <w:p w:rsidR="005B5BE4" w:rsidRDefault="005B5BE4" w:rsidP="00B56E24">
      <w:pPr>
        <w:pStyle w:val="af9"/>
        <w:autoSpaceDE/>
        <w:spacing w:before="0" w:after="0" w:line="240" w:lineRule="auto"/>
        <w:ind w:firstLine="709"/>
        <w:jc w:val="both"/>
        <w:rPr>
          <w:sz w:val="28"/>
          <w:szCs w:val="28"/>
        </w:rPr>
      </w:pPr>
      <w:r>
        <w:rPr>
          <w:sz w:val="28"/>
          <w:szCs w:val="28"/>
        </w:rPr>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расширение знаний о материальной культуре как продукте творческой предметно-преобразующей деятельности человека; </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расширение культурного кругозора, обогащение знаний о культурно-исторических традициях в мире вещей; </w:t>
      </w:r>
    </w:p>
    <w:p w:rsidR="005B5BE4" w:rsidRDefault="005B5BE4" w:rsidP="00B56E24">
      <w:pPr>
        <w:pStyle w:val="aff2"/>
        <w:spacing w:after="0" w:line="240" w:lineRule="auto"/>
        <w:ind w:left="0" w:firstLine="709"/>
        <w:jc w:val="both"/>
        <w:rPr>
          <w:sz w:val="28"/>
          <w:szCs w:val="28"/>
        </w:rPr>
      </w:pPr>
      <w:r>
        <w:rPr>
          <w:rFonts w:ascii="Times New Roman" w:hAnsi="Times New Roman"/>
          <w:sz w:val="28"/>
          <w:szCs w:val="28"/>
        </w:rPr>
        <w:t>― расширение знаний о материалах и их свойствах, технологиях использования;</w:t>
      </w:r>
    </w:p>
    <w:p w:rsidR="005B5BE4" w:rsidRDefault="005B5BE4" w:rsidP="00B56E24">
      <w:pPr>
        <w:pStyle w:val="af9"/>
        <w:autoSpaceDE/>
        <w:spacing w:before="0" w:after="0" w:line="240" w:lineRule="auto"/>
        <w:ind w:firstLine="709"/>
        <w:jc w:val="both"/>
        <w:rPr>
          <w:sz w:val="28"/>
          <w:szCs w:val="28"/>
        </w:rPr>
      </w:pPr>
      <w:r>
        <w:rPr>
          <w:sz w:val="28"/>
          <w:szCs w:val="28"/>
        </w:rPr>
        <w:t>― ознакомление с ролью человека-труженика и его местом на современном производстве;</w:t>
      </w:r>
    </w:p>
    <w:p w:rsidR="005B5BE4" w:rsidRDefault="005B5BE4" w:rsidP="00B56E24">
      <w:pPr>
        <w:pStyle w:val="af9"/>
        <w:autoSpaceDE/>
        <w:spacing w:before="0" w:after="0" w:line="240" w:lineRule="auto"/>
        <w:ind w:firstLine="709"/>
        <w:jc w:val="both"/>
        <w:rPr>
          <w:sz w:val="28"/>
          <w:szCs w:val="28"/>
        </w:rPr>
      </w:pPr>
      <w:r>
        <w:rPr>
          <w:sz w:val="28"/>
          <w:szCs w:val="28"/>
        </w:rPr>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5B5BE4" w:rsidRDefault="005B5BE4" w:rsidP="00B56E24">
      <w:pPr>
        <w:pStyle w:val="af9"/>
        <w:autoSpaceDE/>
        <w:spacing w:before="0" w:after="0" w:line="240" w:lineRule="auto"/>
        <w:ind w:firstLine="709"/>
        <w:jc w:val="both"/>
        <w:rPr>
          <w:sz w:val="28"/>
          <w:szCs w:val="28"/>
        </w:rPr>
      </w:pPr>
      <w:r>
        <w:rPr>
          <w:sz w:val="28"/>
          <w:szCs w:val="28"/>
        </w:rPr>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5B5BE4" w:rsidRDefault="005B5BE4" w:rsidP="00B56E24">
      <w:pPr>
        <w:pStyle w:val="af9"/>
        <w:autoSpaceDE/>
        <w:spacing w:before="0" w:after="0" w:line="240" w:lineRule="auto"/>
        <w:ind w:firstLine="709"/>
        <w:jc w:val="both"/>
        <w:rPr>
          <w:sz w:val="28"/>
          <w:szCs w:val="28"/>
        </w:rPr>
      </w:pPr>
      <w:r>
        <w:rPr>
          <w:sz w:val="28"/>
          <w:szCs w:val="28"/>
        </w:rPr>
        <w:t xml:space="preserve">― 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w:t>
      </w:r>
      <w:r>
        <w:rPr>
          <w:sz w:val="28"/>
          <w:szCs w:val="28"/>
        </w:rPr>
        <w:lastRenderedPageBreak/>
        <w:t>мастерских в соответствии с физическими возможностями и состоянием здоровья учащихся;</w:t>
      </w:r>
    </w:p>
    <w:p w:rsidR="005B5BE4" w:rsidRDefault="005B5BE4" w:rsidP="00B56E24">
      <w:pPr>
        <w:pStyle w:val="af9"/>
        <w:autoSpaceDE/>
        <w:spacing w:before="0" w:after="0" w:line="240" w:lineRule="auto"/>
        <w:ind w:firstLine="709"/>
        <w:jc w:val="both"/>
        <w:rPr>
          <w:sz w:val="28"/>
          <w:szCs w:val="28"/>
        </w:rPr>
      </w:pPr>
      <w:r>
        <w:rPr>
          <w:sz w:val="28"/>
          <w:szCs w:val="28"/>
        </w:rPr>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5B5BE4" w:rsidRDefault="005B5BE4" w:rsidP="00B56E24">
      <w:pPr>
        <w:pStyle w:val="af9"/>
        <w:autoSpaceDE/>
        <w:spacing w:before="0" w:after="0" w:line="240" w:lineRule="auto"/>
        <w:ind w:firstLine="709"/>
        <w:jc w:val="both"/>
        <w:rPr>
          <w:sz w:val="28"/>
          <w:szCs w:val="28"/>
        </w:rPr>
      </w:pPr>
      <w:r>
        <w:rPr>
          <w:sz w:val="28"/>
          <w:szCs w:val="28"/>
        </w:rPr>
        <w:t>― формирование знаний о научной организации труда и рабочего места, планировании трудовой деятельности;</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совершенствование практических умений и навыков использования различных материалов в предметно-преобразующей деятельности;</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коррекция и развитие познавательных психических процессов (восприятия, памяти, воображения, мышления, речи);</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коррекция и развитие умственной деятельности (анализ, синтез, сравнение, классификация, обобщение);</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коррекция и развитие сенсомоторных процессов в процессе формирование практических умений;</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rsidP="00B56E24">
      <w:pPr>
        <w:pStyle w:val="aff2"/>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информационной грамотности, умения работать с различными источниками информации;</w:t>
      </w:r>
    </w:p>
    <w:p w:rsidR="005B5BE4" w:rsidRDefault="005B5BE4" w:rsidP="00B56E24">
      <w:pPr>
        <w:pStyle w:val="aff2"/>
        <w:spacing w:after="0" w:line="240" w:lineRule="auto"/>
        <w:ind w:left="0" w:firstLine="709"/>
        <w:jc w:val="both"/>
        <w:rPr>
          <w:rFonts w:ascii="Times New Roman" w:hAnsi="Times New Roman"/>
          <w:b/>
          <w:sz w:val="28"/>
          <w:szCs w:val="28"/>
        </w:rPr>
      </w:pPr>
      <w:r>
        <w:rPr>
          <w:rFonts w:ascii="Times New Roman" w:hAnsi="Times New Roman"/>
          <w:sz w:val="28"/>
          <w:szCs w:val="28"/>
        </w:rPr>
        <w:t>― формирование коммуникативной культуры, развитие активности, целенаправленности, и</w:t>
      </w:r>
      <w:r w:rsidR="000C33FD">
        <w:rPr>
          <w:rFonts w:ascii="Times New Roman" w:hAnsi="Times New Roman"/>
          <w:sz w:val="28"/>
          <w:szCs w:val="28"/>
        </w:rPr>
        <w:t>нициативности.</w:t>
      </w:r>
    </w:p>
    <w:p w:rsidR="005B5BE4" w:rsidRDefault="005B5BE4" w:rsidP="00B56E24">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Примерное содержание</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Программа по профильному труду в </w:t>
      </w:r>
      <w:r>
        <w:rPr>
          <w:rFonts w:ascii="Times New Roman" w:hAnsi="Times New Roman" w:cs="Times New Roman"/>
          <w:color w:val="auto"/>
          <w:sz w:val="28"/>
          <w:szCs w:val="28"/>
          <w:lang w:val="en-US"/>
        </w:rPr>
        <w:t>V</w:t>
      </w:r>
      <w:r>
        <w:rPr>
          <w:rFonts w:ascii="Times New Roman" w:hAnsi="Times New Roman" w:cs="Times New Roman"/>
          <w:color w:val="auto"/>
          <w:sz w:val="28"/>
          <w:szCs w:val="28"/>
        </w:rPr>
        <w:t>-</w:t>
      </w:r>
      <w:r>
        <w:rPr>
          <w:rFonts w:ascii="Times New Roman" w:hAnsi="Times New Roman" w:cs="Times New Roman"/>
          <w:color w:val="auto"/>
          <w:sz w:val="28"/>
          <w:szCs w:val="28"/>
          <w:lang w:val="en-US"/>
        </w:rPr>
        <w:t>IX</w:t>
      </w:r>
      <w:r>
        <w:rPr>
          <w:rFonts w:ascii="Times New Roman" w:hAnsi="Times New Roman" w:cs="Times New Roman"/>
          <w:color w:val="auto"/>
          <w:sz w:val="28"/>
          <w:szCs w:val="28"/>
        </w:rPr>
        <w:t>-х классах определяет содержание и уровень основных знаний и умений учащихся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и др. Также в содержание программы включены пер</w:t>
      </w:r>
      <w:r>
        <w:rPr>
          <w:rFonts w:ascii="Times New Roman" w:hAnsi="Times New Roman" w:cs="Times New Roman"/>
          <w:color w:val="auto"/>
          <w:sz w:val="28"/>
          <w:szCs w:val="28"/>
        </w:rPr>
        <w:softHyphen/>
        <w:t xml:space="preserve">воначальные сведения об элементах организации уроков </w:t>
      </w:r>
      <w:r w:rsidR="000C33FD">
        <w:rPr>
          <w:rFonts w:ascii="Times New Roman" w:hAnsi="Times New Roman" w:cs="Times New Roman"/>
          <w:color w:val="auto"/>
          <w:sz w:val="28"/>
          <w:szCs w:val="28"/>
        </w:rPr>
        <w:t>трудового профильного обучения.</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Структуру программы составляют следующие обязательные содержательные линии, вне зависимости от выбора общеобразовательной организацией т</w:t>
      </w:r>
      <w:r w:rsidR="000C33FD">
        <w:rPr>
          <w:rFonts w:ascii="Times New Roman" w:hAnsi="Times New Roman" w:cs="Times New Roman"/>
          <w:color w:val="auto"/>
          <w:sz w:val="28"/>
          <w:szCs w:val="28"/>
        </w:rPr>
        <w:t>ого или иного профиля обучения.</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Материалы</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используемые в трудовой деятельности</w:t>
      </w:r>
      <w:r>
        <w:rPr>
          <w:rFonts w:ascii="Times New Roman" w:hAnsi="Times New Roman" w:cs="Times New Roman"/>
          <w:color w:val="auto"/>
          <w:sz w:val="28"/>
          <w:szCs w:val="28"/>
        </w:rPr>
        <w:t>.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Инструменты и оборудование</w:t>
      </w:r>
      <w:r>
        <w:rPr>
          <w:rFonts w:ascii="Times New Roman" w:hAnsi="Times New Roman" w:cs="Times New Roman"/>
          <w:color w:val="auto"/>
          <w:sz w:val="28"/>
          <w:szCs w:val="28"/>
        </w:rPr>
        <w:t>: простейшие инструменты ручного тру</w:t>
      </w:r>
      <w:r>
        <w:rPr>
          <w:rFonts w:ascii="Times New Roman" w:hAnsi="Times New Roman" w:cs="Times New Roman"/>
          <w:color w:val="auto"/>
          <w:sz w:val="28"/>
          <w:szCs w:val="28"/>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Технологии изготовления предмета труда</w:t>
      </w:r>
      <w:r>
        <w:rPr>
          <w:rFonts w:ascii="Times New Roman" w:hAnsi="Times New Roman" w:cs="Times New Roman"/>
          <w:color w:val="auto"/>
          <w:sz w:val="28"/>
          <w:szCs w:val="28"/>
        </w:rPr>
        <w:t xml:space="preserve">: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w:t>
      </w:r>
      <w:r>
        <w:rPr>
          <w:rFonts w:ascii="Times New Roman" w:hAnsi="Times New Roman" w:cs="Times New Roman"/>
          <w:sz w:val="28"/>
          <w:szCs w:val="28"/>
        </w:rPr>
        <w:t>Применение элементарных фактических знаний и (или) ограниченного круга специальных знаний.</w:t>
      </w:r>
    </w:p>
    <w:p w:rsidR="005B5BE4" w:rsidRPr="00901694" w:rsidRDefault="005B5BE4" w:rsidP="00B56E24">
      <w:pPr>
        <w:spacing w:after="0" w:line="24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i/>
          <w:color w:val="auto"/>
          <w:sz w:val="28"/>
          <w:szCs w:val="28"/>
        </w:rPr>
        <w:t>Этика и эстетика труда</w:t>
      </w:r>
      <w:r>
        <w:rPr>
          <w:rFonts w:ascii="Times New Roman" w:hAnsi="Times New Roman" w:cs="Times New Roman"/>
          <w:color w:val="auto"/>
          <w:sz w:val="28"/>
          <w:szCs w:val="28"/>
        </w:rPr>
        <w:t>: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w:t>
      </w:r>
      <w:r w:rsidR="000C33FD">
        <w:rPr>
          <w:rFonts w:ascii="Times New Roman" w:hAnsi="Times New Roman" w:cs="Times New Roman"/>
          <w:color w:val="auto"/>
          <w:sz w:val="28"/>
          <w:szCs w:val="28"/>
        </w:rPr>
        <w:t>ла профессионального поведения.</w:t>
      </w:r>
    </w:p>
    <w:p w:rsidR="002A37F9" w:rsidRDefault="002A37F9">
      <w:pPr>
        <w:suppressAutoHyphens w:val="0"/>
        <w:spacing w:after="0" w:line="240" w:lineRule="auto"/>
        <w:rPr>
          <w:rFonts w:ascii="Times New Roman" w:hAnsi="Times New Roman" w:cs="Times New Roman"/>
          <w:b/>
          <w:bCs/>
          <w:color w:val="000000"/>
          <w:sz w:val="28"/>
          <w:szCs w:val="28"/>
          <w:shd w:val="clear" w:color="auto" w:fill="FFFFFF"/>
          <w:lang w:val="en-US"/>
        </w:rPr>
      </w:pPr>
      <w:r>
        <w:rPr>
          <w:rFonts w:ascii="Times New Roman" w:hAnsi="Times New Roman" w:cs="Times New Roman"/>
          <w:b/>
          <w:bCs/>
          <w:color w:val="000000"/>
          <w:sz w:val="28"/>
          <w:szCs w:val="28"/>
          <w:shd w:val="clear" w:color="auto" w:fill="FFFFFF"/>
          <w:lang w:val="en-US"/>
        </w:rPr>
        <w:br w:type="page"/>
      </w:r>
    </w:p>
    <w:p w:rsidR="005B5BE4" w:rsidRDefault="005B5BE4" w:rsidP="00B56E24">
      <w:pPr>
        <w:shd w:val="clear" w:color="auto" w:fill="FFFFFF"/>
        <w:spacing w:after="0" w:line="24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lang w:val="en-US"/>
        </w:rPr>
        <w:lastRenderedPageBreak/>
        <w:t>X</w:t>
      </w:r>
      <w:r>
        <w:rPr>
          <w:rFonts w:ascii="Times New Roman" w:hAnsi="Times New Roman" w:cs="Times New Roman"/>
          <w:b/>
          <w:bCs/>
          <w:color w:val="000000"/>
          <w:sz w:val="28"/>
          <w:szCs w:val="28"/>
          <w:shd w:val="clear" w:color="auto" w:fill="FFFFFF"/>
        </w:rPr>
        <w:t>-</w:t>
      </w:r>
      <w:r>
        <w:rPr>
          <w:rFonts w:ascii="Times New Roman" w:hAnsi="Times New Roman" w:cs="Times New Roman"/>
          <w:b/>
          <w:bCs/>
          <w:color w:val="000000"/>
          <w:sz w:val="28"/>
          <w:szCs w:val="28"/>
          <w:shd w:val="clear" w:color="auto" w:fill="FFFFFF"/>
          <w:lang w:val="en-US"/>
        </w:rPr>
        <w:t>XII</w:t>
      </w:r>
      <w:r>
        <w:rPr>
          <w:rFonts w:ascii="Times New Roman" w:hAnsi="Times New Roman" w:cs="Times New Roman"/>
          <w:b/>
          <w:bCs/>
          <w:color w:val="000000"/>
          <w:sz w:val="28"/>
          <w:szCs w:val="28"/>
          <w:shd w:val="clear" w:color="auto" w:fill="FFFFFF"/>
        </w:rPr>
        <w:t xml:space="preserve"> классы</w:t>
      </w:r>
    </w:p>
    <w:p w:rsidR="005B5BE4" w:rsidRDefault="005B5BE4" w:rsidP="00B56E24">
      <w:pPr>
        <w:shd w:val="clear" w:color="auto" w:fill="FFFFFF"/>
        <w:spacing w:after="0" w:line="240" w:lineRule="auto"/>
        <w:ind w:firstLine="709"/>
        <w:jc w:val="center"/>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t>РУССКИЙ ЯЗЫК</w:t>
      </w:r>
    </w:p>
    <w:p w:rsidR="005B5BE4" w:rsidRDefault="005B5BE4" w:rsidP="00B56E24">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t>Пояснительная записка</w:t>
      </w:r>
    </w:p>
    <w:p w:rsidR="005B5BE4" w:rsidRDefault="005B5BE4" w:rsidP="00B56E24">
      <w:pPr>
        <w:spacing w:after="0" w:line="240" w:lineRule="auto"/>
        <w:ind w:firstLine="708"/>
        <w:jc w:val="both"/>
        <w:rPr>
          <w:rFonts w:ascii="Times New Roman" w:hAnsi="Times New Roman" w:cs="Times New Roman"/>
          <w:b/>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изучения русского языка состоит в формировании коммуникативной компетенции обучающихся, а также совершенствовании навыков грамотного письма как пока</w:t>
      </w:r>
      <w:r w:rsidR="000C33FD">
        <w:rPr>
          <w:rFonts w:ascii="Times New Roman" w:hAnsi="Times New Roman" w:cs="Times New Roman"/>
          <w:sz w:val="28"/>
          <w:szCs w:val="28"/>
        </w:rPr>
        <w:t>зателя общей культуры человека.</w:t>
      </w:r>
    </w:p>
    <w:p w:rsidR="005B5BE4" w:rsidRDefault="005B5BE4" w:rsidP="00B56E24">
      <w:pPr>
        <w:spacing w:after="0" w:line="240" w:lineRule="auto"/>
        <w:ind w:firstLine="708"/>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rsidP="00B56E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расширение представлений о языке как важнейшем средстве человеческого общения;</w:t>
      </w:r>
    </w:p>
    <w:p w:rsidR="005B5BE4" w:rsidRDefault="005B5BE4" w:rsidP="00B56E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ознакомление с некоторыми грамматическими понятиями и формирование на этой основе грамматических знаний и умений;</w:t>
      </w:r>
    </w:p>
    <w:p w:rsidR="005B5BE4" w:rsidRDefault="005B5BE4" w:rsidP="00B56E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использование усвоенных грамматико-орфографических знаний и умений для решения практических (коммуникативно-речевых задач);</w:t>
      </w:r>
    </w:p>
    <w:p w:rsidR="005B5BE4" w:rsidRDefault="005B5BE4" w:rsidP="00B56E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развитие коммуникативных умений и навыков обучающихся;</w:t>
      </w:r>
    </w:p>
    <w:p w:rsidR="005B5BE4" w:rsidRDefault="005B5BE4" w:rsidP="00B56E24">
      <w:pPr>
        <w:spacing w:after="0" w:line="240" w:lineRule="auto"/>
        <w:ind w:firstLine="708"/>
        <w:jc w:val="both"/>
        <w:rPr>
          <w:sz w:val="28"/>
          <w:szCs w:val="28"/>
        </w:rPr>
      </w:pPr>
      <w:r>
        <w:rPr>
          <w:rFonts w:ascii="Times New Roman" w:hAnsi="Times New Roman" w:cs="Times New Roman"/>
          <w:sz w:val="28"/>
          <w:szCs w:val="28"/>
        </w:rPr>
        <w:t>― воспитание позитивного эмоционально-ценностного отношения к русскому языку, стремление совершенствовать свою речь.</w:t>
      </w:r>
    </w:p>
    <w:p w:rsidR="005B5BE4" w:rsidRDefault="005B5BE4" w:rsidP="00B56E24">
      <w:pPr>
        <w:pStyle w:val="Default"/>
        <w:ind w:firstLine="708"/>
        <w:jc w:val="both"/>
        <w:rPr>
          <w:sz w:val="28"/>
          <w:szCs w:val="28"/>
        </w:rPr>
      </w:pPr>
      <w:r>
        <w:rPr>
          <w:sz w:val="28"/>
          <w:szCs w:val="28"/>
        </w:rPr>
        <w:t>― </w:t>
      </w:r>
      <w:r>
        <w:rPr>
          <w:color w:val="auto"/>
          <w:sz w:val="28"/>
          <w:szCs w:val="28"/>
        </w:rPr>
        <w:t>коррекция недостатков развития познавательной деятельности;</w:t>
      </w:r>
    </w:p>
    <w:p w:rsidR="005B5BE4" w:rsidRDefault="005B5BE4" w:rsidP="00B56E24">
      <w:pPr>
        <w:pStyle w:val="aff2"/>
        <w:shd w:val="clear" w:color="auto" w:fill="FFFFFF"/>
        <w:autoSpaceDE w:val="0"/>
        <w:spacing w:after="0" w:line="240" w:lineRule="auto"/>
        <w:ind w:left="0" w:firstLine="709"/>
        <w:jc w:val="both"/>
        <w:rPr>
          <w:rFonts w:ascii="Times New Roman" w:hAnsi="Times New Roman"/>
          <w:b/>
          <w:sz w:val="28"/>
          <w:szCs w:val="28"/>
        </w:rPr>
      </w:pPr>
      <w:r>
        <w:rPr>
          <w:rFonts w:ascii="Times New Roman" w:hAnsi="Times New Roman"/>
          <w:sz w:val="28"/>
          <w:szCs w:val="28"/>
        </w:rPr>
        <w:t>― формирование мотивации к обучению и получению новых знаний, пробуждение внутренней потребности в общении;</w:t>
      </w:r>
    </w:p>
    <w:p w:rsidR="005B5BE4" w:rsidRDefault="005030B6" w:rsidP="005030B6">
      <w:pPr>
        <w:tabs>
          <w:tab w:val="center" w:pos="4677"/>
        </w:tabs>
        <w:spacing w:after="0" w:line="240" w:lineRule="auto"/>
        <w:rPr>
          <w:rFonts w:ascii="Times New Roman" w:hAnsi="Times New Roman" w:cs="Times New Roman"/>
          <w:sz w:val="28"/>
          <w:szCs w:val="28"/>
        </w:rPr>
      </w:pPr>
      <w:r>
        <w:rPr>
          <w:rFonts w:ascii="Times New Roman" w:hAnsi="Times New Roman" w:cs="Times New Roman"/>
          <w:b/>
          <w:sz w:val="28"/>
          <w:szCs w:val="28"/>
        </w:rPr>
        <w:tab/>
      </w:r>
      <w:r w:rsidR="005B5BE4">
        <w:rPr>
          <w:rFonts w:ascii="Times New Roman" w:hAnsi="Times New Roman" w:cs="Times New Roman"/>
          <w:b/>
          <w:sz w:val="28"/>
          <w:szCs w:val="28"/>
        </w:rPr>
        <w:t>Речевое общение. Речь и речевая деятельность</w:t>
      </w:r>
    </w:p>
    <w:p w:rsidR="005B5BE4" w:rsidRDefault="005B5BE4" w:rsidP="00B56E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Углубление и расширение знаний о значении речи в жизни человека. Значение речи в жизни</w:t>
      </w:r>
      <w:r w:rsidR="000C33FD">
        <w:rPr>
          <w:rFonts w:ascii="Times New Roman" w:hAnsi="Times New Roman" w:cs="Times New Roman"/>
          <w:sz w:val="28"/>
          <w:szCs w:val="28"/>
        </w:rPr>
        <w:t xml:space="preserve"> людей. Функции речи (передача </w:t>
      </w:r>
      <w:r>
        <w:rPr>
          <w:rFonts w:ascii="Times New Roman" w:hAnsi="Times New Roman" w:cs="Times New Roman"/>
          <w:sz w:val="28"/>
          <w:szCs w:val="28"/>
        </w:rPr>
        <w:t>информации, обмен мыслями и чувствами, планирование деятельности, влияние на поступки и чувства людей).</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Речь как средство общения. Закрепление и обобщение знаний об основных компонентах речевой ситуации: </w:t>
      </w:r>
      <w:r>
        <w:rPr>
          <w:rFonts w:ascii="Times New Roman" w:hAnsi="Times New Roman" w:cs="Times New Roman"/>
          <w:i/>
          <w:sz w:val="28"/>
          <w:szCs w:val="28"/>
        </w:rPr>
        <w:t>кому? – зачем? – о чём? – как? –при каких условиях? я буду говорить (писать), слушать(читать).</w:t>
      </w:r>
    </w:p>
    <w:p w:rsidR="005B5BE4" w:rsidRDefault="005B5BE4" w:rsidP="00B56E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Формы речи (внешняя и внутренняя речь).</w:t>
      </w:r>
    </w:p>
    <w:p w:rsidR="005B5BE4" w:rsidRDefault="005B5BE4" w:rsidP="00B56E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Внешняя форма речи (устная и письменная речь; их сравнение).</w:t>
      </w:r>
    </w:p>
    <w:p w:rsidR="005B5BE4" w:rsidRDefault="005B5BE4" w:rsidP="00B56E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Виды речевой деятельности (говорение, чтение, письмо, слушание).</w:t>
      </w:r>
    </w:p>
    <w:p w:rsidR="005B5BE4" w:rsidRDefault="005B5BE4" w:rsidP="00B56E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Подготовленная и спонтанная речь (практические упражнения). Приёмы подготовки речи (практические упражнения).</w:t>
      </w:r>
    </w:p>
    <w:p w:rsidR="005B5BE4" w:rsidRDefault="005B5BE4" w:rsidP="00B56E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Краткая и развёрнутая речь. Практические уп</w:t>
      </w:r>
      <w:r w:rsidR="000C33FD">
        <w:rPr>
          <w:rFonts w:ascii="Times New Roman" w:hAnsi="Times New Roman" w:cs="Times New Roman"/>
          <w:sz w:val="28"/>
          <w:szCs w:val="28"/>
        </w:rPr>
        <w:t>ражнения подготовки развёрнутой</w:t>
      </w:r>
      <w:r>
        <w:rPr>
          <w:rFonts w:ascii="Times New Roman" w:hAnsi="Times New Roman" w:cs="Times New Roman"/>
          <w:sz w:val="28"/>
          <w:szCs w:val="28"/>
        </w:rPr>
        <w:t xml:space="preserve"> речи.</w:t>
      </w:r>
    </w:p>
    <w:p w:rsidR="005B5BE4" w:rsidRDefault="005B5BE4" w:rsidP="00B56E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Речь как средство общения. Партнёры по общению: «один ― много», «знакомые ― незнакомые», сверстники ― взрослые. Понятие об общительном и необщительном человеке, контактность как свойство личности.</w:t>
      </w:r>
    </w:p>
    <w:p w:rsidR="005B5BE4" w:rsidRDefault="005B5BE4" w:rsidP="00B56E24">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Задачи общения (спросить, попросить, отказаться, узнать и т. п.). Модель речевой коммуникации: </w:t>
      </w:r>
      <w:r w:rsidR="000C33FD">
        <w:rPr>
          <w:rFonts w:ascii="Times New Roman" w:hAnsi="Times New Roman" w:cs="Times New Roman"/>
          <w:sz w:val="28"/>
          <w:szCs w:val="28"/>
        </w:rPr>
        <w:t>адресант – адресат – сообщение.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Речевая ситуация. Основные компоненты речевой ситуации.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Речевой этикет.</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Выражение приветствия и прощания в устной и письменной формах.</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Тексты поздравления. Правила поведения при устном поздравлении.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Благодарственные письма (сравнение писем разных по содержанию).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Выражение просьбы в устной и письменной формах.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о хороших манерах.</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Тексты приглашения. Устное и письменное приглашения.</w:t>
      </w: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Высказывание. Текст</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Диалог и монолог ― основные формы речевых высказываний.</w:t>
      </w:r>
    </w:p>
    <w:p w:rsidR="005B5BE4" w:rsidRDefault="005B5BE4" w:rsidP="00B56E24">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Текст как тематическое и смысловое единство. Диалог и монолог.</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Диалог</w:t>
      </w:r>
      <w:r>
        <w:rPr>
          <w:rFonts w:ascii="Times New Roman" w:hAnsi="Times New Roman" w:cs="Times New Roman"/>
          <w:sz w:val="28"/>
          <w:szCs w:val="28"/>
        </w:rPr>
        <w:t>. Составление диалогов в различных ситуациях общения; их анализ. Сравнение диалогов, используемых в художественных произведениях, в повседневной жизни. Письменное оформление диалога.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диалогов с использованием разных предложений по цели высказывания.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Формулировка и запись ответов на поставленные вопросы; постановка и запись вопросов в соответствии с данными ответами; постановка и запись нескольких ответов на один вопрос.</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диалогов с учетом ре</w:t>
      </w:r>
      <w:r w:rsidR="00C60041">
        <w:rPr>
          <w:rFonts w:ascii="Times New Roman" w:hAnsi="Times New Roman" w:cs="Times New Roman"/>
          <w:sz w:val="28"/>
          <w:szCs w:val="28"/>
        </w:rPr>
        <w:t>чевых ситуаций и задач общения.</w:t>
      </w:r>
    </w:p>
    <w:p w:rsidR="005B5BE4" w:rsidRDefault="005B5BE4" w:rsidP="00B56E24">
      <w:pPr>
        <w:spacing w:after="0" w:line="240" w:lineRule="auto"/>
        <w:ind w:firstLine="709"/>
        <w:jc w:val="both"/>
        <w:rPr>
          <w:rStyle w:val="a9"/>
          <w:i w:val="0"/>
          <w:szCs w:val="28"/>
        </w:rPr>
      </w:pPr>
      <w:r>
        <w:rPr>
          <w:rFonts w:ascii="Times New Roman" w:hAnsi="Times New Roman" w:cs="Times New Roman"/>
          <w:sz w:val="28"/>
          <w:szCs w:val="28"/>
        </w:rPr>
        <w:t>Составление и запись различных по содержанию диалогов в рамках одной речевой ситуации в зависимости от задач общения.</w:t>
      </w:r>
    </w:p>
    <w:p w:rsidR="005B5BE4" w:rsidRDefault="005B5BE4" w:rsidP="00B56E24">
      <w:pPr>
        <w:spacing w:after="0" w:line="240" w:lineRule="auto"/>
        <w:ind w:firstLine="709"/>
        <w:jc w:val="both"/>
        <w:rPr>
          <w:rFonts w:ascii="Times New Roman" w:hAnsi="Times New Roman" w:cs="Times New Roman"/>
          <w:i/>
          <w:sz w:val="28"/>
          <w:szCs w:val="28"/>
        </w:rPr>
      </w:pPr>
      <w:r w:rsidRPr="00CB5796">
        <w:rPr>
          <w:rStyle w:val="a9"/>
          <w:rFonts w:ascii="Times New Roman" w:hAnsi="Times New Roman"/>
          <w:i w:val="0"/>
          <w:sz w:val="28"/>
          <w:szCs w:val="28"/>
        </w:rPr>
        <w:t>Диалог-</w:t>
      </w:r>
      <w:r w:rsidRPr="00CB5796">
        <w:rPr>
          <w:rFonts w:ascii="Times New Roman" w:hAnsi="Times New Roman" w:cs="Times New Roman"/>
          <w:sz w:val="28"/>
          <w:szCs w:val="28"/>
        </w:rPr>
        <w:t>дискуссия</w:t>
      </w:r>
      <w:r>
        <w:rPr>
          <w:rFonts w:ascii="Times New Roman" w:hAnsi="Times New Roman" w:cs="Times New Roman"/>
          <w:sz w:val="28"/>
          <w:szCs w:val="28"/>
        </w:rPr>
        <w:t xml:space="preserve"> (обсуждение) на темы поведения людей, их поступков. Анализ диалогов литературных героев, построенных на выражении различных точек зрения. Формирование умения выражать собственное мнение и воспринимат</w:t>
      </w:r>
      <w:r w:rsidR="00C60041">
        <w:rPr>
          <w:rFonts w:ascii="Times New Roman" w:hAnsi="Times New Roman" w:cs="Times New Roman"/>
          <w:sz w:val="28"/>
          <w:szCs w:val="28"/>
        </w:rPr>
        <w:t>ь противоположную точку зрения.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Монолог</w:t>
      </w:r>
      <w:r>
        <w:rPr>
          <w:rFonts w:ascii="Times New Roman" w:hAnsi="Times New Roman" w:cs="Times New Roman"/>
          <w:sz w:val="28"/>
          <w:szCs w:val="28"/>
        </w:rPr>
        <w:t>. Практические упражнения в составлении монологов.</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темы и основной мысли в монологических и диалогических высказываниях на основе анализа их содержания;</w:t>
      </w:r>
      <w:r w:rsidR="00C60041">
        <w:rPr>
          <w:rFonts w:ascii="Times New Roman" w:hAnsi="Times New Roman" w:cs="Times New Roman"/>
          <w:sz w:val="28"/>
          <w:szCs w:val="28"/>
        </w:rPr>
        <w:t xml:space="preserve"> по заголовку; опорным словам.</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Заголовок текста. Соотнесение заголовка с</w:t>
      </w:r>
      <w:r w:rsidR="00C60041">
        <w:rPr>
          <w:rFonts w:ascii="Times New Roman" w:hAnsi="Times New Roman" w:cs="Times New Roman"/>
          <w:sz w:val="28"/>
          <w:szCs w:val="28"/>
        </w:rPr>
        <w:t xml:space="preserve"> темой и главной мыслью текста.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определении общей те</w:t>
      </w:r>
      <w:r w:rsidR="00C60041">
        <w:rPr>
          <w:rFonts w:ascii="Times New Roman" w:hAnsi="Times New Roman" w:cs="Times New Roman"/>
          <w:sz w:val="28"/>
          <w:szCs w:val="28"/>
        </w:rPr>
        <w:t>мы текста и отдельных микротем.</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Темы широкие и узкие.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типы высказываний (повеств</w:t>
      </w:r>
      <w:r w:rsidR="00C60041">
        <w:rPr>
          <w:rFonts w:ascii="Times New Roman" w:hAnsi="Times New Roman" w:cs="Times New Roman"/>
          <w:sz w:val="28"/>
          <w:szCs w:val="28"/>
        </w:rPr>
        <w:t>ование, рассуждение, описание).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Смысло</w:t>
      </w:r>
      <w:r w:rsidR="00C60041">
        <w:rPr>
          <w:rFonts w:ascii="Times New Roman" w:hAnsi="Times New Roman" w:cs="Times New Roman"/>
          <w:sz w:val="28"/>
          <w:szCs w:val="28"/>
        </w:rPr>
        <w:t>вые связи между частями текста.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Языковые средства связи частей текста.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ознакомлении со структурой повествовательного текста.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Использование глаголов, передающих последовательность совершаемых в текстах-повествованиях. Редактирование предложений с неверной временной соотнесённостью глаголов в текстах </w:t>
      </w:r>
      <w:r w:rsidR="00BF6BCD">
        <w:rPr>
          <w:rFonts w:ascii="Times New Roman" w:hAnsi="Times New Roman" w:cs="Times New Roman"/>
          <w:sz w:val="28"/>
          <w:szCs w:val="28"/>
        </w:rPr>
        <w:t>повествовательного типа.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а, и, но</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включение их в сравнительное описание двух предметов.</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Составление сложных предложений со словами </w:t>
      </w:r>
      <w:r>
        <w:rPr>
          <w:rFonts w:ascii="Times New Roman" w:hAnsi="Times New Roman" w:cs="Times New Roman"/>
          <w:i/>
          <w:sz w:val="28"/>
          <w:szCs w:val="28"/>
        </w:rPr>
        <w:t>дело в том, что;</w:t>
      </w:r>
      <w:r>
        <w:rPr>
          <w:rFonts w:ascii="Times New Roman" w:hAnsi="Times New Roman" w:cs="Times New Roman"/>
          <w:b/>
          <w:i/>
          <w:sz w:val="28"/>
          <w:szCs w:val="28"/>
        </w:rPr>
        <w:t xml:space="preserve"> </w:t>
      </w:r>
      <w:r>
        <w:rPr>
          <w:rFonts w:ascii="Times New Roman" w:hAnsi="Times New Roman" w:cs="Times New Roman"/>
          <w:i/>
          <w:sz w:val="28"/>
          <w:szCs w:val="28"/>
        </w:rPr>
        <w:t xml:space="preserve">объясняется это тем, что </w:t>
      </w:r>
      <w:r>
        <w:rPr>
          <w:rFonts w:ascii="Times New Roman" w:hAnsi="Times New Roman" w:cs="Times New Roman"/>
          <w:sz w:val="28"/>
          <w:szCs w:val="28"/>
        </w:rPr>
        <w:t>и т.д.; включение их в тексты-рассуждения с целью объяснения или доказательства.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с союзами </w:t>
      </w:r>
      <w:r>
        <w:rPr>
          <w:rFonts w:ascii="Times New Roman" w:hAnsi="Times New Roman" w:cs="Times New Roman"/>
          <w:i/>
          <w:sz w:val="28"/>
          <w:szCs w:val="28"/>
        </w:rPr>
        <w:t>что, чтобы, так как, потому что, в связи с тем, что</w:t>
      </w:r>
      <w:r>
        <w:rPr>
          <w:rFonts w:ascii="Times New Roman" w:hAnsi="Times New Roman" w:cs="Times New Roman"/>
          <w:b/>
          <w:i/>
          <w:sz w:val="28"/>
          <w:szCs w:val="28"/>
        </w:rPr>
        <w:t xml:space="preserve"> </w:t>
      </w:r>
      <w:r>
        <w:rPr>
          <w:rFonts w:ascii="Times New Roman" w:hAnsi="Times New Roman" w:cs="Times New Roman"/>
          <w:sz w:val="28"/>
          <w:szCs w:val="28"/>
        </w:rPr>
        <w:t>и т. д. Их использование в текстах-рассуждениях.</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повествовательных текстов. Сказки-повествования.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описательного текста.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предмета, места, пейзажа.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Повествовательного текста с элементами описания.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Структурные особенности текста-рассуждения.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текста-рассуждения.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Типы текстов: повествование, описание, рассуждение.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Структура текстов разных типов. Сопоставление текстов разных типов по содержанию и назначению. Нахождение в текстах литературных произведений фрагментов текстов определенного типового значения (повествование, описание, рассуждение).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w:t>
      </w:r>
      <w:r w:rsidR="00C60041">
        <w:rPr>
          <w:rFonts w:ascii="Times New Roman" w:hAnsi="Times New Roman" w:cs="Times New Roman"/>
          <w:sz w:val="28"/>
          <w:szCs w:val="28"/>
        </w:rPr>
        <w:t xml:space="preserve">а-описания внешнего вида героя по </w:t>
      </w:r>
      <w:r>
        <w:rPr>
          <w:rFonts w:ascii="Times New Roman" w:hAnsi="Times New Roman" w:cs="Times New Roman"/>
          <w:sz w:val="28"/>
          <w:szCs w:val="28"/>
        </w:rPr>
        <w:t>оп</w:t>
      </w:r>
      <w:r w:rsidR="00C60041">
        <w:rPr>
          <w:rFonts w:ascii="Times New Roman" w:hAnsi="Times New Roman" w:cs="Times New Roman"/>
          <w:sz w:val="28"/>
          <w:szCs w:val="28"/>
        </w:rPr>
        <w:t xml:space="preserve">орным словам и </w:t>
      </w:r>
      <w:r w:rsidR="00CB5796">
        <w:rPr>
          <w:rFonts w:ascii="Times New Roman" w:hAnsi="Times New Roman" w:cs="Times New Roman"/>
          <w:sz w:val="28"/>
          <w:szCs w:val="28"/>
        </w:rPr>
        <w:t>предложенному</w:t>
      </w:r>
      <w:r>
        <w:rPr>
          <w:rFonts w:ascii="Times New Roman" w:hAnsi="Times New Roman" w:cs="Times New Roman"/>
          <w:sz w:val="28"/>
          <w:szCs w:val="28"/>
        </w:rPr>
        <w:t xml:space="preserve"> плану.</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текста-описания характера героя с элементами рассуждения после предваритель</w:t>
      </w:r>
      <w:r w:rsidR="00C60041">
        <w:rPr>
          <w:rFonts w:ascii="Times New Roman" w:hAnsi="Times New Roman" w:cs="Times New Roman"/>
          <w:sz w:val="28"/>
          <w:szCs w:val="28"/>
        </w:rPr>
        <w:t xml:space="preserve">ной отработки всех компонентов </w:t>
      </w:r>
      <w:r>
        <w:rPr>
          <w:rFonts w:ascii="Times New Roman" w:hAnsi="Times New Roman" w:cs="Times New Roman"/>
          <w:sz w:val="28"/>
          <w:szCs w:val="28"/>
        </w:rPr>
        <w:t xml:space="preserve">текста.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сравнительного описания героев на основе анализа литературного произведения с предварител</w:t>
      </w:r>
      <w:r w:rsidR="00CB5796">
        <w:rPr>
          <w:rFonts w:ascii="Times New Roman" w:hAnsi="Times New Roman" w:cs="Times New Roman"/>
          <w:sz w:val="28"/>
          <w:szCs w:val="28"/>
        </w:rPr>
        <w:t xml:space="preserve">ьным анализом всех компонентов </w:t>
      </w:r>
      <w:r>
        <w:rPr>
          <w:rFonts w:ascii="Times New Roman" w:hAnsi="Times New Roman" w:cs="Times New Roman"/>
          <w:sz w:val="28"/>
          <w:szCs w:val="28"/>
        </w:rPr>
        <w:t>текста.</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Сочинение-описание характера человека с элементами рассуждения по опорным словам и плану.</w:t>
      </w:r>
    </w:p>
    <w:p w:rsidR="005B5BE4" w:rsidRDefault="005B5BE4" w:rsidP="00B56E24">
      <w:pPr>
        <w:spacing w:after="0" w:line="240" w:lineRule="auto"/>
        <w:ind w:firstLine="708"/>
        <w:jc w:val="center"/>
        <w:rPr>
          <w:rFonts w:ascii="Times New Roman" w:hAnsi="Times New Roman" w:cs="Times New Roman"/>
          <w:sz w:val="28"/>
          <w:szCs w:val="28"/>
        </w:rPr>
      </w:pPr>
      <w:r>
        <w:rPr>
          <w:rFonts w:ascii="Times New Roman" w:hAnsi="Times New Roman" w:cs="Times New Roman"/>
          <w:b/>
          <w:sz w:val="28"/>
          <w:szCs w:val="28"/>
        </w:rPr>
        <w:t>Стили речи</w:t>
      </w:r>
    </w:p>
    <w:p w:rsidR="005B5BE4" w:rsidRDefault="005B5BE4" w:rsidP="00B56E24">
      <w:pPr>
        <w:spacing w:after="0" w:line="240" w:lineRule="auto"/>
        <w:ind w:firstLine="708"/>
        <w:jc w:val="center"/>
        <w:rPr>
          <w:rFonts w:ascii="Times New Roman" w:hAnsi="Times New Roman" w:cs="Times New Roman"/>
          <w:bCs/>
          <w:i/>
          <w:iCs/>
          <w:sz w:val="28"/>
          <w:szCs w:val="28"/>
        </w:rPr>
      </w:pPr>
      <w:r>
        <w:rPr>
          <w:rFonts w:ascii="Times New Roman" w:hAnsi="Times New Roman" w:cs="Times New Roman"/>
          <w:sz w:val="28"/>
          <w:szCs w:val="28"/>
        </w:rPr>
        <w:t>Анализ текстов различных стилей речи (представление о стилях речи).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Cs/>
          <w:i/>
          <w:iCs/>
          <w:sz w:val="28"/>
          <w:szCs w:val="28"/>
        </w:rPr>
        <w:t>Разговорный стиль речи.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текстов разговорного стиля речи (сфера применения, задача общения, участники общения).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текстов в разговорном стиле.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Слова-приветствия и прощания.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Образование существительных и прилагательных с помощью суффиксов. Эмоционально-экспрессивные слова.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части речи (или её грамматической формы) из нескольких предложенных, уместной при создании текста разговорного стиля.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Выбор и составление предложений разных по цели высказывания, используемых в непринуждённых разговорах, беседах.</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обращениями.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различных видов записок в разговорном стиле (записки-приглашения, записки-напоминания, записки-просьбы, записки-сообщения, записки-приглашения).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небольших рассказов разговорного стиля на основе личных впечатлений: о просмотренном кинофильме; вид</w:t>
      </w:r>
      <w:r w:rsidR="00CB5796">
        <w:rPr>
          <w:rFonts w:ascii="Times New Roman" w:hAnsi="Times New Roman" w:cs="Times New Roman"/>
          <w:sz w:val="28"/>
          <w:szCs w:val="28"/>
        </w:rPr>
        <w:t xml:space="preserve">еоклипе; </w:t>
      </w:r>
      <w:r w:rsidR="00CB5796">
        <w:rPr>
          <w:rFonts w:ascii="Times New Roman" w:hAnsi="Times New Roman" w:cs="Times New Roman"/>
          <w:sz w:val="28"/>
          <w:szCs w:val="28"/>
        </w:rPr>
        <w:lastRenderedPageBreak/>
        <w:t>прочитанной книге и т. </w:t>
      </w:r>
      <w:r>
        <w:rPr>
          <w:rFonts w:ascii="Times New Roman" w:hAnsi="Times New Roman" w:cs="Times New Roman"/>
          <w:sz w:val="28"/>
          <w:szCs w:val="28"/>
        </w:rPr>
        <w:t>д. (по предложенному или коллективно составленному плану).</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w:t>
      </w:r>
      <w:r w:rsidR="000C33FD">
        <w:rPr>
          <w:rFonts w:ascii="Times New Roman" w:hAnsi="Times New Roman" w:cs="Times New Roman"/>
          <w:sz w:val="28"/>
          <w:szCs w:val="28"/>
        </w:rPr>
        <w:t>ями речи в текстах разговорного</w:t>
      </w:r>
      <w:r>
        <w:rPr>
          <w:rFonts w:ascii="Times New Roman" w:hAnsi="Times New Roman" w:cs="Times New Roman"/>
          <w:sz w:val="28"/>
          <w:szCs w:val="28"/>
        </w:rPr>
        <w:t xml:space="preserve"> стиля.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разговорного стиля.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вопросительных частиц (</w:t>
      </w:r>
      <w:r>
        <w:rPr>
          <w:rFonts w:ascii="Times New Roman" w:hAnsi="Times New Roman" w:cs="Times New Roman"/>
          <w:i/>
          <w:sz w:val="28"/>
          <w:szCs w:val="28"/>
        </w:rPr>
        <w:t xml:space="preserve">неужели, разве ли </w:t>
      </w:r>
      <w:r>
        <w:rPr>
          <w:rFonts w:ascii="Times New Roman" w:hAnsi="Times New Roman" w:cs="Times New Roman"/>
          <w:sz w:val="28"/>
          <w:szCs w:val="28"/>
        </w:rPr>
        <w:t>(</w:t>
      </w:r>
      <w:r>
        <w:rPr>
          <w:rFonts w:ascii="Times New Roman" w:hAnsi="Times New Roman" w:cs="Times New Roman"/>
          <w:i/>
          <w:sz w:val="28"/>
          <w:szCs w:val="28"/>
        </w:rPr>
        <w:t>ль</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и восклицательных частиц (</w:t>
      </w:r>
      <w:r>
        <w:rPr>
          <w:rFonts w:ascii="Times New Roman" w:hAnsi="Times New Roman" w:cs="Times New Roman"/>
          <w:i/>
          <w:sz w:val="28"/>
          <w:szCs w:val="28"/>
        </w:rPr>
        <w:t>что за, как</w:t>
      </w:r>
      <w:r>
        <w:rPr>
          <w:rFonts w:ascii="Times New Roman" w:hAnsi="Times New Roman" w:cs="Times New Roman"/>
          <w:sz w:val="28"/>
          <w:szCs w:val="28"/>
        </w:rPr>
        <w:t>)</w:t>
      </w:r>
      <w:r>
        <w:rPr>
          <w:rFonts w:ascii="Times New Roman" w:hAnsi="Times New Roman" w:cs="Times New Roman"/>
          <w:b/>
          <w:i/>
          <w:sz w:val="28"/>
          <w:szCs w:val="28"/>
        </w:rPr>
        <w:t xml:space="preserve"> </w:t>
      </w:r>
      <w:r>
        <w:rPr>
          <w:rFonts w:ascii="Times New Roman" w:hAnsi="Times New Roman" w:cs="Times New Roman"/>
          <w:sz w:val="28"/>
          <w:szCs w:val="28"/>
        </w:rPr>
        <w:t>в предложениях, различных по интонации.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междометий с целью передачи различных чувств в текстах разговорного стиля.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сложных предложений, используемых в текстах разговорного стиля.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Личные письма. Составление писем личного характера на различные темы.</w:t>
      </w:r>
    </w:p>
    <w:p w:rsidR="005B5BE4" w:rsidRDefault="005B5BE4" w:rsidP="00B56E24">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Личный дневник. Практические упражнения в оформлении дневниковой записи (об одном дне).</w:t>
      </w:r>
    </w:p>
    <w:p w:rsidR="005B5BE4" w:rsidRDefault="005B5BE4" w:rsidP="00B56E24">
      <w:pPr>
        <w:spacing w:after="0" w:line="240" w:lineRule="auto"/>
        <w:ind w:firstLine="709"/>
        <w:rPr>
          <w:rFonts w:ascii="Times New Roman" w:hAnsi="Times New Roman" w:cs="Times New Roman"/>
          <w:sz w:val="28"/>
          <w:szCs w:val="28"/>
        </w:rPr>
      </w:pPr>
      <w:r>
        <w:rPr>
          <w:rFonts w:ascii="Times New Roman" w:hAnsi="Times New Roman" w:cs="Times New Roman"/>
          <w:i/>
          <w:iCs/>
          <w:sz w:val="28"/>
          <w:szCs w:val="28"/>
        </w:rPr>
        <w:t>Деловой стиль речи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Основные признаки делового стиля </w:t>
      </w:r>
      <w:r w:rsidR="00CB5796">
        <w:rPr>
          <w:rFonts w:ascii="Times New Roman" w:hAnsi="Times New Roman" w:cs="Times New Roman"/>
          <w:sz w:val="28"/>
          <w:szCs w:val="28"/>
        </w:rPr>
        <w:t xml:space="preserve">речи (сфера применения, задача </w:t>
      </w:r>
      <w:r w:rsidR="00C60041">
        <w:rPr>
          <w:rFonts w:ascii="Times New Roman" w:hAnsi="Times New Roman" w:cs="Times New Roman"/>
          <w:sz w:val="28"/>
          <w:szCs w:val="28"/>
        </w:rPr>
        <w:t xml:space="preserve">общения, участники </w:t>
      </w:r>
      <w:r>
        <w:rPr>
          <w:rFonts w:ascii="Times New Roman" w:hAnsi="Times New Roman" w:cs="Times New Roman"/>
          <w:sz w:val="28"/>
          <w:szCs w:val="28"/>
        </w:rPr>
        <w:t>общения) на основе сравнительного анализа текстов-образцов в разговорном и деловом стилях речи.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повествование речи: памят</w:t>
      </w:r>
      <w:r w:rsidR="00CB5796">
        <w:rPr>
          <w:rFonts w:ascii="Times New Roman" w:hAnsi="Times New Roman" w:cs="Times New Roman"/>
          <w:sz w:val="28"/>
          <w:szCs w:val="28"/>
        </w:rPr>
        <w:t xml:space="preserve">ки, инструкции, рецепты. Связь </w:t>
      </w:r>
      <w:r>
        <w:rPr>
          <w:rFonts w:ascii="Times New Roman" w:hAnsi="Times New Roman" w:cs="Times New Roman"/>
          <w:sz w:val="28"/>
          <w:szCs w:val="28"/>
        </w:rPr>
        <w:t>предложений в деловых повествованиях.</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Деловые бумаги: расписка, доверенность, заявление.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Отработка структуры, содержания </w:t>
      </w:r>
      <w:r w:rsidR="00CB5796">
        <w:rPr>
          <w:rFonts w:ascii="Times New Roman" w:hAnsi="Times New Roman" w:cs="Times New Roman"/>
          <w:sz w:val="28"/>
          <w:szCs w:val="28"/>
        </w:rPr>
        <w:t xml:space="preserve">и оформления на письме сложных </w:t>
      </w:r>
      <w:r>
        <w:rPr>
          <w:rFonts w:ascii="Times New Roman" w:hAnsi="Times New Roman" w:cs="Times New Roman"/>
          <w:sz w:val="28"/>
          <w:szCs w:val="28"/>
        </w:rPr>
        <w:t>предложений с союзами при составлении деловых бумаг (расписка, доверенность, заявление).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приеме на учебу, работу; материальной помощи; отпуске по уходу (за ребенком, больным)</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Практические упражнения в составлении заявления о вступлении в брак на официальном бланке; доверенности в свободной форме и на бланке</w:t>
      </w:r>
      <w:r w:rsidR="00CB5796">
        <w:rPr>
          <w:rFonts w:ascii="Times New Roman" w:hAnsi="Times New Roman" w:cs="Times New Roman"/>
          <w:sz w:val="28"/>
          <w:szCs w:val="28"/>
        </w:rPr>
        <w:t>.</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доверенности на распоряжение имуществом.</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Оформление бланков почтового перевода, посылки.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описание предмета: объявление о пропаже/находке животного.</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Написание объявлений о покупке/продаже, находке/пропаже предметов (животных) с включением их описания в деловом стиле.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Разбор нейтрального значения слов, употребляемых в деловых бумагах (с помощью учителя). Формирование точности речи с использованием слов, образованных с помощь приставок и суффиксов.</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Выбор слова из нескольких предложенных с точки зрения уместности его употребления в деловом стиле речи.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образцов текстов делового стиля речи с точки зрения уместности использования различных частей речи.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Выбор части речи (или её грамматической формы) из нескольких предложенных, уместных при создании текста делового стиля (подбор </w:t>
      </w:r>
      <w:r>
        <w:rPr>
          <w:rFonts w:ascii="Times New Roman" w:hAnsi="Times New Roman" w:cs="Times New Roman"/>
          <w:sz w:val="28"/>
          <w:szCs w:val="28"/>
        </w:rPr>
        <w:lastRenderedPageBreak/>
        <w:t>глаголов для обозначения последовательности действий, образование глаголов 3-го лица множественного числа).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по образцу и опорным словам (с использованием глаголов 3-го л., мн. числа; глаголов неопределённой  формы; глаголов в повелительной форме).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Редактирование текстов, включающих неоправданное смешение разговорного и делового стилей.</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и запись правил, памяток, инструкций, рецептов по </w:t>
      </w:r>
      <w:r w:rsidR="00CB5796">
        <w:rPr>
          <w:rFonts w:ascii="Times New Roman" w:hAnsi="Times New Roman" w:cs="Times New Roman"/>
          <w:sz w:val="28"/>
          <w:szCs w:val="28"/>
        </w:rPr>
        <w:t xml:space="preserve">предложенной теме и по опорным </w:t>
      </w:r>
      <w:r>
        <w:rPr>
          <w:rFonts w:ascii="Times New Roman" w:hAnsi="Times New Roman" w:cs="Times New Roman"/>
          <w:sz w:val="28"/>
          <w:szCs w:val="28"/>
        </w:rPr>
        <w:t>словам.</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самостоятельными и служебными частями речи в текстах делового стиля.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и запись простых и сло</w:t>
      </w:r>
      <w:r w:rsidR="000C33FD">
        <w:rPr>
          <w:rFonts w:ascii="Times New Roman" w:hAnsi="Times New Roman" w:cs="Times New Roman"/>
          <w:sz w:val="28"/>
          <w:szCs w:val="28"/>
        </w:rPr>
        <w:t xml:space="preserve">жных предложений, используемых </w:t>
      </w:r>
      <w:r>
        <w:rPr>
          <w:rFonts w:ascii="Times New Roman" w:hAnsi="Times New Roman" w:cs="Times New Roman"/>
          <w:sz w:val="28"/>
          <w:szCs w:val="28"/>
        </w:rPr>
        <w:t>в текстах делового стиля.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деловом стиле: аннотация (без введения термина). Аннотация на прочитанную книгу с элементами сжатого изложения по предложенному плану.</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Автобиография. Составление текста автобиографии в деловом стиле по образцу и коллективно составленному плану.</w:t>
      </w:r>
    </w:p>
    <w:p w:rsidR="005B5BE4" w:rsidRDefault="00C60041"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Характеристика. Составление и </w:t>
      </w:r>
      <w:r w:rsidR="005B5BE4">
        <w:rPr>
          <w:rFonts w:ascii="Times New Roman" w:hAnsi="Times New Roman" w:cs="Times New Roman"/>
          <w:sz w:val="28"/>
          <w:szCs w:val="28"/>
        </w:rPr>
        <w:t>запись деловых характеристик.</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со структурой и оформлением деловых записок. Составление и запись деловых записок.</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знакомство с различными видами деловых писем. Языковые, композиционные и стилистиче</w:t>
      </w:r>
      <w:r w:rsidR="000C33FD">
        <w:rPr>
          <w:rFonts w:ascii="Times New Roman" w:hAnsi="Times New Roman" w:cs="Times New Roman"/>
          <w:sz w:val="28"/>
          <w:szCs w:val="28"/>
        </w:rPr>
        <w:t xml:space="preserve">ские различия деловых и личных </w:t>
      </w:r>
      <w:r>
        <w:rPr>
          <w:rFonts w:ascii="Times New Roman" w:hAnsi="Times New Roman" w:cs="Times New Roman"/>
          <w:sz w:val="28"/>
          <w:szCs w:val="28"/>
        </w:rPr>
        <w:t>писем.</w:t>
      </w:r>
    </w:p>
    <w:p w:rsidR="005B5BE4" w:rsidRDefault="005B5BE4" w:rsidP="00B56E24">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трудового договора на бланке.</w:t>
      </w:r>
    </w:p>
    <w:p w:rsidR="005B5BE4" w:rsidRDefault="005B5BE4" w:rsidP="00B56E24">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Оформление служебной записки.</w:t>
      </w:r>
    </w:p>
    <w:p w:rsidR="005B5BE4" w:rsidRDefault="005B5BE4" w:rsidP="00B56E24">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отправления ценного письма, бандеролей.</w:t>
      </w:r>
    </w:p>
    <w:p w:rsidR="005B5BE4" w:rsidRDefault="005B5BE4" w:rsidP="00B56E24">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Практические упражнения в оформлении бланков страхового случая.</w:t>
      </w:r>
    </w:p>
    <w:p w:rsidR="005B5BE4" w:rsidRDefault="005B5BE4" w:rsidP="00B56E24">
      <w:pPr>
        <w:spacing w:after="0" w:line="240" w:lineRule="auto"/>
        <w:ind w:firstLine="709"/>
        <w:jc w:val="both"/>
        <w:rPr>
          <w:rFonts w:ascii="Times New Roman" w:hAnsi="Times New Roman" w:cs="Times New Roman"/>
          <w:i/>
          <w:iCs/>
          <w:sz w:val="28"/>
          <w:szCs w:val="28"/>
        </w:rPr>
      </w:pPr>
      <w:r>
        <w:rPr>
          <w:rFonts w:ascii="Times New Roman" w:hAnsi="Times New Roman" w:cs="Times New Roman"/>
          <w:sz w:val="28"/>
          <w:szCs w:val="28"/>
        </w:rPr>
        <w:t>Практические упражнения на формирование навыков работы с документами, опубликованными на сайтах городских служб (УФМС, Пенсионный фонд, порталы городских услуг, доступных Интернет-ресурсов).</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i/>
          <w:iCs/>
          <w:sz w:val="28"/>
          <w:szCs w:val="28"/>
        </w:rPr>
        <w:t>Художественный стиль речи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признаки художественного стиля речи на основе сравнительного анализа текстов-образ</w:t>
      </w:r>
      <w:r w:rsidR="000C33FD">
        <w:rPr>
          <w:rFonts w:ascii="Times New Roman" w:hAnsi="Times New Roman" w:cs="Times New Roman"/>
          <w:sz w:val="28"/>
          <w:szCs w:val="28"/>
        </w:rPr>
        <w:t xml:space="preserve">цов в деловом и художественном </w:t>
      </w:r>
      <w:r>
        <w:rPr>
          <w:rFonts w:ascii="Times New Roman" w:hAnsi="Times New Roman" w:cs="Times New Roman"/>
          <w:sz w:val="28"/>
          <w:szCs w:val="28"/>
        </w:rPr>
        <w:t>стилях речи.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текстов художественных произведений (или отрывков из них).</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Художественное повествование: сказки; рассказы на осн</w:t>
      </w:r>
      <w:r w:rsidR="00C60041">
        <w:rPr>
          <w:rFonts w:ascii="Times New Roman" w:hAnsi="Times New Roman" w:cs="Times New Roman"/>
          <w:sz w:val="28"/>
          <w:szCs w:val="28"/>
        </w:rPr>
        <w:t>ове увиденного или услышанного.</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Связь предложений и частей текста в художественных  повествованиях.</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Художе</w:t>
      </w:r>
      <w:r w:rsidR="00C60041">
        <w:rPr>
          <w:rFonts w:ascii="Times New Roman" w:hAnsi="Times New Roman" w:cs="Times New Roman"/>
          <w:sz w:val="28"/>
          <w:szCs w:val="28"/>
        </w:rPr>
        <w:t>ственное описание: загадки.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Письмо другу с включением художественного описания предмета (животного).</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Наблюдение за самостоятельны</w:t>
      </w:r>
      <w:r w:rsidR="00CB5796">
        <w:rPr>
          <w:rFonts w:ascii="Times New Roman" w:hAnsi="Times New Roman" w:cs="Times New Roman"/>
          <w:sz w:val="28"/>
          <w:szCs w:val="28"/>
        </w:rPr>
        <w:t xml:space="preserve">ми и служебными частями речи в </w:t>
      </w:r>
      <w:r>
        <w:rPr>
          <w:rFonts w:ascii="Times New Roman" w:hAnsi="Times New Roman" w:cs="Times New Roman"/>
          <w:sz w:val="28"/>
          <w:szCs w:val="28"/>
        </w:rPr>
        <w:t>текстах художественного стиля.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Нахождение в тексте художественных произведений эмоционально окрашенных слов, сравнение их по значению с нейтральной лексикой.</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Различение прямого и переносно</w:t>
      </w:r>
      <w:r w:rsidR="00CB5796">
        <w:rPr>
          <w:rFonts w:ascii="Times New Roman" w:hAnsi="Times New Roman" w:cs="Times New Roman"/>
          <w:sz w:val="28"/>
          <w:szCs w:val="28"/>
        </w:rPr>
        <w:t xml:space="preserve">го значения слов. Нахождение в </w:t>
      </w:r>
      <w:r>
        <w:rPr>
          <w:rFonts w:ascii="Times New Roman" w:hAnsi="Times New Roman" w:cs="Times New Roman"/>
          <w:sz w:val="28"/>
          <w:szCs w:val="28"/>
        </w:rPr>
        <w:t xml:space="preserve">текстах художественных произведений (под руководством учителя) средств языковой выразительности: </w:t>
      </w:r>
      <w:r w:rsidR="00C15D4C">
        <w:rPr>
          <w:rFonts w:ascii="Times New Roman" w:hAnsi="Times New Roman" w:cs="Times New Roman"/>
          <w:sz w:val="28"/>
          <w:szCs w:val="28"/>
        </w:rPr>
        <w:t xml:space="preserve">эпитет и метафор (без введения </w:t>
      </w:r>
      <w:r>
        <w:rPr>
          <w:rFonts w:ascii="Times New Roman" w:hAnsi="Times New Roman" w:cs="Times New Roman"/>
          <w:sz w:val="28"/>
          <w:szCs w:val="28"/>
        </w:rPr>
        <w:t>терминов).</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Упражнения в образовании существительных и прилагательных с помощью суффиксов.</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в тексте контекстуальных синонимов.</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предложений с одноро</w:t>
      </w:r>
      <w:r w:rsidR="00CB5796">
        <w:rPr>
          <w:rFonts w:ascii="Times New Roman" w:hAnsi="Times New Roman" w:cs="Times New Roman"/>
          <w:sz w:val="28"/>
          <w:szCs w:val="28"/>
        </w:rPr>
        <w:t xml:space="preserve">дными членами в художественном </w:t>
      </w:r>
      <w:r>
        <w:rPr>
          <w:rFonts w:ascii="Times New Roman" w:hAnsi="Times New Roman" w:cs="Times New Roman"/>
          <w:sz w:val="28"/>
          <w:szCs w:val="28"/>
        </w:rPr>
        <w:t>описании предмета.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сложных предложений </w:t>
      </w:r>
      <w:r w:rsidR="00CB5796">
        <w:rPr>
          <w:rFonts w:ascii="Times New Roman" w:hAnsi="Times New Roman" w:cs="Times New Roman"/>
          <w:sz w:val="28"/>
          <w:szCs w:val="28"/>
        </w:rPr>
        <w:t xml:space="preserve">(по образцу) в художественном </w:t>
      </w:r>
      <w:r>
        <w:rPr>
          <w:rFonts w:ascii="Times New Roman" w:hAnsi="Times New Roman" w:cs="Times New Roman"/>
          <w:sz w:val="28"/>
          <w:szCs w:val="28"/>
        </w:rPr>
        <w:t xml:space="preserve">описании предмета, признака, действия с использованием образных сравнений и союзов </w:t>
      </w:r>
      <w:r>
        <w:rPr>
          <w:rFonts w:ascii="Times New Roman" w:hAnsi="Times New Roman" w:cs="Times New Roman"/>
          <w:i/>
          <w:sz w:val="28"/>
          <w:szCs w:val="28"/>
        </w:rPr>
        <w:t>как,</w:t>
      </w:r>
      <w:r>
        <w:rPr>
          <w:rFonts w:ascii="Times New Roman" w:hAnsi="Times New Roman" w:cs="Times New Roman"/>
          <w:sz w:val="28"/>
          <w:szCs w:val="28"/>
        </w:rPr>
        <w:t xml:space="preserve"> </w:t>
      </w:r>
      <w:r>
        <w:rPr>
          <w:rFonts w:ascii="Times New Roman" w:hAnsi="Times New Roman" w:cs="Times New Roman"/>
          <w:i/>
          <w:sz w:val="28"/>
          <w:szCs w:val="28"/>
        </w:rPr>
        <w:t>будто, словно</w:t>
      </w:r>
      <w:r>
        <w:rPr>
          <w:rFonts w:ascii="Times New Roman" w:hAnsi="Times New Roman" w:cs="Times New Roman"/>
          <w:b/>
          <w:i/>
          <w:sz w:val="28"/>
          <w:szCs w:val="28"/>
        </w:rPr>
        <w:t>.</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загадок на основе использования обра</w:t>
      </w:r>
      <w:r w:rsidR="00C15D4C">
        <w:rPr>
          <w:rFonts w:ascii="Times New Roman" w:hAnsi="Times New Roman" w:cs="Times New Roman"/>
          <w:sz w:val="28"/>
          <w:szCs w:val="28"/>
        </w:rPr>
        <w:t>зных сравнений и сопоставлений.</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существительных для составления образных сравнений  и определений.</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прилагательных для образного и выразительного описания предмета, места, характера человека в художественном описании.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частиц в текстах художественного стиля.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простых предложений с однородными членами и с союзами </w:t>
      </w:r>
      <w:r>
        <w:rPr>
          <w:rFonts w:ascii="Times New Roman" w:hAnsi="Times New Roman" w:cs="Times New Roman"/>
          <w:i/>
          <w:sz w:val="28"/>
          <w:szCs w:val="28"/>
        </w:rPr>
        <w:t>а, но</w:t>
      </w:r>
      <w:r>
        <w:rPr>
          <w:rFonts w:ascii="Times New Roman" w:hAnsi="Times New Roman" w:cs="Times New Roman"/>
          <w:sz w:val="28"/>
          <w:szCs w:val="28"/>
        </w:rPr>
        <w:t xml:space="preserve">; с повторяющимся союзом </w:t>
      </w:r>
      <w:r>
        <w:rPr>
          <w:rFonts w:ascii="Times New Roman" w:hAnsi="Times New Roman" w:cs="Times New Roman"/>
          <w:i/>
          <w:sz w:val="28"/>
          <w:szCs w:val="28"/>
        </w:rPr>
        <w:t>и</w:t>
      </w:r>
      <w:r w:rsidR="000C33FD">
        <w:rPr>
          <w:rFonts w:ascii="Times New Roman" w:hAnsi="Times New Roman" w:cs="Times New Roman"/>
          <w:sz w:val="28"/>
          <w:szCs w:val="28"/>
        </w:rPr>
        <w:t>.</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Включение предложений сложносочиненных предложений в сравнительное описание в художественном стиле.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Продолжение сказки по данному началу и опорным словам с предварительным разбором содержания и я</w:t>
      </w:r>
      <w:r w:rsidR="00C15D4C">
        <w:rPr>
          <w:rFonts w:ascii="Times New Roman" w:hAnsi="Times New Roman" w:cs="Times New Roman"/>
          <w:sz w:val="28"/>
          <w:szCs w:val="28"/>
        </w:rPr>
        <w:t>зыкового</w:t>
      </w:r>
      <w:r>
        <w:rPr>
          <w:rFonts w:ascii="Times New Roman" w:hAnsi="Times New Roman" w:cs="Times New Roman"/>
          <w:sz w:val="28"/>
          <w:szCs w:val="28"/>
        </w:rPr>
        <w:t xml:space="preserve"> оформления.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повествования.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художественного описания животного с предварительным разбором всех компонентов текста.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Сочинения-описания животных с элементами художественного стиля по личным наблюдениям, опорным словам и предложенному плану.</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Повествование в художественном стиле (рассказ о себе, рассказ о невыдуманных событиях).</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Изложение текста автобиографии в художественном стиле по предложенному плану, опорным словам и словосочетаниям.</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Описание места и человека в художественном стиле.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Сравнительное описание предмета в художественном стиле.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Отзыв о прочитанной книге с элементами рассуждения, по предложенному плану и опорным словам.</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Составление текста характеристики в художественном стиле по предложенному плану, опорным словам и словосочетаниям.</w:t>
      </w:r>
    </w:p>
    <w:p w:rsidR="005B5BE4" w:rsidRDefault="005B5BE4" w:rsidP="00B56E24">
      <w:pPr>
        <w:spacing w:after="0" w:line="24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Изложение текста художественного о</w:t>
      </w:r>
      <w:r w:rsidR="000C33FD">
        <w:rPr>
          <w:rFonts w:ascii="Times New Roman" w:hAnsi="Times New Roman" w:cs="Times New Roman"/>
          <w:sz w:val="28"/>
          <w:szCs w:val="28"/>
        </w:rPr>
        <w:t xml:space="preserve">писания животного с элементами </w:t>
      </w:r>
      <w:r>
        <w:rPr>
          <w:rFonts w:ascii="Times New Roman" w:hAnsi="Times New Roman" w:cs="Times New Roman"/>
          <w:sz w:val="28"/>
          <w:szCs w:val="28"/>
        </w:rPr>
        <w:t>рассуждения с предварительной отработкой всех компонентов текста.</w:t>
      </w:r>
    </w:p>
    <w:p w:rsidR="002A37F9" w:rsidRDefault="002A37F9">
      <w:pPr>
        <w:suppressAutoHyphens w:val="0"/>
        <w:spacing w:after="0" w:line="240" w:lineRule="auto"/>
        <w:rPr>
          <w:rFonts w:ascii="Times New Roman" w:hAnsi="Times New Roman" w:cs="Times New Roman"/>
          <w:b/>
          <w:bCs/>
          <w:color w:val="000000"/>
          <w:sz w:val="28"/>
          <w:szCs w:val="28"/>
          <w:shd w:val="clear" w:color="auto" w:fill="FFFFFF"/>
        </w:rPr>
      </w:pPr>
      <w:r>
        <w:rPr>
          <w:rFonts w:ascii="Times New Roman" w:hAnsi="Times New Roman" w:cs="Times New Roman"/>
          <w:b/>
          <w:bCs/>
          <w:color w:val="000000"/>
          <w:sz w:val="28"/>
          <w:szCs w:val="28"/>
          <w:shd w:val="clear" w:color="auto" w:fill="FFFFFF"/>
        </w:rPr>
        <w:br w:type="page"/>
      </w:r>
    </w:p>
    <w:p w:rsidR="005B5BE4" w:rsidRDefault="005B5BE4" w:rsidP="00B56E24">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bCs/>
          <w:color w:val="000000"/>
          <w:sz w:val="28"/>
          <w:szCs w:val="28"/>
          <w:shd w:val="clear" w:color="auto" w:fill="FFFFFF"/>
        </w:rPr>
        <w:lastRenderedPageBreak/>
        <w:t>ЛИТЕРАТУРНОЕ ЧТЕНИ</w:t>
      </w:r>
      <w:r>
        <w:rPr>
          <w:rFonts w:ascii="Times New Roman" w:hAnsi="Times New Roman" w:cs="Times New Roman"/>
          <w:b/>
          <w:bCs/>
          <w:color w:val="000000"/>
          <w:sz w:val="28"/>
          <w:szCs w:val="28"/>
        </w:rPr>
        <w:t>Е</w:t>
      </w:r>
    </w:p>
    <w:p w:rsidR="005B5BE4" w:rsidRDefault="005B5BE4" w:rsidP="00B56E24">
      <w:pPr>
        <w:shd w:val="clear" w:color="auto" w:fill="FFFFFF"/>
        <w:spacing w:after="0" w:line="240" w:lineRule="auto"/>
        <w:ind w:firstLine="709"/>
        <w:jc w:val="center"/>
        <w:rPr>
          <w:rFonts w:ascii="Times New Roman" w:hAnsi="Times New Roman" w:cs="Times New Roman"/>
          <w:b/>
          <w:color w:val="000000"/>
          <w:szCs w:val="28"/>
        </w:rPr>
      </w:pPr>
      <w:r>
        <w:rPr>
          <w:rFonts w:ascii="Times New Roman" w:hAnsi="Times New Roman" w:cs="Times New Roman"/>
          <w:b/>
          <w:sz w:val="28"/>
          <w:szCs w:val="28"/>
        </w:rPr>
        <w:t>Пояснительная записка</w:t>
      </w:r>
    </w:p>
    <w:p w:rsidR="005B5BE4" w:rsidRPr="00CB5796" w:rsidRDefault="005B5BE4" w:rsidP="00B56E24">
      <w:pPr>
        <w:pStyle w:val="afff2"/>
        <w:spacing w:line="240" w:lineRule="auto"/>
        <w:ind w:firstLine="709"/>
        <w:rPr>
          <w:rFonts w:ascii="Times New Roman" w:hAnsi="Times New Roman" w:cs="Times New Roman"/>
          <w:b/>
          <w:szCs w:val="28"/>
        </w:rPr>
      </w:pPr>
      <w:r>
        <w:rPr>
          <w:rFonts w:ascii="Times New Roman" w:hAnsi="Times New Roman" w:cs="Times New Roman"/>
          <w:b/>
          <w:color w:val="000000"/>
          <w:szCs w:val="28"/>
        </w:rPr>
        <w:t>Цель</w:t>
      </w:r>
      <w:r>
        <w:rPr>
          <w:rFonts w:ascii="Times New Roman" w:hAnsi="Times New Roman" w:cs="Times New Roman"/>
          <w:color w:val="000000"/>
          <w:szCs w:val="28"/>
        </w:rPr>
        <w:t xml:space="preserve"> литературного чтения в </w:t>
      </w:r>
      <w:r>
        <w:rPr>
          <w:rFonts w:ascii="Times New Roman" w:hAnsi="Times New Roman" w:cs="Times New Roman"/>
          <w:color w:val="000000"/>
          <w:szCs w:val="28"/>
          <w:lang w:val="en-US"/>
        </w:rPr>
        <w:t>X</w:t>
      </w:r>
      <w:r>
        <w:rPr>
          <w:rFonts w:ascii="Times New Roman" w:hAnsi="Times New Roman" w:cs="Times New Roman"/>
          <w:color w:val="000000"/>
          <w:szCs w:val="28"/>
        </w:rPr>
        <w:t>-</w:t>
      </w:r>
      <w:r>
        <w:rPr>
          <w:rFonts w:ascii="Times New Roman" w:hAnsi="Times New Roman" w:cs="Times New Roman"/>
          <w:color w:val="000000"/>
          <w:szCs w:val="28"/>
          <w:lang w:val="en-US"/>
        </w:rPr>
        <w:t>XII</w:t>
      </w:r>
      <w:r>
        <w:rPr>
          <w:rFonts w:ascii="Times New Roman" w:hAnsi="Times New Roman" w:cs="Times New Roman"/>
          <w:color w:val="000000"/>
          <w:szCs w:val="28"/>
        </w:rPr>
        <w:t xml:space="preserve"> классах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5B5BE4" w:rsidRDefault="005B5BE4" w:rsidP="00B56E24">
      <w:pPr>
        <w:pStyle w:val="Default"/>
        <w:ind w:firstLine="709"/>
        <w:jc w:val="both"/>
        <w:rPr>
          <w:sz w:val="28"/>
          <w:szCs w:val="28"/>
        </w:rPr>
      </w:pPr>
      <w:r>
        <w:rPr>
          <w:b/>
          <w:sz w:val="28"/>
          <w:szCs w:val="28"/>
        </w:rPr>
        <w:t>Задачи</w:t>
      </w:r>
      <w:r w:rsidR="000C33FD">
        <w:rPr>
          <w:sz w:val="28"/>
          <w:szCs w:val="28"/>
        </w:rPr>
        <w:t xml:space="preserve"> изучения литературного чтения:</w:t>
      </w:r>
    </w:p>
    <w:p w:rsidR="005B5BE4" w:rsidRDefault="005B5BE4" w:rsidP="00B56E24">
      <w:pPr>
        <w:pStyle w:val="Default"/>
        <w:ind w:firstLine="709"/>
        <w:jc w:val="both"/>
        <w:rPr>
          <w:sz w:val="28"/>
          <w:szCs w:val="28"/>
        </w:rPr>
      </w:pPr>
      <w:r>
        <w:rPr>
          <w:sz w:val="28"/>
          <w:szCs w:val="28"/>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5B5BE4" w:rsidRDefault="005B5BE4" w:rsidP="00B56E24">
      <w:pPr>
        <w:pStyle w:val="Default"/>
        <w:ind w:firstLine="709"/>
        <w:jc w:val="both"/>
        <w:rPr>
          <w:sz w:val="28"/>
          <w:szCs w:val="28"/>
        </w:rPr>
      </w:pPr>
      <w:r>
        <w:rPr>
          <w:sz w:val="28"/>
          <w:szCs w:val="28"/>
        </w:rPr>
        <w:t>коррекция недостатков развития познавательной деятельности и</w:t>
      </w:r>
      <w:r w:rsidR="00C75958">
        <w:rPr>
          <w:sz w:val="28"/>
          <w:szCs w:val="28"/>
        </w:rPr>
        <w:t xml:space="preserve"> эмоционально-личностной сферы;</w:t>
      </w:r>
    </w:p>
    <w:p w:rsidR="005B5BE4" w:rsidRDefault="005B5BE4" w:rsidP="00B56E24">
      <w:pPr>
        <w:pStyle w:val="Default"/>
        <w:ind w:firstLine="709"/>
        <w:jc w:val="both"/>
        <w:rPr>
          <w:sz w:val="28"/>
          <w:szCs w:val="28"/>
        </w:rPr>
      </w:pPr>
      <w:r>
        <w:rPr>
          <w:sz w:val="28"/>
          <w:szCs w:val="28"/>
        </w:rPr>
        <w:t>совершенствование навыков связной устной речи;</w:t>
      </w:r>
    </w:p>
    <w:p w:rsidR="005B5BE4" w:rsidRDefault="005B5BE4" w:rsidP="00B56E24">
      <w:pPr>
        <w:pStyle w:val="Default"/>
        <w:ind w:firstLine="709"/>
        <w:jc w:val="both"/>
        <w:rPr>
          <w:sz w:val="28"/>
          <w:szCs w:val="28"/>
        </w:rPr>
      </w:pPr>
      <w:r>
        <w:rPr>
          <w:sz w:val="28"/>
          <w:szCs w:val="28"/>
        </w:rPr>
        <w:t>формирование пот</w:t>
      </w:r>
      <w:r w:rsidR="00C75958">
        <w:rPr>
          <w:sz w:val="28"/>
          <w:szCs w:val="28"/>
        </w:rPr>
        <w:t>ребности в чтении;</w:t>
      </w:r>
    </w:p>
    <w:p w:rsidR="005B5BE4" w:rsidRDefault="005B5BE4" w:rsidP="00B56E24">
      <w:pPr>
        <w:pStyle w:val="Default"/>
        <w:ind w:firstLine="709"/>
        <w:jc w:val="both"/>
        <w:rPr>
          <w:b/>
          <w:bCs/>
          <w:color w:val="auto"/>
          <w:sz w:val="28"/>
          <w:szCs w:val="28"/>
        </w:rPr>
      </w:pPr>
      <w:r>
        <w:rPr>
          <w:sz w:val="28"/>
          <w:szCs w:val="28"/>
        </w:rPr>
        <w:t xml:space="preserve">эстетическое и нравственно воспитание в процессе чтения произведений </w:t>
      </w:r>
      <w:r w:rsidR="00C75958">
        <w:rPr>
          <w:sz w:val="28"/>
          <w:szCs w:val="28"/>
          <w:shd w:val="clear" w:color="auto" w:fill="FFFFFF"/>
        </w:rPr>
        <w:t>художественной литературы.</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auto"/>
          <w:sz w:val="28"/>
          <w:szCs w:val="28"/>
        </w:rPr>
        <w:t>Содержание чтения (круг чтения)</w:t>
      </w:r>
      <w:r>
        <w:rPr>
          <w:rFonts w:ascii="Times New Roman" w:hAnsi="Times New Roman" w:cs="Times New Roman"/>
          <w:color w:val="auto"/>
          <w:sz w:val="28"/>
          <w:szCs w:val="28"/>
        </w:rPr>
        <w:t xml:space="preserve">. </w:t>
      </w:r>
      <w:r>
        <w:rPr>
          <w:rFonts w:ascii="Times New Roman" w:hAnsi="Times New Roman" w:cs="Times New Roman"/>
          <w:bCs/>
          <w:color w:val="000000"/>
          <w:sz w:val="28"/>
          <w:szCs w:val="28"/>
          <w:shd w:val="clear" w:color="auto" w:fill="FFFFFF"/>
        </w:rPr>
        <w:t>Устное народное творчество (</w:t>
      </w:r>
      <w:r>
        <w:rPr>
          <w:rFonts w:ascii="Times New Roman" w:hAnsi="Times New Roman" w:cs="Times New Roman"/>
          <w:color w:val="000000"/>
          <w:sz w:val="28"/>
          <w:szCs w:val="28"/>
          <w:shd w:val="clear" w:color="auto" w:fill="FFFFFF"/>
        </w:rPr>
        <w:t>мифы, легенды и сказки народов мира, былины, песни, пословицы, поговорки) как отражение культурных и этических ценностей народов.</w:t>
      </w:r>
    </w:p>
    <w:p w:rsidR="005B5BE4" w:rsidRDefault="005B5BE4" w:rsidP="00B56E24">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color w:val="000000"/>
          <w:sz w:val="28"/>
          <w:szCs w:val="28"/>
          <w:shd w:val="clear" w:color="auto" w:fill="FFFFFF"/>
        </w:rPr>
        <w:t>Другие виды искусства. Живопись и музыка (народная и авторская), предметы народных промыслов.</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rPr>
        <w:t xml:space="preserve">Русская литература </w:t>
      </w:r>
      <w:r>
        <w:rPr>
          <w:rFonts w:ascii="Times New Roman" w:hAnsi="Times New Roman" w:cs="Times New Roman"/>
          <w:bCs/>
          <w:color w:val="000000"/>
          <w:sz w:val="28"/>
          <w:szCs w:val="28"/>
          <w:lang w:val="en-US"/>
        </w:rPr>
        <w:t>XIX</w:t>
      </w:r>
      <w:r>
        <w:rPr>
          <w:rFonts w:ascii="Times New Roman" w:hAnsi="Times New Roman" w:cs="Times New Roman"/>
          <w:bCs/>
          <w:color w:val="000000"/>
          <w:sz w:val="28"/>
          <w:szCs w:val="28"/>
        </w:rPr>
        <w:t xml:space="preserve"> века.</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w:t>
      </w:r>
      <w:r>
        <w:rPr>
          <w:rFonts w:ascii="Times New Roman" w:hAnsi="Times New Roman" w:cs="Times New Roman"/>
          <w:bCs/>
          <w:color w:val="000000"/>
          <w:sz w:val="28"/>
          <w:szCs w:val="28"/>
        </w:rPr>
        <w:t>века.</w:t>
      </w:r>
      <w:r>
        <w:rPr>
          <w:rFonts w:ascii="Times New Roman" w:hAnsi="Times New Roman" w:cs="Times New Roman"/>
          <w:color w:val="000000"/>
          <w:sz w:val="28"/>
          <w:szCs w:val="28"/>
        </w:rPr>
        <w:t xml:space="preserve"> </w:t>
      </w:r>
    </w:p>
    <w:p w:rsidR="005B5BE4" w:rsidRDefault="005B5BE4" w:rsidP="00B56E24">
      <w:pPr>
        <w:shd w:val="clear" w:color="auto" w:fill="FFFFFF"/>
        <w:spacing w:after="0" w:line="24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Другие виды искусства. Отрывки из опер русских композиторов, романсы русских композиторов на стихи русских поэтов. Пейзажная и портретная живопись русских художников.</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bCs/>
          <w:color w:val="000000"/>
          <w:sz w:val="28"/>
          <w:szCs w:val="28"/>
          <w:shd w:val="clear" w:color="auto" w:fill="FFFFFF"/>
        </w:rPr>
        <w:t xml:space="preserve">Русская литература </w:t>
      </w:r>
      <w:r>
        <w:rPr>
          <w:rFonts w:ascii="Times New Roman" w:hAnsi="Times New Roman" w:cs="Times New Roman"/>
          <w:bCs/>
          <w:color w:val="000000"/>
          <w:sz w:val="28"/>
          <w:szCs w:val="28"/>
          <w:shd w:val="clear" w:color="auto" w:fill="FFFFFF"/>
          <w:lang w:val="en-US"/>
        </w:rPr>
        <w:t>XX</w:t>
      </w:r>
      <w:r>
        <w:rPr>
          <w:rFonts w:ascii="Times New Roman" w:hAnsi="Times New Roman" w:cs="Times New Roman"/>
          <w:bCs/>
          <w:color w:val="000000"/>
          <w:sz w:val="28"/>
          <w:szCs w:val="28"/>
          <w:shd w:val="clear" w:color="auto" w:fill="FFFFFF"/>
        </w:rPr>
        <w:t xml:space="preserve"> века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русских писателей и поэтов </w:t>
      </w:r>
      <w:r>
        <w:rPr>
          <w:rFonts w:ascii="Times New Roman" w:hAnsi="Times New Roman" w:cs="Times New Roman"/>
          <w:bCs/>
          <w:color w:val="000000"/>
          <w:sz w:val="28"/>
          <w:szCs w:val="28"/>
          <w:lang w:val="en-US"/>
        </w:rPr>
        <w:t>XX</w:t>
      </w:r>
      <w:r>
        <w:rPr>
          <w:rFonts w:ascii="Times New Roman" w:hAnsi="Times New Roman" w:cs="Times New Roman"/>
          <w:bCs/>
          <w:color w:val="000000"/>
          <w:sz w:val="28"/>
          <w:szCs w:val="28"/>
        </w:rPr>
        <w:t xml:space="preserve"> века.</w:t>
      </w:r>
    </w:p>
    <w:p w:rsidR="005B5BE4" w:rsidRDefault="005B5BE4" w:rsidP="00B56E24">
      <w:pPr>
        <w:shd w:val="clear" w:color="auto" w:fill="FFFFFF"/>
        <w:spacing w:after="0" w:line="24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rPr>
        <w:t xml:space="preserve">Другие виды искусства. </w:t>
      </w:r>
      <w:r>
        <w:rPr>
          <w:rFonts w:ascii="Times New Roman" w:hAnsi="Times New Roman" w:cs="Times New Roman"/>
          <w:color w:val="000000"/>
          <w:sz w:val="28"/>
          <w:szCs w:val="28"/>
          <w:shd w:val="clear" w:color="auto" w:fill="FFFFFF"/>
        </w:rPr>
        <w:t>Произведения живописи</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Фотографии военных лет.</w:t>
      </w:r>
      <w:r>
        <w:rPr>
          <w:rFonts w:ascii="Times New Roman" w:hAnsi="Times New Roman" w:cs="Times New Roman"/>
          <w:color w:val="000000"/>
          <w:sz w:val="28"/>
          <w:szCs w:val="28"/>
        </w:rPr>
        <w:t xml:space="preserve"> Музыкальные произведения. Романсы, песни.</w:t>
      </w:r>
      <w:r>
        <w:rPr>
          <w:rFonts w:ascii="Times New Roman" w:hAnsi="Times New Roman" w:cs="Times New Roman"/>
          <w:color w:val="000000"/>
          <w:sz w:val="28"/>
          <w:szCs w:val="28"/>
          <w:shd w:val="clear" w:color="auto" w:fill="FFFFFF"/>
        </w:rPr>
        <w:t xml:space="preserve"> Песни на военную тематику</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color w:val="000000"/>
          <w:sz w:val="28"/>
          <w:szCs w:val="28"/>
          <w:shd w:val="clear" w:color="auto" w:fill="FFFFFF"/>
        </w:rPr>
        <w:t>Современные писатели</w:t>
      </w:r>
      <w:r>
        <w:rPr>
          <w:rFonts w:ascii="Times New Roman" w:hAnsi="Times New Roman" w:cs="Times New Roman"/>
          <w:bCs/>
          <w:color w:val="000000"/>
          <w:sz w:val="28"/>
          <w:szCs w:val="28"/>
        </w:rPr>
        <w:t>.</w:t>
      </w:r>
      <w:r>
        <w:rPr>
          <w:rFonts w:ascii="Times New Roman" w:hAnsi="Times New Roman" w:cs="Times New Roman"/>
          <w:sz w:val="28"/>
          <w:szCs w:val="28"/>
        </w:rPr>
        <w:t xml:space="preserve"> </w:t>
      </w:r>
      <w:r>
        <w:rPr>
          <w:rFonts w:ascii="Times New Roman" w:hAnsi="Times New Roman" w:cs="Times New Roman"/>
          <w:color w:val="000000"/>
          <w:sz w:val="28"/>
          <w:szCs w:val="28"/>
        </w:rPr>
        <w:t>Биографические справки и произведения (полностью или законченные отрывки из прозаических произведений)</w:t>
      </w:r>
      <w:r w:rsidR="000C33FD">
        <w:rPr>
          <w:rFonts w:ascii="Times New Roman" w:hAnsi="Times New Roman" w:cs="Times New Roman"/>
          <w:color w:val="000000"/>
          <w:sz w:val="28"/>
          <w:szCs w:val="28"/>
        </w:rPr>
        <w:t xml:space="preserve"> современных писателей и поэтов.</w:t>
      </w:r>
    </w:p>
    <w:p w:rsidR="005B5BE4" w:rsidRDefault="005B5BE4" w:rsidP="00B56E24">
      <w:pPr>
        <w:shd w:val="clear" w:color="auto" w:fill="FFFFFF"/>
        <w:spacing w:after="0" w:line="240" w:lineRule="auto"/>
        <w:ind w:firstLine="709"/>
        <w:jc w:val="both"/>
        <w:rPr>
          <w:rFonts w:ascii="Times New Roman" w:hAnsi="Times New Roman" w:cs="Times New Roman"/>
          <w:bCs/>
          <w:color w:val="000000"/>
          <w:sz w:val="28"/>
          <w:szCs w:val="28"/>
          <w:shd w:val="clear" w:color="auto" w:fill="FFFFFF"/>
        </w:rPr>
      </w:pPr>
      <w:r>
        <w:rPr>
          <w:rFonts w:ascii="Times New Roman" w:hAnsi="Times New Roman" w:cs="Times New Roman"/>
          <w:color w:val="000000"/>
          <w:sz w:val="28"/>
          <w:szCs w:val="28"/>
          <w:shd w:val="clear" w:color="auto" w:fill="FFFFFF"/>
        </w:rPr>
        <w:t>Другие виды искусства. Живопись, фотографии, музыка, песни на стихи современных поэтов. Музыка к кинофильмам и спектаклям по произведениям современных писателей.</w:t>
      </w:r>
    </w:p>
    <w:p w:rsidR="005B5BE4" w:rsidRDefault="005B5BE4" w:rsidP="00B56E24">
      <w:pPr>
        <w:shd w:val="clear" w:color="auto" w:fill="FFFFFF"/>
        <w:spacing w:after="0" w:line="24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bCs/>
          <w:color w:val="000000"/>
          <w:sz w:val="28"/>
          <w:szCs w:val="28"/>
          <w:shd w:val="clear" w:color="auto" w:fill="FFFFFF"/>
        </w:rPr>
        <w:t>Зарубежная литература</w:t>
      </w:r>
      <w:r>
        <w:rPr>
          <w:rFonts w:ascii="Times New Roman" w:hAnsi="Times New Roman" w:cs="Times New Roman"/>
          <w:bCs/>
          <w:color w:val="000000"/>
          <w:sz w:val="28"/>
          <w:szCs w:val="28"/>
        </w:rPr>
        <w:t>.</w:t>
      </w:r>
      <w:r>
        <w:rPr>
          <w:rFonts w:ascii="Times New Roman" w:hAnsi="Times New Roman" w:cs="Times New Roman"/>
          <w:color w:val="000000"/>
          <w:sz w:val="28"/>
          <w:szCs w:val="28"/>
        </w:rPr>
        <w:t xml:space="preserve"> Биографические справки и произведения (полностью или законченные отрывки из прозаических произведений) зарубежных писателей и поэтов. </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Теория литературы.</w:t>
      </w:r>
      <w:r>
        <w:rPr>
          <w:rFonts w:ascii="Times New Roman" w:hAnsi="Times New Roman" w:cs="Times New Roman"/>
          <w:color w:val="000000"/>
          <w:sz w:val="28"/>
          <w:szCs w:val="28"/>
          <w:shd w:val="clear" w:color="auto" w:fill="FFFFFF"/>
        </w:rPr>
        <w:t xml:space="preserve"> Гипербола (преувеличение), эпитет, метафора, олицетворение, фразеологический (устойчивый) оборот в художественном произведении ― без называния терминов.</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Рифма в стихотворении. Ритм в стихотворении.</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Приём образного сравнения и определения, использование переносного значения слов и выражений в описании явлений, событий, характеристики героя.</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Проза как вид художественных произведений. Признаки прозаических произведений: сюжет, герои. Сюжет произведения. Герой (персонаж) произведения. Роль пейзажа и интерьера в рассказе.</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Поэзия как вид художественных произведений. Признаки поэтических произведений: рифма, ритм.</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Пьеса как вид драматического искусства. Отличительные признаки пьес: герои (действующие лица), диалоги, структурные части (действия).</w:t>
      </w:r>
    </w:p>
    <w:p w:rsidR="005B5BE4" w:rsidRDefault="005B5BE4" w:rsidP="00B56E24">
      <w:pPr>
        <w:shd w:val="clear" w:color="auto" w:fill="FFFFFF"/>
        <w:spacing w:after="0" w:line="24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color w:val="000000"/>
          <w:sz w:val="28"/>
          <w:szCs w:val="28"/>
          <w:shd w:val="clear" w:color="auto" w:fill="FFFFFF"/>
        </w:rPr>
        <w:t>Автобиографические произведения. Воспоминания (мемуары).</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Навыки чтения.</w:t>
      </w:r>
      <w:r>
        <w:rPr>
          <w:rFonts w:ascii="Times New Roman" w:hAnsi="Times New Roman" w:cs="Times New Roman"/>
          <w:color w:val="000000"/>
          <w:sz w:val="28"/>
          <w:szCs w:val="28"/>
          <w:shd w:val="clear" w:color="auto" w:fill="FFFFFF"/>
        </w:rPr>
        <w:t xml:space="preserve"> Дальнейшее совершенствование навыков правильного, беглого, сознательного и выразительного чтения в соответствии с нормами литературного произношения.</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Осознанное чтение текста про себя с предварительными заданиями учителя. Самостоятельная подготовка к выразительному чтению предварительно проанализированного текста или отрывка из него.</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Умение правильно пользоваться средствами устной выразительности речи: тон, темп речи, сила голоса, логические ударения, интонация после предварительного разбора текста.</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Сознательное чтение текста вслух и про себя.</w:t>
      </w:r>
    </w:p>
    <w:p w:rsidR="005B5BE4" w:rsidRDefault="005B5BE4" w:rsidP="00B56E24">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Самостоятельная подготовка к выразительному чтению предварительно проанализированного текста или отрывка из него. </w:t>
      </w:r>
    </w:p>
    <w:p w:rsidR="005B5BE4" w:rsidRDefault="005B5BE4" w:rsidP="00B56E24">
      <w:pPr>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Работа над выразительным чтением с соответствующими установками к чтению (определение настроения, соотнесение читаемого с изменением эмоций, логические ударения, интонация, повышение и понижение голоса, постановка пауз, тон, тембр, темп и т.п.).</w:t>
      </w:r>
    </w:p>
    <w:p w:rsidR="005B5BE4" w:rsidRDefault="005B5BE4" w:rsidP="00B56E24">
      <w:pPr>
        <w:shd w:val="clear" w:color="auto" w:fill="FFFFFF"/>
        <w:autoSpaceDE w:val="0"/>
        <w:spacing w:after="0" w:line="240" w:lineRule="auto"/>
        <w:ind w:firstLine="709"/>
        <w:jc w:val="both"/>
        <w:rPr>
          <w:rFonts w:ascii="Times New Roman" w:hAnsi="Times New Roman" w:cs="Times New Roman"/>
          <w:b/>
          <w:bCs/>
          <w:color w:val="000000"/>
          <w:sz w:val="28"/>
          <w:szCs w:val="28"/>
          <w:shd w:val="clear" w:color="auto" w:fill="FFFFFF"/>
        </w:rPr>
      </w:pPr>
      <w:r>
        <w:rPr>
          <w:rFonts w:ascii="Times New Roman" w:hAnsi="Times New Roman" w:cs="Times New Roman"/>
          <w:sz w:val="28"/>
          <w:szCs w:val="28"/>
        </w:rPr>
        <w:t>Освоение разных видов чтения текста (выборочно</w:t>
      </w:r>
      <w:r w:rsidR="00C75958">
        <w:rPr>
          <w:rFonts w:ascii="Times New Roman" w:hAnsi="Times New Roman" w:cs="Times New Roman"/>
          <w:sz w:val="28"/>
          <w:szCs w:val="28"/>
        </w:rPr>
        <w:t>е, ознакомительное, изучающее).</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bCs/>
          <w:color w:val="000000"/>
          <w:sz w:val="28"/>
          <w:szCs w:val="28"/>
          <w:shd w:val="clear" w:color="auto" w:fill="FFFFFF"/>
        </w:rPr>
        <w:t>Работа с текстом.</w:t>
      </w:r>
      <w:r>
        <w:rPr>
          <w:rFonts w:ascii="Times New Roman" w:hAnsi="Times New Roman" w:cs="Times New Roman"/>
          <w:color w:val="000000"/>
          <w:sz w:val="28"/>
          <w:szCs w:val="28"/>
          <w:shd w:val="clear" w:color="auto" w:fill="FFFFFF"/>
        </w:rPr>
        <w:t xml:space="preserve"> Самостоятельное определение темы произведения. Выявление авторского замысла (самостоятельно или с помощью учителя). Формулирование идеи произведения (самостоятельно или с помощью учителя). Соотнесение заглавия с темой и основной мыслью произведения (случаи </w:t>
      </w:r>
      <w:r w:rsidR="00C75958">
        <w:rPr>
          <w:rFonts w:ascii="Times New Roman" w:hAnsi="Times New Roman" w:cs="Times New Roman"/>
          <w:color w:val="000000"/>
          <w:sz w:val="28"/>
          <w:szCs w:val="28"/>
          <w:shd w:val="clear" w:color="auto" w:fill="FFFFFF"/>
        </w:rPr>
        <w:t>соответствия и несоответствия).</w:t>
      </w:r>
    </w:p>
    <w:p w:rsidR="005B5BE4" w:rsidRDefault="005B5BE4" w:rsidP="00B56E24">
      <w:pPr>
        <w:shd w:val="clear" w:color="auto" w:fill="FFFFFF"/>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Совершенствование умения устанавливать смысловые связи между событиями (в пределах одной части) и между частями произведения.</w:t>
      </w:r>
      <w:r>
        <w:rPr>
          <w:rFonts w:ascii="Times New Roman" w:hAnsi="Times New Roman" w:cs="Times New Roman"/>
          <w:sz w:val="28"/>
          <w:szCs w:val="28"/>
        </w:rPr>
        <w:t xml:space="preserve"> </w:t>
      </w:r>
    </w:p>
    <w:p w:rsidR="005B5BE4" w:rsidRDefault="005B5BE4" w:rsidP="00B56E24">
      <w:pPr>
        <w:shd w:val="clear" w:color="auto" w:fill="FFFFFF"/>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Совершенствование представлений о типах текстов (описание, рассуждение, повествование).</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Сравнение художественных, деловых (учебных) и научно-познавательных текстов. </w:t>
      </w:r>
      <w:r>
        <w:rPr>
          <w:rFonts w:ascii="Times New Roman" w:hAnsi="Times New Roman" w:cs="Times New Roman"/>
          <w:iCs/>
          <w:sz w:val="28"/>
          <w:szCs w:val="28"/>
        </w:rPr>
        <w:t>Нахождение (с помощью учителя) необходимой информации в научно-познавательном тексте для подготовки сообщения.</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Работа над образом героя литературного произведения, составление характеристики действующих лиц на основе выявления и осмысления поступков героев, мотивов их поведения, чувств и мыслей. Нахождение в тексте слов и выражений, которые использует автор при характеристике </w:t>
      </w:r>
      <w:r>
        <w:rPr>
          <w:rFonts w:ascii="Times New Roman" w:hAnsi="Times New Roman" w:cs="Times New Roman"/>
          <w:color w:val="000000"/>
          <w:sz w:val="28"/>
          <w:szCs w:val="28"/>
          <w:shd w:val="clear" w:color="auto" w:fill="FFFFFF"/>
        </w:rPr>
        <w:lastRenderedPageBreak/>
        <w:t>героев; выявление отношения автора к персонажу (самостоятельно и с помощью учителя); выражение собственного отношения к герою и его поступкам. Подбор отрывков из произведения для аргументации и подтверждения определенных черт героев. Выявление особенностей речи действующих лиц (с помощью учителя). Развитие умения формулировать эмоционально-оценочные суждения для характеристике героев (с помощью учителя).</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деление текста на законченные по смыслу части и озаглавливание частей в разной речевой форме (вопросительные, повествовательные, назывные предложения). Составление с помощью учителя цитатного плана.</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Составле</w:t>
      </w:r>
      <w:r w:rsidR="00C75958">
        <w:rPr>
          <w:rFonts w:ascii="Times New Roman" w:hAnsi="Times New Roman" w:cs="Times New Roman"/>
          <w:color w:val="000000"/>
          <w:sz w:val="28"/>
          <w:szCs w:val="28"/>
          <w:shd w:val="clear" w:color="auto" w:fill="FFFFFF"/>
        </w:rPr>
        <w:t>ние различных видов пересказов.</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Аргументированный ответ с опорой на текст (с помощью учителя). Постановка вопросов по содержанию текста. Отбор в произведении материала, необходимого для составления рассказа на заданную тему. Составление рассказов по предложенной теме на материале нескольких произведений.</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эмоционального характера текстов (с помощью учителя).</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Нахождение в стихотворных текстах с помощью учителя повторяющихся элементов, созвучных слов (на доступном материале). Подбор слова, близкого по звучанию из ряда данных.</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Самостоятельное нахождение в тексте незнакомых слов и объяснение их значения. Различение оттенков значений слов, использование оценочных слов в самостоятельной речи. Нахождение в произведении и осмысление значения слов, ярко изображающих события, героев, окружающую природу (фразеологизмы, эпитеты, сравнения, олицетворения). Объяснение значения фразеологического оборотов (с помощью учителя). Различение прямого и переносного значения слов и выражений.</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Определение (самостоятельно или с помощью учителя) вида произведения (проза, поэзия, драма). Выявление (с помощью учителя) основных жанровых признаков произведения и их понимание.</w:t>
      </w:r>
    </w:p>
    <w:p w:rsidR="005B5BE4" w:rsidRDefault="005B5BE4" w:rsidP="00B56E24">
      <w:pPr>
        <w:shd w:val="clear" w:color="auto" w:fill="FFFFFF"/>
        <w:spacing w:after="0" w:line="240" w:lineRule="auto"/>
        <w:ind w:firstLine="709"/>
        <w:jc w:val="both"/>
        <w:rPr>
          <w:rFonts w:ascii="Times New Roman" w:hAnsi="Times New Roman" w:cs="Times New Roman"/>
          <w:bCs/>
          <w:sz w:val="28"/>
          <w:szCs w:val="28"/>
        </w:rPr>
      </w:pPr>
      <w:r>
        <w:rPr>
          <w:rFonts w:ascii="Times New Roman" w:hAnsi="Times New Roman" w:cs="Times New Roman"/>
          <w:color w:val="000000"/>
          <w:sz w:val="28"/>
          <w:szCs w:val="28"/>
          <w:shd w:val="clear" w:color="auto" w:fill="FFFFFF"/>
        </w:rPr>
        <w:t>Выделение в тексте описаний и рассуждений.</w:t>
      </w:r>
    </w:p>
    <w:p w:rsidR="005B5BE4" w:rsidRDefault="005B5BE4" w:rsidP="00B56E24">
      <w:pPr>
        <w:autoSpaceDE w:val="0"/>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Формирование умения воссоздавать поэтические образы произведения (описание предмета, природы, места действия, героя, его эмоциональное состояние) на основе анализа словесной ткани произведения.</w:t>
      </w:r>
    </w:p>
    <w:p w:rsidR="005B5BE4" w:rsidRDefault="005B5BE4" w:rsidP="00B56E24">
      <w:pPr>
        <w:autoSpaceDE w:val="0"/>
        <w:spacing w:after="0" w:line="240" w:lineRule="auto"/>
        <w:ind w:firstLine="709"/>
        <w:jc w:val="both"/>
        <w:rPr>
          <w:rFonts w:ascii="Times New Roman" w:hAnsi="Times New Roman" w:cs="Times New Roman"/>
          <w:iCs/>
          <w:sz w:val="28"/>
          <w:szCs w:val="28"/>
        </w:rPr>
      </w:pPr>
      <w:r>
        <w:rPr>
          <w:rFonts w:ascii="Times New Roman" w:hAnsi="Times New Roman" w:cs="Times New Roman"/>
          <w:bCs/>
          <w:sz w:val="28"/>
          <w:szCs w:val="28"/>
        </w:rPr>
        <w:t>Формирование умения сопоставлять произведения разных видов искусств (словесного, музыкального, изобразительного) по теме, по настроению и главной мысли.</w:t>
      </w:r>
    </w:p>
    <w:p w:rsidR="005B5BE4" w:rsidRDefault="005B5BE4" w:rsidP="00B56E24">
      <w:pPr>
        <w:spacing w:after="0" w:line="240" w:lineRule="auto"/>
        <w:ind w:firstLine="709"/>
        <w:jc w:val="both"/>
        <w:rPr>
          <w:rFonts w:ascii="Times New Roman" w:hAnsi="Times New Roman" w:cs="Times New Roman"/>
          <w:bCs/>
          <w:sz w:val="28"/>
          <w:szCs w:val="28"/>
        </w:rPr>
      </w:pPr>
      <w:r>
        <w:rPr>
          <w:rFonts w:ascii="Times New Roman" w:hAnsi="Times New Roman" w:cs="Times New Roman"/>
          <w:iCs/>
          <w:sz w:val="28"/>
          <w:szCs w:val="28"/>
        </w:rPr>
        <w:t>Составление отзыва на книгу</w:t>
      </w:r>
      <w:r>
        <w:rPr>
          <w:rFonts w:ascii="Times New Roman" w:hAnsi="Times New Roman" w:cs="Times New Roman"/>
          <w:sz w:val="28"/>
          <w:szCs w:val="28"/>
        </w:rPr>
        <w:t>, аннотацию.</w:t>
      </w:r>
      <w:r>
        <w:rPr>
          <w:rFonts w:ascii="Times New Roman" w:hAnsi="Times New Roman" w:cs="Times New Roman"/>
          <w:sz w:val="28"/>
          <w:szCs w:val="28"/>
          <w:shd w:val="clear" w:color="auto" w:fill="FFFFFF"/>
        </w:rPr>
        <w:t xml:space="preserve"> Составление высказывания-рассуждения с опорой на иллюстрацию, алгоритм.</w:t>
      </w:r>
    </w:p>
    <w:p w:rsidR="005B5BE4" w:rsidRDefault="005B5BE4" w:rsidP="00B56E24">
      <w:pPr>
        <w:autoSpaceDE w:val="0"/>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Cs/>
          <w:sz w:val="28"/>
          <w:szCs w:val="28"/>
        </w:rPr>
        <w:t>Воспитание культуры общения с собеседником: умения внимательно слушать, поддерживать диалог вопросами или репликами, строить речевое общение с собеседником на основе доброжелательности и уважения.</w:t>
      </w:r>
    </w:p>
    <w:p w:rsidR="005B5BE4" w:rsidRDefault="005B5BE4" w:rsidP="00B56E24">
      <w:pPr>
        <w:shd w:val="clear" w:color="auto" w:fill="FFFFFF"/>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shd w:val="clear" w:color="auto" w:fill="FFFFFF"/>
        </w:rPr>
        <w:lastRenderedPageBreak/>
        <w:t>Внеклассное чтение. Чтение доступных произведений художественной литературы отечественных и зарубежных авторов, статей из периодической печати и журналов.</w:t>
      </w:r>
    </w:p>
    <w:p w:rsidR="002A37F9" w:rsidRDefault="002A37F9">
      <w:pPr>
        <w:suppressAutoHyphens w:val="0"/>
        <w:spacing w:after="0" w:line="240" w:lineRule="auto"/>
        <w:rPr>
          <w:rFonts w:ascii="Times New Roman" w:hAnsi="Times New Roman" w:cs="Times New Roman"/>
          <w:b/>
          <w:color w:val="000000"/>
          <w:sz w:val="28"/>
          <w:szCs w:val="28"/>
        </w:rPr>
      </w:pPr>
      <w:r>
        <w:rPr>
          <w:rFonts w:ascii="Times New Roman" w:hAnsi="Times New Roman" w:cs="Times New Roman"/>
          <w:b/>
          <w:color w:val="000000"/>
          <w:sz w:val="28"/>
          <w:szCs w:val="28"/>
        </w:rPr>
        <w:br w:type="page"/>
      </w:r>
    </w:p>
    <w:p w:rsidR="005B5BE4" w:rsidRDefault="005B5BE4" w:rsidP="00B56E24">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color w:val="000000"/>
          <w:sz w:val="28"/>
          <w:szCs w:val="28"/>
        </w:rPr>
        <w:lastRenderedPageBreak/>
        <w:t xml:space="preserve">МАТЕМАТИКА </w:t>
      </w:r>
    </w:p>
    <w:p w:rsidR="005B5BE4" w:rsidRDefault="005B5BE4" w:rsidP="00B56E2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Целью</w:t>
      </w:r>
      <w:r>
        <w:rPr>
          <w:rFonts w:ascii="Times New Roman" w:hAnsi="Times New Roman" w:cs="Times New Roman"/>
          <w:sz w:val="28"/>
          <w:szCs w:val="28"/>
        </w:rPr>
        <w:t xml:space="preserve"> обучения математике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математики имеет практическую направленность и способствует овладению обучающимися практическими умениями применения математических знаний в повседневной жизни в различных бытовых и социальных ситуациях. Содержание представленного учебного материала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предполагает повторение ранее изученных основных разделов математики, которое необходимо для решения задач измерительного, вычислительного, экономического характера, а также задач, связанных с усвоением программы по профильному труду.</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r>
        <w:rPr>
          <w:rFonts w:ascii="Times New Roman" w:hAnsi="Times New Roman" w:cs="Times New Roman"/>
          <w:sz w:val="28"/>
          <w:szCs w:val="28"/>
        </w:rPr>
        <w:t xml:space="preserve"> обучения математике на этом этапе получения образования обучающимися с умственной отсталостью (интеллектуальными нарушениями) состоят:</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совершенствовании ранее приобретенных доступных математических знаний, умений и навыков;</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применении математических знаний, умений и навыков для решения практико-ориентированных задач;</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в использовании процесса обучения математике для коррекции недостатков познавательной деятельности и личностных качеств обучающихся.</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Нумерация.</w:t>
      </w:r>
      <w:r>
        <w:rPr>
          <w:rFonts w:ascii="Times New Roman" w:hAnsi="Times New Roman" w:cs="Times New Roman"/>
          <w:sz w:val="28"/>
          <w:szCs w:val="28"/>
        </w:rPr>
        <w:t xml:space="preserve"> Присчитывание и отсчитывание (устно) разрядных единиц и числовых групп (по 2, 20, 200, 2 000, 20 000, 200 000; 5, 50, 500, 5 000, 50 000) в пределах 1 000 000. Округление чисел в пределах 1 000 000.</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Единицы измерения и их соотношения. </w:t>
      </w:r>
      <w:r>
        <w:rPr>
          <w:rFonts w:ascii="Times New Roman" w:hAnsi="Times New Roman" w:cs="Times New Roman"/>
          <w:sz w:val="28"/>
          <w:szCs w:val="28"/>
        </w:rPr>
        <w:t>Величины (длина, стоимость, масса, емкость, время, площадь, объем) и единицы их измерения. Единицы измерения земельных площадей: ар (1 а), гектар (1 га). Соотношения между единицами измерения однородных величин. Сравнение и упорядочение однородных величин.</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Запись чисел, полученных при измерении площади и объема, в виде десятичной дроби и обратное преобразование.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действия. </w:t>
      </w:r>
      <w:r>
        <w:rPr>
          <w:rFonts w:ascii="Times New Roman" w:hAnsi="Times New Roman" w:cs="Times New Roman"/>
          <w:sz w:val="28"/>
          <w:szCs w:val="28"/>
        </w:rPr>
        <w:t>Устные вычисления</w:t>
      </w:r>
      <w:r w:rsidR="00C75958">
        <w:rPr>
          <w:rFonts w:ascii="Times New Roman" w:hAnsi="Times New Roman" w:cs="Times New Roman"/>
          <w:sz w:val="28"/>
          <w:szCs w:val="28"/>
        </w:rPr>
        <w:t xml:space="preserve"> </w:t>
      </w:r>
      <w:r>
        <w:rPr>
          <w:rFonts w:ascii="Times New Roman" w:hAnsi="Times New Roman" w:cs="Times New Roman"/>
          <w:sz w:val="28"/>
          <w:szCs w:val="28"/>
        </w:rPr>
        <w:t>(сложение, вычитание, умножение, деление) с числами в пределах 1 000 000 (легкие случаи).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Письменное сложение и вычитание чисел в пределах 1 000 000 (все случаи). Проверка вычислений с помощью обра</w:t>
      </w:r>
      <w:r w:rsidR="00C75958">
        <w:rPr>
          <w:rFonts w:ascii="Times New Roman" w:hAnsi="Times New Roman" w:cs="Times New Roman"/>
          <w:sz w:val="28"/>
          <w:szCs w:val="28"/>
        </w:rPr>
        <w:t>тного арифметического действия.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Сложение и вычитание чисел, полученных при измерении одной, двумя мерами, без преобразования и с преобразованием в пределах 1 000 000. Умножение и деление целых чисел, полученных при счете и при измерении, на однозначное, двузначное и трехзначное число (несложные случаи).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Порядок действий. Нахождение значения числового выражения, состоящего из 3-5 арифметических действий.</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Дроби. </w:t>
      </w:r>
      <w:r>
        <w:rPr>
          <w:rFonts w:ascii="Times New Roman" w:hAnsi="Times New Roman" w:cs="Times New Roman"/>
          <w:sz w:val="28"/>
          <w:szCs w:val="28"/>
        </w:rPr>
        <w:t>Обыкновенные дроби: элементарные представления о способах получения обыкновенных дробей, записи, чтении, видах дробей, сравнении и преобразованиях дробей. Сложение и вычитание обыкновенных дробей с одинаковыми и разными знаменателями (легкие случаи).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одной его части.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Десятичные дроби: получение, запись, чтение, сравнение, преобразования. Сложение и вычитание десятичных дробей (все случаи), проверка вычислений с помощью обратного арифметического действия.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Умножение и деление десятичной дроби на однозначное, двузначное 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трехзначное число (легкие случаи).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микрокалькулятора для выполнения арифметических</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действий с десятичными дробями с проверкой результата повторным вычислением на микрокалькуляторе.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Процент. Нахождение одного и нескольких процентов от числа, в том числе с использованием микрокалькулятора.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Нахождение числа по одному проценту.</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Использование дробей (обыкновенных и десятичных) и процентов в диаграммах (линейных, столбчатых, круговых).</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Арифметические задачи. </w:t>
      </w:r>
      <w:r>
        <w:rPr>
          <w:rFonts w:ascii="Times New Roman" w:hAnsi="Times New Roman" w:cs="Times New Roman"/>
          <w:sz w:val="28"/>
          <w:szCs w:val="28"/>
        </w:rPr>
        <w:t xml:space="preserve">Простые (все виды, рассмотренные на предыдущих этапах обучения) и составные (в 3-5 арифметических действий) задачи.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движение в одном и противоположном направлении двух тел.</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на нахождение целого по значению его доли.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Арифметические задачи, связанные с программой профильного труда.</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Задачи экономической направленности, связанные с расчетом бюджета семьи, расчетом оплаты коммунальных услуг, налогами, финансовыми услугами банков, страховыми и иными социальными услугами, предоставляемыми населению.</w:t>
      </w:r>
    </w:p>
    <w:p w:rsidR="005B5BE4" w:rsidRDefault="00C75958"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Геометрический материал.</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Распознавание, различение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 тел (куб, шар, параллелепипед, пирамида, призма, цилиндр, конус).</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Свойства элементов многоугольников (треугольник, прямоугольник, параллелограмм), прямоугольного параллелепипеда.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Взаимное положение на плоскости геометрических фигур и линий.</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Взаимное положение прямых в пространстве: наклонные, горизонтальные, вертикальные. Уровень, отвес.</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Симметрия. Ось, центр симметрии.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периметра многоугольника, площади прямоугольника, объема прямоугольного параллелепипеда (куба).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Вычисление длины окружности, площади круга. Сектор, сегмент.</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Геометрические формы в окружающем мире.</w:t>
      </w:r>
    </w:p>
    <w:p w:rsidR="002A37F9" w:rsidRDefault="002A37F9">
      <w:pPr>
        <w:suppressAutoHyphens w:val="0"/>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5B5BE4" w:rsidRDefault="00C75958" w:rsidP="00B56E2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ИНФОРМАТИКА</w:t>
      </w: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Пояснительная записка</w:t>
      </w:r>
    </w:p>
    <w:p w:rsidR="005B5BE4" w:rsidRDefault="005B5BE4" w:rsidP="00B56E24">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Курс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логическим продолжением изучения этого предмета в </w:t>
      </w:r>
      <w:r>
        <w:rPr>
          <w:rFonts w:ascii="Times New Roman" w:hAnsi="Times New Roman" w:cs="Times New Roman"/>
          <w:sz w:val="28"/>
          <w:szCs w:val="28"/>
          <w:lang w:val="en-US"/>
        </w:rPr>
        <w:t>V</w:t>
      </w:r>
      <w:r>
        <w:rPr>
          <w:rFonts w:ascii="Times New Roman" w:hAnsi="Times New Roman" w:cs="Times New Roman"/>
          <w:sz w:val="28"/>
          <w:szCs w:val="28"/>
        </w:rPr>
        <w:t>-</w:t>
      </w:r>
      <w:r>
        <w:rPr>
          <w:rFonts w:ascii="Times New Roman" w:hAnsi="Times New Roman" w:cs="Times New Roman"/>
          <w:sz w:val="28"/>
          <w:szCs w:val="28"/>
          <w:lang w:val="en-US"/>
        </w:rPr>
        <w:t>IX</w:t>
      </w:r>
      <w:r>
        <w:rPr>
          <w:rFonts w:ascii="Times New Roman" w:hAnsi="Times New Roman" w:cs="Times New Roman"/>
          <w:sz w:val="28"/>
          <w:szCs w:val="28"/>
        </w:rPr>
        <w:t xml:space="preserve"> классах. Целью обучения информатики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подготовка обучающихся с умственной отсталостью (интеллектуальными нарушениями) к самостоятельной жизни и трудовой деятельности, обеспечение максимально возможной социальной адаптации выпускников. Курс имеет практическую значимость и жизненную необходимость и способствует овладению обучающимися практическими умениями применения компьютера и средств ИКТ в повседневной жизни в различных бытовых, социальных и профессиональных ситуациях.</w:t>
      </w:r>
    </w:p>
    <w:p w:rsidR="005B5BE4" w:rsidRDefault="005B5BE4" w:rsidP="00B56E24">
      <w:pPr>
        <w:pStyle w:val="af5"/>
        <w:spacing w:after="0" w:line="240" w:lineRule="auto"/>
        <w:ind w:firstLine="454"/>
        <w:jc w:val="both"/>
        <w:rPr>
          <w:rFonts w:ascii="Times New Roman" w:hAnsi="Times New Roman"/>
          <w:i/>
          <w:sz w:val="28"/>
          <w:szCs w:val="28"/>
        </w:rPr>
      </w:pPr>
      <w:r>
        <w:rPr>
          <w:rFonts w:ascii="Times New Roman" w:hAnsi="Times New Roman"/>
          <w:i/>
          <w:sz w:val="28"/>
          <w:szCs w:val="28"/>
        </w:rPr>
        <w:t>Технология ввода информации в компьютер</w:t>
      </w:r>
      <w:r>
        <w:rPr>
          <w:rFonts w:ascii="Times New Roman" w:hAnsi="Times New Roman"/>
          <w:sz w:val="28"/>
          <w:szCs w:val="28"/>
        </w:rPr>
        <w:t xml:space="preserve">: ввод текста, запись звука, изображения, цифровых данных (с использованием различных технических средств: фото- и видеокамеры, микрофона и т.д.). Сканирование рисунков и текстов. Организация системы файлов и папок, сохранение изменений в файле. Распечатка файла. Использование сменных носителей (флэш-карт), учёт ограничений в </w:t>
      </w:r>
      <w:r w:rsidR="00C75958">
        <w:rPr>
          <w:rFonts w:ascii="Times New Roman" w:hAnsi="Times New Roman"/>
          <w:sz w:val="28"/>
          <w:szCs w:val="28"/>
        </w:rPr>
        <w:t>объёме записываемой информации.</w:t>
      </w:r>
    </w:p>
    <w:p w:rsidR="005B5BE4" w:rsidRDefault="005B5BE4" w:rsidP="00B56E24">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Поиск и обработка информации:</w:t>
      </w:r>
      <w:r>
        <w:rPr>
          <w:rFonts w:ascii="Times New Roman" w:hAnsi="Times New Roman" w:cs="Times New Roman"/>
          <w:sz w:val="28"/>
          <w:szCs w:val="28"/>
        </w:rPr>
        <w:t xml:space="preserve"> информация, её сбор, анализ и систематизация. Способы получения, хранения, переработки информации. </w:t>
      </w:r>
      <w:bookmarkStart w:id="1" w:name="bookmark19"/>
      <w:r>
        <w:rPr>
          <w:rFonts w:ascii="Times New Roman" w:hAnsi="Times New Roman" w:cs="Times New Roman"/>
          <w:sz w:val="28"/>
          <w:szCs w:val="28"/>
        </w:rPr>
        <w:t>Поиск информации в соответствующих возрасту цифровых словарях и справочниках, контролируемом Интернете, системе поиска внутри компьютера. Структурирование информации, её организация и представление в виде таблиц, схем, диаграмм и пр.</w:t>
      </w:r>
    </w:p>
    <w:p w:rsidR="005B5BE4" w:rsidRDefault="005B5BE4" w:rsidP="00B56E24">
      <w:pPr>
        <w:spacing w:after="0" w:line="240" w:lineRule="auto"/>
        <w:ind w:firstLine="709"/>
        <w:jc w:val="both"/>
        <w:rPr>
          <w:rFonts w:ascii="Times New Roman" w:hAnsi="Times New Roman" w:cs="Times New Roman"/>
          <w:i/>
          <w:sz w:val="28"/>
          <w:szCs w:val="28"/>
        </w:rPr>
      </w:pPr>
      <w:bookmarkStart w:id="2" w:name="bookmark21"/>
      <w:bookmarkEnd w:id="1"/>
      <w:r>
        <w:rPr>
          <w:rFonts w:ascii="Times New Roman" w:hAnsi="Times New Roman" w:cs="Times New Roman"/>
          <w:i/>
          <w:sz w:val="28"/>
          <w:szCs w:val="28"/>
        </w:rPr>
        <w:t>Общение в цифровой среде</w:t>
      </w:r>
      <w:r>
        <w:rPr>
          <w:rFonts w:ascii="Times New Roman" w:hAnsi="Times New Roman" w:cs="Times New Roman"/>
          <w:sz w:val="28"/>
          <w:szCs w:val="28"/>
        </w:rPr>
        <w:t>: создание, представление и передача сообщений</w:t>
      </w:r>
      <w:bookmarkEnd w:id="2"/>
      <w:r>
        <w:rPr>
          <w:rFonts w:ascii="Times New Roman" w:hAnsi="Times New Roman" w:cs="Times New Roman"/>
          <w:sz w:val="28"/>
          <w:szCs w:val="28"/>
        </w:rPr>
        <w:t>.</w:t>
      </w:r>
    </w:p>
    <w:p w:rsidR="005B5BE4" w:rsidRPr="00CB5796"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sz w:val="28"/>
          <w:szCs w:val="28"/>
        </w:rPr>
        <w:t>Гигиена работы с компьютером:</w:t>
      </w:r>
      <w:r>
        <w:rPr>
          <w:rFonts w:ascii="Times New Roman" w:hAnsi="Times New Roman" w:cs="Times New Roman"/>
          <w:sz w:val="28"/>
          <w:szCs w:val="28"/>
        </w:rPr>
        <w:t xml:space="preserve"> использование эргономичных и безопасных для здоровья приёмов работы со средствами ИКТ. Выполнение компенсирующих упражнений.</w:t>
      </w:r>
    </w:p>
    <w:p w:rsidR="002A37F9" w:rsidRDefault="002A37F9">
      <w:pPr>
        <w:suppressAutoHyphens w:val="0"/>
        <w:spacing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br w:type="page"/>
      </w:r>
    </w:p>
    <w:p w:rsidR="005B5BE4" w:rsidRDefault="005B5BE4" w:rsidP="00B56E2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ОСНОВЫ СОЦИАЛЬНОЙ ЖИЗНИ</w:t>
      </w:r>
    </w:p>
    <w:p w:rsidR="005B5BE4" w:rsidRDefault="005B5BE4" w:rsidP="00B56E2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Пояснительная записка</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 </w:t>
      </w:r>
      <w:r>
        <w:rPr>
          <w:rFonts w:ascii="Times New Roman" w:hAnsi="Times New Roman" w:cs="Times New Roman"/>
          <w:color w:val="auto"/>
          <w:sz w:val="28"/>
          <w:szCs w:val="28"/>
        </w:rPr>
        <w:t>учебного предмета «Основы социальной жизни» заключается в дальнейшем развитии и совершенствовании социальной (жизненной) компетенции; навыков самостоятельной, независимой жизни.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color w:val="auto"/>
          <w:sz w:val="28"/>
          <w:szCs w:val="28"/>
        </w:rPr>
        <w:t>Задачи:</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овладение учащимися некоторыми знаниями и жизненными компетенциями, необходимыми для успешной социализации в современном обществе;</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и совершенствование навыков ведения домашнего хозяйства;</w:t>
      </w:r>
      <w:r>
        <w:rPr>
          <w:rFonts w:ascii="Times New Roman" w:hAnsi="Times New Roman" w:cs="Times New Roman"/>
          <w:sz w:val="28"/>
          <w:szCs w:val="28"/>
        </w:rPr>
        <w:t xml:space="preserve"> воспитание положительного отношения к домашнему труду;</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развитие умений, связанных с решением бытовых экономических задач;</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формирование социально-нормативного поведения в семье и обществе;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умений, необходимых для выбора профессии и дальнейшего трудоустройства;</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коррекция недостатков познавательной и эмоционально-волевой сфер; развитие коммуникативной функции речи</w:t>
      </w:r>
    </w:p>
    <w:p w:rsidR="005B5BE4" w:rsidRDefault="005B5BE4" w:rsidP="00B56E24">
      <w:pPr>
        <w:spacing w:after="0" w:line="240" w:lineRule="auto"/>
        <w:jc w:val="center"/>
        <w:rPr>
          <w:rFonts w:ascii="Times New Roman" w:hAnsi="Times New Roman" w:cs="Times New Roman"/>
          <w:i/>
          <w:color w:val="auto"/>
          <w:sz w:val="28"/>
          <w:szCs w:val="28"/>
        </w:rPr>
      </w:pPr>
      <w:r>
        <w:rPr>
          <w:rFonts w:ascii="Times New Roman" w:hAnsi="Times New Roman" w:cs="Times New Roman"/>
          <w:b/>
          <w:color w:val="auto"/>
          <w:sz w:val="28"/>
          <w:szCs w:val="28"/>
        </w:rPr>
        <w:t>Личная гигиена и здоровье</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Здоровый образ жизни ― требование современного общества.</w:t>
      </w:r>
      <w:r>
        <w:rPr>
          <w:rFonts w:ascii="Times New Roman" w:hAnsi="Times New Roman" w:cs="Times New Roman"/>
          <w:color w:val="auto"/>
          <w:sz w:val="28"/>
          <w:szCs w:val="28"/>
        </w:rPr>
        <w:t xml:space="preserve">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Значение здоровья в жизни и деятельности человека. </w:t>
      </w:r>
      <w:r>
        <w:rPr>
          <w:rFonts w:ascii="Times New Roman" w:hAnsi="Times New Roman" w:cs="Times New Roman"/>
          <w:color w:val="auto"/>
          <w:sz w:val="28"/>
          <w:szCs w:val="28"/>
        </w:rPr>
        <w:t>Здоровое и рациональное (сбалансированное) питание и его роль в укреплении здоровья. Значение физических упражнений в режиме дня. Соблюдение личной гигиены юношей и девушек при занятиях физическими упражнениями.</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Негативное воздействие вредных факторов на организм человека (электромагнитные излучения от компьютера, сотового телефона, телевизора; повышенный уровень шума, вибрация; загазованность воздуха и т.д.).</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Негативное воздействие вредн</w:t>
      </w:r>
      <w:r w:rsidR="00CB5796">
        <w:rPr>
          <w:rFonts w:ascii="Times New Roman" w:hAnsi="Times New Roman" w:cs="Times New Roman"/>
          <w:color w:val="auto"/>
          <w:sz w:val="28"/>
          <w:szCs w:val="28"/>
        </w:rPr>
        <w:t>ых веществ на здоровье человека,</w:t>
      </w:r>
      <w:r>
        <w:rPr>
          <w:rFonts w:ascii="Times New Roman" w:hAnsi="Times New Roman" w:cs="Times New Roman"/>
          <w:color w:val="auto"/>
          <w:sz w:val="28"/>
          <w:szCs w:val="28"/>
        </w:rPr>
        <w:t xml:space="preserve"> последующие поколения.</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Здоровье и красота</w:t>
      </w:r>
      <w:r>
        <w:rPr>
          <w:rFonts w:ascii="Times New Roman" w:hAnsi="Times New Roman" w:cs="Times New Roman"/>
          <w:color w:val="auto"/>
          <w:sz w:val="28"/>
          <w:szCs w:val="28"/>
        </w:rPr>
        <w:t>. Средства по уходу за кожей лица для девушек и юношей. Значение косметики для девушек и юношей. Правила и приемы ухода за кожей лица.</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Гигиенические правила для девушек. Средства личной гигиены для девуш</w:t>
      </w:r>
      <w:r w:rsidR="00C75958">
        <w:rPr>
          <w:rFonts w:ascii="Times New Roman" w:hAnsi="Times New Roman" w:cs="Times New Roman"/>
          <w:color w:val="auto"/>
          <w:sz w:val="28"/>
          <w:szCs w:val="28"/>
        </w:rPr>
        <w:t>ек (виды, правила пользования).</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Гигиенические правила для юношей.</w:t>
      </w:r>
    </w:p>
    <w:p w:rsidR="005B5BE4" w:rsidRDefault="005B5BE4" w:rsidP="00B56E24">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Охрана здоровья</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медицинских учреждений</w:t>
      </w:r>
      <w:r>
        <w:rPr>
          <w:rFonts w:ascii="Times New Roman" w:hAnsi="Times New Roman" w:cs="Times New Roman"/>
          <w:color w:val="auto"/>
          <w:sz w:val="28"/>
          <w:szCs w:val="28"/>
        </w:rPr>
        <w:t>: поликлиника, амбулатория, больница, диспансер. Функции основных врачей-специалистов.</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страховой медицинской помощи</w:t>
      </w:r>
      <w:r>
        <w:rPr>
          <w:rFonts w:ascii="Times New Roman" w:hAnsi="Times New Roman" w:cs="Times New Roman"/>
          <w:color w:val="auto"/>
          <w:sz w:val="28"/>
          <w:szCs w:val="28"/>
        </w:rPr>
        <w:t>: обязательная и дополнительная. Полис обязательного медицинского страхования. Медицинские услуги, оказываемые в рамках обязательного медицинского страхования. Перечень медицинских услуг, оказываемых в рамках дополнительного медицинского страхования.</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lastRenderedPageBreak/>
        <w:t xml:space="preserve">Документы, подтверждающие нетрудоспособность: </w:t>
      </w:r>
      <w:r>
        <w:rPr>
          <w:rFonts w:ascii="Times New Roman" w:hAnsi="Times New Roman" w:cs="Times New Roman"/>
          <w:color w:val="auto"/>
          <w:sz w:val="28"/>
          <w:szCs w:val="28"/>
        </w:rPr>
        <w:t>справка и листок нетрудоспособности. Особенности оплаты по листку временной нетрудоспособности страховыми компаниями.</w:t>
      </w:r>
    </w:p>
    <w:p w:rsidR="005B5BE4" w:rsidRDefault="005B5BE4" w:rsidP="00B56E24">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Жилище</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Общее представление о доме. </w:t>
      </w:r>
      <w:r>
        <w:rPr>
          <w:rFonts w:ascii="Times New Roman" w:hAnsi="Times New Roman" w:cs="Times New Roman"/>
          <w:color w:val="auto"/>
          <w:sz w:val="28"/>
          <w:szCs w:val="28"/>
        </w:rPr>
        <w:t>Правила пользования общей собственностью в многоквартирном доме. Правила проживания в собственном и многоквартирном доме. Компании, осуществляющие управление многоквартирными домами. Виды услуг, предоставляемых управляющими компаниями в многоквартирных домах. Виды коммунальных услуг, оказываемых в сельской местности.</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Планировка жилища</w:t>
      </w:r>
      <w:r>
        <w:rPr>
          <w:rFonts w:ascii="Times New Roman" w:hAnsi="Times New Roman" w:cs="Times New Roman"/>
          <w:color w:val="auto"/>
          <w:sz w:val="28"/>
          <w:szCs w:val="28"/>
        </w:rPr>
        <w:t>. Виды и назначение жи</w:t>
      </w:r>
      <w:r w:rsidR="00C75958">
        <w:rPr>
          <w:rFonts w:ascii="Times New Roman" w:hAnsi="Times New Roman" w:cs="Times New Roman"/>
          <w:color w:val="auto"/>
          <w:sz w:val="28"/>
          <w:szCs w:val="28"/>
        </w:rPr>
        <w:t>лых комнат и нежилых помещений.</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Кухня</w:t>
      </w:r>
      <w:r>
        <w:rPr>
          <w:rFonts w:ascii="Times New Roman" w:hAnsi="Times New Roman" w:cs="Times New Roman"/>
          <w:color w:val="auto"/>
          <w:sz w:val="28"/>
          <w:szCs w:val="28"/>
        </w:rPr>
        <w:t>. Нагревательные приборы и правила техники безопасности их использования. Электробытовые приборы на кухне (холодильник, морозильник, мясорубка, овощерезка и др.): назначение, правила использования</w:t>
      </w:r>
      <w:r w:rsidR="00C75958">
        <w:rPr>
          <w:rFonts w:ascii="Times New Roman" w:hAnsi="Times New Roman" w:cs="Times New Roman"/>
          <w:color w:val="auto"/>
          <w:sz w:val="28"/>
          <w:szCs w:val="28"/>
        </w:rPr>
        <w:t xml:space="preserve"> и ухода, техника безопасности.</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утварь</w:t>
      </w:r>
      <w:r>
        <w:rPr>
          <w:rFonts w:ascii="Times New Roman" w:hAnsi="Times New Roman" w:cs="Times New Roman"/>
          <w:color w:val="auto"/>
          <w:sz w:val="28"/>
          <w:szCs w:val="28"/>
        </w:rPr>
        <w:t>. Виды кухонной посуды в зависимости от функционального назначения. Материалы для изготовления различных видов кухонной утвари; их свойства. Правила ухода за кухонной посудой в зависимости от материала, из которого они изготовлены. Столовые приборы: назначение, правила ухода. Санитарные нормы и правила содержан</w:t>
      </w:r>
      <w:r w:rsidR="00BF6BCD">
        <w:rPr>
          <w:rFonts w:ascii="Times New Roman" w:hAnsi="Times New Roman" w:cs="Times New Roman"/>
          <w:color w:val="auto"/>
          <w:sz w:val="28"/>
          <w:szCs w:val="28"/>
        </w:rPr>
        <w:t>ия и ухода за кухонной утварью.</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Национальные виды кухонной посуды</w:t>
      </w:r>
      <w:r>
        <w:rPr>
          <w:rFonts w:ascii="Times New Roman" w:hAnsi="Times New Roman" w:cs="Times New Roman"/>
          <w:color w:val="auto"/>
          <w:sz w:val="28"/>
          <w:szCs w:val="28"/>
        </w:rPr>
        <w:t>.</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История возникновения и развития кухонной утвари.</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Кухонное белье</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виды (полотенца, скатерти, салфетки, прихватки, фартуки, передники), материалы, назначение. Практическое и эстетическое назначение кухонного белья.</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Кухонная мебель</w:t>
      </w:r>
      <w:r>
        <w:rPr>
          <w:rFonts w:ascii="Times New Roman" w:hAnsi="Times New Roman" w:cs="Times New Roman"/>
          <w:color w:val="auto"/>
          <w:sz w:val="28"/>
          <w:szCs w:val="28"/>
        </w:rPr>
        <w:t>. Виды кухонной мебели. Правила ухода и содержание.</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Ванная комната</w:t>
      </w:r>
      <w:r>
        <w:rPr>
          <w:rFonts w:ascii="Times New Roman" w:hAnsi="Times New Roman" w:cs="Times New Roman"/>
          <w:color w:val="auto"/>
          <w:sz w:val="28"/>
          <w:szCs w:val="28"/>
        </w:rPr>
        <w:t xml:space="preserve">. </w:t>
      </w:r>
      <w:r>
        <w:rPr>
          <w:rFonts w:ascii="Times New Roman" w:hAnsi="Times New Roman" w:cs="Times New Roman"/>
          <w:i/>
          <w:color w:val="auto"/>
          <w:sz w:val="28"/>
          <w:szCs w:val="28"/>
        </w:rPr>
        <w:t>Электробытовые приборы в ванной комнате</w:t>
      </w:r>
      <w:r>
        <w:rPr>
          <w:rFonts w:ascii="Times New Roman" w:hAnsi="Times New Roman" w:cs="Times New Roman"/>
          <w:color w:val="auto"/>
          <w:sz w:val="28"/>
          <w:szCs w:val="28"/>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Виды стиральных машин в зависимости от загрузки белья (вертикальная и горизонтальная загрузки). Режимы стирки, температурные режимы. Условные обозначения на стиральных машинах. Характеристики разных видов стиральных машин. Магазины по продаже электробытовой техники (стиральных машин). Выбор стиральных машин в зависимости от конкретных условий (размера ванной комнаты, характеристика машины, цены).</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Мебель в жилых помещениях</w:t>
      </w:r>
      <w:r>
        <w:rPr>
          <w:rFonts w:ascii="Times New Roman" w:hAnsi="Times New Roman" w:cs="Times New Roman"/>
          <w:color w:val="auto"/>
          <w:sz w:val="28"/>
          <w:szCs w:val="28"/>
        </w:rPr>
        <w:t>.</w:t>
      </w:r>
      <w:r>
        <w:rPr>
          <w:rFonts w:ascii="Times New Roman" w:hAnsi="Times New Roman" w:cs="Times New Roman"/>
          <w:b/>
          <w:color w:val="auto"/>
          <w:sz w:val="28"/>
          <w:szCs w:val="28"/>
        </w:rPr>
        <w:t xml:space="preserve"> </w:t>
      </w:r>
      <w:r>
        <w:rPr>
          <w:rFonts w:ascii="Times New Roman" w:hAnsi="Times New Roman" w:cs="Times New Roman"/>
          <w:color w:val="auto"/>
          <w:sz w:val="28"/>
          <w:szCs w:val="28"/>
        </w:rPr>
        <w:t>Виды мебели в зависимости от ее назначения. Размещение мебели в помещении с учетом от конкретных условий: размера и особых характеристик жилого помещения (освещенности, формы и т.д.). Составление элементарны</w:t>
      </w:r>
      <w:r w:rsidR="00C75958">
        <w:rPr>
          <w:rFonts w:ascii="Times New Roman" w:hAnsi="Times New Roman" w:cs="Times New Roman"/>
          <w:color w:val="auto"/>
          <w:sz w:val="28"/>
          <w:szCs w:val="28"/>
        </w:rPr>
        <w:t>х дизайн-проектов жилых комнат.</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lastRenderedPageBreak/>
        <w:t>Магазины по продаже различных видов мебели. Выбор мебели с учетом конкретных условий (размера помещения, внешнего оформления, соотношения цены и качества).</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Интерьер. </w:t>
      </w:r>
      <w:r>
        <w:rPr>
          <w:rFonts w:ascii="Times New Roman" w:hAnsi="Times New Roman" w:cs="Times New Roman"/>
          <w:color w:val="auto"/>
          <w:sz w:val="28"/>
          <w:szCs w:val="28"/>
        </w:rPr>
        <w:t>Качества интерьера: функциональность, гигиеничность, эстетичность. Рациональная расстановка мебели в помещении в зависимости от функционального назначения комнаты, площади, наличия мебели. Композиция интерьера: расположение и соотношение составных частей интерьера: мебели, светильников, бытового оборудования, функциональных зон. Соблюдение требований к подбору занавесей, светильников и других деталей декора.</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жилищем</w:t>
      </w:r>
      <w:r>
        <w:rPr>
          <w:rFonts w:ascii="Times New Roman" w:hAnsi="Times New Roman" w:cs="Times New Roman"/>
          <w:color w:val="auto"/>
          <w:sz w:val="28"/>
          <w:szCs w:val="28"/>
        </w:rPr>
        <w:t>. Сухая уборка: назначение, инвентарь, электробытовые приборы, средства бытовой химии. Влажная уборка: назначение, инвентарь, моющие и чистящие средства, электробытовые приборы для влажной уборки помещений. Правила техники безопасности использования электробытовых приборов. Правила техники безопасности использов</w:t>
      </w:r>
      <w:r w:rsidR="00C75958">
        <w:rPr>
          <w:rFonts w:ascii="Times New Roman" w:hAnsi="Times New Roman" w:cs="Times New Roman"/>
          <w:color w:val="auto"/>
          <w:sz w:val="28"/>
          <w:szCs w:val="28"/>
        </w:rPr>
        <w:t>ания чистящих и моющих средств.</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Ремонтные работы в доме</w:t>
      </w:r>
      <w:r>
        <w:rPr>
          <w:rFonts w:ascii="Times New Roman" w:hAnsi="Times New Roman" w:cs="Times New Roman"/>
          <w:color w:val="auto"/>
          <w:sz w:val="28"/>
          <w:szCs w:val="28"/>
        </w:rPr>
        <w:t>. Виды ремонта: косметический, текущий. Ремонт стен. Материалы для ремонта стен. Виды обоев: бумажные, флизелиновые; виниловые (основные отличия по качеству и цене). Выбор клея для обоев в зависимости от их вида; самостоятельное изготовление клейстера. Расчет необходимого количества обоев в зависимости от площади помещения. Выбор цветовой гаммы обоев в зависимости от назначения помещения и его особенностей (естественная освещенность помещения, размеры помещения и т. д.). Самостоятельная оклейка стен обоями: подготовка обоев, правила наклеивания обоев. Обновление потолков: виды ремонта (покраска, побелка), основные правила и практические приемы. Расчет стоимости ремонта потолка в зависимости от его площади и вида.</w:t>
      </w:r>
    </w:p>
    <w:p w:rsidR="005B5BE4" w:rsidRDefault="005B5BE4" w:rsidP="00B56E24">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Одежда и обувь</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Одежда</w:t>
      </w:r>
      <w:r>
        <w:rPr>
          <w:rFonts w:ascii="Times New Roman" w:hAnsi="Times New Roman" w:cs="Times New Roman"/>
          <w:color w:val="auto"/>
          <w:sz w:val="28"/>
          <w:szCs w:val="28"/>
        </w:rPr>
        <w:t>. Материалы, используемые для изготовления одежды (хлопок, шерсть, синтетика, лен, шелк, и пр.). Преимущества и недо</w:t>
      </w:r>
      <w:r w:rsidR="00C75958">
        <w:rPr>
          <w:rFonts w:ascii="Times New Roman" w:hAnsi="Times New Roman" w:cs="Times New Roman"/>
          <w:color w:val="auto"/>
          <w:sz w:val="28"/>
          <w:szCs w:val="28"/>
        </w:rPr>
        <w:t>статки разных видов тканей.</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Уход за одеждой</w:t>
      </w:r>
      <w:r>
        <w:rPr>
          <w:rFonts w:ascii="Times New Roman" w:hAnsi="Times New Roman" w:cs="Times New Roman"/>
          <w:color w:val="auto"/>
          <w:sz w:val="28"/>
          <w:szCs w:val="28"/>
        </w:rPr>
        <w:t>. Виды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Глажение изделий из различных видов тканей. Сухое глажение и глажение с паром. Правила ухода за одеждой, изготовленной из разных видов материалов. Уход за хлопчатобумажной одеждой. Уход за шерстяными и трикотажными изделиями. Уход за верхней одеждой из водоотталкивающей ткани, кожи, мехового велюра (дубленки), меха (искусственного и натурального).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Предприятия бытового обслуживания</w:t>
      </w:r>
      <w:r>
        <w:rPr>
          <w:rFonts w:ascii="Times New Roman" w:hAnsi="Times New Roman" w:cs="Times New Roman"/>
          <w:color w:val="auto"/>
          <w:sz w:val="28"/>
          <w:szCs w:val="28"/>
        </w:rPr>
        <w:t xml:space="preserve">. Прачечная и химчистка: назначение, оказываемые услуги, прейскурант. Ателье мелкого ремонта </w:t>
      </w:r>
      <w:r>
        <w:rPr>
          <w:rFonts w:ascii="Times New Roman" w:hAnsi="Times New Roman" w:cs="Times New Roman"/>
          <w:color w:val="auto"/>
          <w:sz w:val="28"/>
          <w:szCs w:val="28"/>
        </w:rPr>
        <w:lastRenderedPageBreak/>
        <w:t>одежды: оказываемые услуги, прейскурант. Ателье индивидуального пошива одежды.</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Выбор и покупка одежды</w:t>
      </w:r>
      <w:r>
        <w:rPr>
          <w:rFonts w:ascii="Times New Roman" w:hAnsi="Times New Roman" w:cs="Times New Roman"/>
          <w:color w:val="auto"/>
          <w:sz w:val="28"/>
          <w:szCs w:val="28"/>
        </w:rPr>
        <w:t>. Выбор одежды при покупке в соответствии с назначением и необходимыми размерами. Подбор одежды в соответствии с индивидуальными особенностями. Соотношение размеров одежды в стандартах разных стран.</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Стиль одежды. </w:t>
      </w:r>
      <w:r>
        <w:rPr>
          <w:rFonts w:ascii="Times New Roman" w:hAnsi="Times New Roman" w:cs="Times New Roman"/>
          <w:color w:val="auto"/>
          <w:sz w:val="28"/>
          <w:szCs w:val="28"/>
        </w:rPr>
        <w:t>Определение собственного размера одежды. Профессии людей, создающих одежду: художники-дизайнеры (модельеры); раскройщики, портные. «Высокая» мода и мода для всех. Современные направления моды. Журналы мод. Составление комплектов из одежды (элементарные правила дизайна одежды). Аксессуары (декор) одеж</w:t>
      </w:r>
      <w:r w:rsidR="00C75958">
        <w:rPr>
          <w:rFonts w:ascii="Times New Roman" w:hAnsi="Times New Roman" w:cs="Times New Roman"/>
          <w:color w:val="auto"/>
          <w:sz w:val="28"/>
          <w:szCs w:val="28"/>
        </w:rPr>
        <w:t>ды: шарфы, платки, ремни и т.д.</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История возникновения одежды. </w:t>
      </w:r>
      <w:r>
        <w:rPr>
          <w:rFonts w:ascii="Times New Roman" w:hAnsi="Times New Roman" w:cs="Times New Roman"/>
          <w:color w:val="auto"/>
          <w:sz w:val="28"/>
          <w:szCs w:val="28"/>
        </w:rPr>
        <w:t>Одежда разных эпох. Изменения в одежде в разные исторические периоды.</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Национальная одежда.</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Обувь</w:t>
      </w:r>
      <w:r>
        <w:rPr>
          <w:rFonts w:ascii="Times New Roman" w:hAnsi="Times New Roman" w:cs="Times New Roman"/>
          <w:color w:val="auto"/>
          <w:sz w:val="28"/>
          <w:szCs w:val="28"/>
        </w:rPr>
        <w:t>. Выбор и покупка обуви в соответствии с ее назначением и размером. Соотношение размеров обуви в стандартах разных стран. Факторы, влияющие на выбор обуви: удобство (практичность) и эстетичность. Правила подбора обуви к одежде. Значение правильного выбора обуви для здоровья человека.</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Порядок приобретения обуви в магазине: выбор, примерка, оплата. Гарантийный срок службы обуви; хранение чека или его копии.</w:t>
      </w:r>
    </w:p>
    <w:p w:rsidR="00EF1C4E" w:rsidRPr="00EF1C4E" w:rsidRDefault="00EF1C4E"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Национальная обувь</w:t>
      </w:r>
      <w:r>
        <w:rPr>
          <w:rFonts w:ascii="Times New Roman" w:hAnsi="Times New Roman" w:cs="Times New Roman"/>
          <w:color w:val="auto"/>
          <w:sz w:val="28"/>
          <w:szCs w:val="28"/>
        </w:rPr>
        <w:t>.</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Уход за обувью</w:t>
      </w:r>
      <w:r>
        <w:rPr>
          <w:rFonts w:ascii="Times New Roman" w:hAnsi="Times New Roman" w:cs="Times New Roman"/>
          <w:color w:val="auto"/>
          <w:sz w:val="28"/>
          <w:szCs w:val="28"/>
        </w:rPr>
        <w:t xml:space="preserve">. Правила ухода за обувью, изготовленной из натуральной и искусственной кожи, нубука, замши, текстиля. </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Ремонт обуви в специализированных мастерских.</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История появления обуви.</w:t>
      </w:r>
      <w:r>
        <w:rPr>
          <w:rFonts w:ascii="Times New Roman" w:hAnsi="Times New Roman" w:cs="Times New Roman"/>
          <w:color w:val="auto"/>
          <w:sz w:val="28"/>
          <w:szCs w:val="28"/>
        </w:rPr>
        <w:t xml:space="preserve"> Обувь в разные исторические времена.</w:t>
      </w:r>
    </w:p>
    <w:p w:rsidR="005B5BE4" w:rsidRDefault="005B5BE4" w:rsidP="00B56E24">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Питание</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Организация питания семьи.</w:t>
      </w:r>
      <w:r>
        <w:rPr>
          <w:rFonts w:ascii="Times New Roman" w:hAnsi="Times New Roman" w:cs="Times New Roman"/>
          <w:color w:val="auto"/>
          <w:sz w:val="28"/>
          <w:szCs w:val="28"/>
        </w:rPr>
        <w:t xml:space="preserve"> Организация правильного питания.</w:t>
      </w:r>
      <w:r w:rsidR="00C75958">
        <w:rPr>
          <w:rFonts w:ascii="Times New Roman" w:hAnsi="Times New Roman" w:cs="Times New Roman"/>
          <w:color w:val="auto"/>
          <w:sz w:val="28"/>
          <w:szCs w:val="28"/>
        </w:rPr>
        <w:t xml:space="preserve"> Режим питания. Рацион питания.</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Магазины по продаже продуктов питания. </w:t>
      </w:r>
      <w:r>
        <w:rPr>
          <w:rFonts w:ascii="Times New Roman" w:hAnsi="Times New Roman" w:cs="Times New Roman"/>
          <w:color w:val="auto"/>
          <w:sz w:val="28"/>
          <w:szCs w:val="28"/>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Рынки. </w:t>
      </w:r>
      <w:r>
        <w:rPr>
          <w:rFonts w:ascii="Times New Roman" w:hAnsi="Times New Roman" w:cs="Times New Roman"/>
          <w:color w:val="auto"/>
          <w:sz w:val="28"/>
          <w:szCs w:val="28"/>
        </w:rPr>
        <w:t>Виды продовольственных рынков: крытые и закрытые, постоянно действующие и сезонные. Основное отличие рынка от магазина.</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Завтрак</w:t>
      </w:r>
      <w:r>
        <w:rPr>
          <w:rFonts w:ascii="Times New Roman" w:hAnsi="Times New Roman" w:cs="Times New Roman"/>
          <w:color w:val="auto"/>
          <w:sz w:val="28"/>
          <w:szCs w:val="28"/>
        </w:rPr>
        <w:t>. Холодный завтрак. Составление меню для холодного завтрака. Молочные продукты для холодного завтрака. Простые и сложные бутерброды. Канапе. Приготовление бутербродов.</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Горячий завтрак. Каши. Виды круп. Хранение круп. Молочные каши: виды, составление рецептов, отбор необходимых продуктов. Приготовление </w:t>
      </w:r>
      <w:r>
        <w:rPr>
          <w:rFonts w:ascii="Times New Roman" w:hAnsi="Times New Roman" w:cs="Times New Roman"/>
          <w:color w:val="auto"/>
          <w:sz w:val="28"/>
          <w:szCs w:val="28"/>
        </w:rPr>
        <w:lastRenderedPageBreak/>
        <w:t>молочных каш. Каши, приготовленные на воде. Каши быстрого приготовления.</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Блюда из яиц: яичница-глазунья, омлеты (омлеты простые и с добавка</w:t>
      </w:r>
      <w:r w:rsidR="00C75958">
        <w:rPr>
          <w:rFonts w:ascii="Times New Roman" w:hAnsi="Times New Roman" w:cs="Times New Roman"/>
          <w:color w:val="auto"/>
          <w:sz w:val="28"/>
          <w:szCs w:val="28"/>
        </w:rPr>
        <w:t>ми). Приготовление блюд из яиц.</w:t>
      </w:r>
    </w:p>
    <w:p w:rsidR="005B5BE4" w:rsidRDefault="00C75958"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Напитки для завтрака.</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Составление меню для завтрака. Отбор необходимых продуктов для приготовления завтрака. Стоимость и расчет продуктов для завтрака. Посуда для завтрака. Сервировка стола. Приготовление блюд для завтрака.</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Обед.</w:t>
      </w:r>
      <w:r>
        <w:rPr>
          <w:rFonts w:ascii="Times New Roman" w:hAnsi="Times New Roman" w:cs="Times New Roman"/>
          <w:color w:val="auto"/>
          <w:sz w:val="28"/>
          <w:szCs w:val="28"/>
        </w:rPr>
        <w:t xml:space="preserve"> Овощные салаты: виды, первичная обработка овощей, способы приготовления. Составление рецептов овощных салатов и их приготовление. Салаты с рыбой; мясом (мясопродуктами): составление рецептов, отбор продуктов, приготовление. Заправки для салатов. Украшение салатов.</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Супы. Прозрачные супы. Приготовление бульона (мясного, рыбного). Заправки для супов. Составление рецептов и приготовление супов. Суп-пюре.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Мясные блюда (виды, способы приготовления). Приготовление котлет из готового фарша. Жарка мяса.</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Рыбные блюда (виды, способы приготовления). Рыба отварная. Рыба жареная.</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Гарниры: овощны</w:t>
      </w:r>
      <w:r w:rsidR="00C75958">
        <w:rPr>
          <w:rFonts w:ascii="Times New Roman" w:hAnsi="Times New Roman" w:cs="Times New Roman"/>
          <w:color w:val="auto"/>
          <w:sz w:val="28"/>
          <w:szCs w:val="28"/>
        </w:rPr>
        <w:t>е, из круп, макаронных изделий.</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Фр</w:t>
      </w:r>
      <w:r w:rsidR="00C75958">
        <w:rPr>
          <w:rFonts w:ascii="Times New Roman" w:hAnsi="Times New Roman" w:cs="Times New Roman"/>
          <w:color w:val="auto"/>
          <w:sz w:val="28"/>
          <w:szCs w:val="28"/>
        </w:rPr>
        <w:t>уктовые напитки: соки, нектары.</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Составление меню для обеда. Отбор необходимых продуктов для приготовления обеда. Стоимост</w:t>
      </w:r>
      <w:r w:rsidR="00C75958">
        <w:rPr>
          <w:rFonts w:ascii="Times New Roman" w:hAnsi="Times New Roman" w:cs="Times New Roman"/>
          <w:color w:val="auto"/>
          <w:sz w:val="28"/>
          <w:szCs w:val="28"/>
        </w:rPr>
        <w:t>ь и расчет продуктов для обеда.</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Ужин</w:t>
      </w:r>
      <w:r>
        <w:rPr>
          <w:rFonts w:ascii="Times New Roman" w:hAnsi="Times New Roman" w:cs="Times New Roman"/>
          <w:color w:val="auto"/>
          <w:sz w:val="28"/>
          <w:szCs w:val="28"/>
        </w:rPr>
        <w:t>. Блюда для ужина; холодный и горячий ужин. Составление меню для холодного ужина. Отбор продуктов для холодного ужина.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Изделия из теста.</w:t>
      </w:r>
      <w:r>
        <w:rPr>
          <w:rFonts w:ascii="Times New Roman" w:hAnsi="Times New Roman" w:cs="Times New Roman"/>
          <w:color w:val="auto"/>
          <w:sz w:val="28"/>
          <w:szCs w:val="28"/>
        </w:rPr>
        <w:t xml:space="preserve"> Виды теста: дрожжевое, слоеное, песочное. Виды изделий из теса: пирожки, булочки, печенье и др. Составление и запись рецептов изделий из теста. Приготовление оладий и блинов изделий из недрожжевого и дрожжевог</w:t>
      </w:r>
      <w:r w:rsidR="00C75958">
        <w:rPr>
          <w:rFonts w:ascii="Times New Roman" w:hAnsi="Times New Roman" w:cs="Times New Roman"/>
          <w:color w:val="auto"/>
          <w:sz w:val="28"/>
          <w:szCs w:val="28"/>
        </w:rPr>
        <w:t>о теста. Приготовление печенья.</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Домашние заготовки. </w:t>
      </w:r>
      <w:r>
        <w:rPr>
          <w:rFonts w:ascii="Times New Roman" w:hAnsi="Times New Roman" w:cs="Times New Roman"/>
          <w:color w:val="auto"/>
          <w:sz w:val="28"/>
          <w:szCs w:val="28"/>
        </w:rPr>
        <w:t>Виды домашних заготовок: варка, сушка, соление, маринование. Глубокая заморозка овощей и фруктов. Консервирование продуктов. Меры предосторожности при употреблении консервированных продуктов. Правила первой помощи при отравлении. Варенье из ягод и фруктов.</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Виды питания</w:t>
      </w:r>
      <w:r>
        <w:rPr>
          <w:rFonts w:ascii="Times New Roman" w:hAnsi="Times New Roman" w:cs="Times New Roman"/>
          <w:color w:val="auto"/>
          <w:sz w:val="28"/>
          <w:szCs w:val="28"/>
        </w:rPr>
        <w:t>. Диетическое питание. Питание детей ясельного возраста. Приготовление национальных блюд.</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Праздничный стол. </w:t>
      </w:r>
      <w:r>
        <w:rPr>
          <w:rFonts w:ascii="Times New Roman" w:hAnsi="Times New Roman" w:cs="Times New Roman"/>
          <w:color w:val="auto"/>
          <w:sz w:val="28"/>
          <w:szCs w:val="28"/>
        </w:rPr>
        <w:t xml:space="preserve">Сервировка праздничного стола. Столовое белье для праздничного стола: салфетки (льняные, хлопчатобумажные), скатерти.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Украшения салатов и холодных блюд из овощей и зелени.</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Этикет праздничного застолья.</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Блюда национальной кухни</w:t>
      </w:r>
      <w:r>
        <w:rPr>
          <w:rFonts w:ascii="Times New Roman" w:hAnsi="Times New Roman" w:cs="Times New Roman"/>
          <w:color w:val="auto"/>
          <w:sz w:val="28"/>
          <w:szCs w:val="28"/>
        </w:rPr>
        <w:t xml:space="preserve">. </w:t>
      </w:r>
    </w:p>
    <w:p w:rsidR="005B5BE4" w:rsidRDefault="005B5BE4" w:rsidP="00B56E24">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Транспорт</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lastRenderedPageBreak/>
        <w:t>Городской транспорт</w:t>
      </w:r>
      <w:r>
        <w:rPr>
          <w:rFonts w:ascii="Times New Roman" w:hAnsi="Times New Roman" w:cs="Times New Roman"/>
          <w:color w:val="auto"/>
          <w:sz w:val="28"/>
          <w:szCs w:val="28"/>
        </w:rPr>
        <w:t>. Виды городского транспорта. Виды оплаты проезда на всех видах городского транспорта. Правила поведения в городском транспорте.</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Пригородный транспорт. </w:t>
      </w:r>
      <w:r>
        <w:rPr>
          <w:rFonts w:ascii="Times New Roman" w:hAnsi="Times New Roman" w:cs="Times New Roman"/>
          <w:color w:val="auto"/>
          <w:sz w:val="28"/>
          <w:szCs w:val="28"/>
        </w:rPr>
        <w:t>Виды: автобусы пригородного сообщения, электрички. Стоимость проезда. Расписание.</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железнодорожный транспорт. </w:t>
      </w:r>
      <w:r>
        <w:rPr>
          <w:rFonts w:ascii="Times New Roman" w:hAnsi="Times New Roman" w:cs="Times New Roman"/>
          <w:color w:val="auto"/>
          <w:sz w:val="28"/>
          <w:szCs w:val="28"/>
        </w:rPr>
        <w:t>Вокзалы: назначение, основные службы. Меры предосторожности по предотвращению чрезвычайных ситуаций на вокзале. Примерная стоимость проезда в вагонах разной комфортности. Формы приобретения билетов.</w:t>
      </w:r>
      <w:r w:rsidR="00EF1C4E">
        <w:rPr>
          <w:rFonts w:ascii="Times New Roman" w:hAnsi="Times New Roman" w:cs="Times New Roman"/>
          <w:color w:val="auto"/>
          <w:sz w:val="28"/>
          <w:szCs w:val="28"/>
        </w:rPr>
        <w:t xml:space="preserve"> Электронные билеты.</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Междугородний автотранспорт. </w:t>
      </w:r>
      <w:r>
        <w:rPr>
          <w:rFonts w:ascii="Times New Roman" w:hAnsi="Times New Roman" w:cs="Times New Roman"/>
          <w:color w:val="auto"/>
          <w:sz w:val="28"/>
          <w:szCs w:val="28"/>
        </w:rPr>
        <w:t>Автовокзал, его назначение. Расписание, порядок приобретения билетов, стоимость проезда.</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Водный транспорт. </w:t>
      </w:r>
      <w:r>
        <w:rPr>
          <w:rFonts w:ascii="Times New Roman" w:hAnsi="Times New Roman" w:cs="Times New Roman"/>
          <w:color w:val="auto"/>
          <w:sz w:val="28"/>
          <w:szCs w:val="28"/>
        </w:rPr>
        <w:t>Значение водного транспорта. Пристань. Порт. Основные службы. Основные маршруты.</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Авиационный транспорт. </w:t>
      </w:r>
      <w:r>
        <w:rPr>
          <w:rFonts w:ascii="Times New Roman" w:hAnsi="Times New Roman" w:cs="Times New Roman"/>
          <w:color w:val="auto"/>
          <w:sz w:val="28"/>
          <w:szCs w:val="28"/>
        </w:rPr>
        <w:t>Аэропорты, аэровокзалы</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Порядок приобретения билетов. Электронные билеты. Стоимость проезда.</w:t>
      </w:r>
    </w:p>
    <w:p w:rsidR="005B5BE4" w:rsidRDefault="005B5BE4" w:rsidP="00B56E24">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Средства связи</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Почта. </w:t>
      </w:r>
      <w:r>
        <w:rPr>
          <w:rFonts w:ascii="Times New Roman" w:hAnsi="Times New Roman" w:cs="Times New Roman"/>
          <w:color w:val="auto"/>
          <w:sz w:val="28"/>
          <w:szCs w:val="28"/>
        </w:rPr>
        <w:t>Внутренняя и международная письменная корреспонденция (почтовые карточки, письма, бандероли). Категории почтовых отправлений: простые и регистрируемые (</w:t>
      </w:r>
      <w:r>
        <w:rPr>
          <w:rFonts w:ascii="Times New Roman" w:hAnsi="Times New Roman" w:cs="Times New Roman"/>
          <w:sz w:val="28"/>
          <w:szCs w:val="28"/>
        </w:rPr>
        <w:t>обыкновенные, заказные, с объявленной ценностью</w:t>
      </w:r>
      <w:r>
        <w:rPr>
          <w:rFonts w:ascii="Times New Roman" w:hAnsi="Times New Roman" w:cs="Times New Roman"/>
          <w:color w:val="auto"/>
          <w:sz w:val="28"/>
          <w:szCs w:val="28"/>
        </w:rPr>
        <w:t>). Правила и стоимость отправления.</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Телефонная связь. </w:t>
      </w:r>
      <w:r>
        <w:rPr>
          <w:rFonts w:ascii="Times New Roman" w:hAnsi="Times New Roman" w:cs="Times New Roman"/>
          <w:color w:val="auto"/>
          <w:sz w:val="28"/>
          <w:szCs w:val="28"/>
        </w:rPr>
        <w:t>Беспроводные средства персональной связи (</w:t>
      </w:r>
      <w:r>
        <w:rPr>
          <w:rFonts w:ascii="Times New Roman" w:hAnsi="Times New Roman" w:cs="Times New Roman"/>
          <w:sz w:val="28"/>
          <w:szCs w:val="28"/>
        </w:rPr>
        <w:t>мобильные телефоны сотовой связи, пейджеры и беспроводные стационарные радиотелефоны, спутниковая связь</w:t>
      </w:r>
      <w:r>
        <w:rPr>
          <w:rFonts w:ascii="Times New Roman" w:hAnsi="Times New Roman" w:cs="Times New Roman"/>
          <w:color w:val="auto"/>
          <w:sz w:val="28"/>
          <w:szCs w:val="28"/>
        </w:rPr>
        <w:t>). Значение сотовой (мобильной) связи в жизни современного человека. Правила оплаты различных видов телефонной связи (проводной и беспровод</w:t>
      </w:r>
      <w:r w:rsidR="000C33FD">
        <w:rPr>
          <w:rFonts w:ascii="Times New Roman" w:hAnsi="Times New Roman" w:cs="Times New Roman"/>
          <w:color w:val="auto"/>
          <w:sz w:val="28"/>
          <w:szCs w:val="28"/>
        </w:rPr>
        <w:t>ной). Сотовые компании, тарифы.</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Интернет-связь. </w:t>
      </w:r>
      <w:r>
        <w:rPr>
          <w:rFonts w:ascii="Times New Roman" w:hAnsi="Times New Roman" w:cs="Times New Roman"/>
          <w:color w:val="auto"/>
          <w:sz w:val="28"/>
          <w:szCs w:val="28"/>
        </w:rPr>
        <w:t xml:space="preserve">Электронная почта и ее преимущества. Видео-связь (скайп). </w:t>
      </w:r>
      <w:r w:rsidR="00EF1C4E">
        <w:rPr>
          <w:rFonts w:ascii="Times New Roman" w:hAnsi="Times New Roman" w:cs="Times New Roman"/>
          <w:color w:val="auto"/>
          <w:sz w:val="28"/>
          <w:szCs w:val="28"/>
        </w:rPr>
        <w:t xml:space="preserve">Видео-конференции. </w:t>
      </w:r>
      <w:r>
        <w:rPr>
          <w:rFonts w:ascii="Times New Roman" w:hAnsi="Times New Roman" w:cs="Times New Roman"/>
          <w:color w:val="auto"/>
          <w:sz w:val="28"/>
          <w:szCs w:val="28"/>
        </w:rPr>
        <w:t>Особенности, значение в современной жизни.</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 xml:space="preserve">Денежные переводы. </w:t>
      </w:r>
      <w:r>
        <w:rPr>
          <w:rFonts w:ascii="Times New Roman" w:hAnsi="Times New Roman" w:cs="Times New Roman"/>
          <w:color w:val="auto"/>
          <w:sz w:val="28"/>
          <w:szCs w:val="28"/>
        </w:rPr>
        <w:t>Виды денежных переводов (адресные и безадресные)</w:t>
      </w:r>
      <w:r>
        <w:rPr>
          <w:rFonts w:ascii="Times New Roman" w:hAnsi="Times New Roman" w:cs="Times New Roman"/>
          <w:color w:val="FF0000"/>
          <w:sz w:val="28"/>
          <w:szCs w:val="28"/>
        </w:rPr>
        <w:t xml:space="preserve">. </w:t>
      </w:r>
      <w:r>
        <w:rPr>
          <w:rFonts w:ascii="Times New Roman" w:hAnsi="Times New Roman" w:cs="Times New Roman"/>
          <w:color w:val="auto"/>
          <w:sz w:val="28"/>
          <w:szCs w:val="28"/>
        </w:rPr>
        <w:t>Различные системы безадресных переводов. Преимущества разных видов денежных переводов. Стоимость отправления денежного перевода.</w:t>
      </w:r>
    </w:p>
    <w:p w:rsidR="005B5BE4" w:rsidRDefault="005B5BE4" w:rsidP="00B56E24">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Предприятия, организации, учреждения</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Образовательные учреждения. </w:t>
      </w:r>
      <w:r>
        <w:rPr>
          <w:rFonts w:ascii="Times New Roman" w:hAnsi="Times New Roman" w:cs="Times New Roman"/>
          <w:color w:val="auto"/>
          <w:sz w:val="28"/>
          <w:szCs w:val="28"/>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Местные и промышленные и сельскохозяйственные предприятия</w:t>
      </w:r>
      <w:r>
        <w:rPr>
          <w:rFonts w:ascii="Times New Roman" w:hAnsi="Times New Roman" w:cs="Times New Roman"/>
          <w:color w:val="auto"/>
          <w:sz w:val="28"/>
          <w:szCs w:val="28"/>
        </w:rPr>
        <w:t>. Названия предприятия, вид деятельности, основные виды выпускаемой продукции, профессии рабочих и служащих.</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Организации</w:t>
      </w:r>
      <w:r>
        <w:rPr>
          <w:rFonts w:ascii="Times New Roman" w:hAnsi="Times New Roman" w:cs="Times New Roman"/>
          <w:color w:val="auto"/>
          <w:sz w:val="28"/>
          <w:szCs w:val="28"/>
        </w:rPr>
        <w:t>.</w:t>
      </w: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Отделы внутренних дел. Отделения пенсионного фонда. Налоговая инспекция. Паспортно-визовая служба. Центры социальной защиты населения.</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Трудоустройство</w:t>
      </w:r>
      <w:r>
        <w:rPr>
          <w:rFonts w:ascii="Times New Roman" w:hAnsi="Times New Roman" w:cs="Times New Roman"/>
          <w:color w:val="auto"/>
          <w:sz w:val="28"/>
          <w:szCs w:val="28"/>
        </w:rPr>
        <w:t xml:space="preserve">. Деловые бумаги, необходимые для приема на работу (резюме, заявление). Заполнение деловых бумаг, необходимых для приема на </w:t>
      </w:r>
      <w:r>
        <w:rPr>
          <w:rFonts w:ascii="Times New Roman" w:hAnsi="Times New Roman" w:cs="Times New Roman"/>
          <w:color w:val="auto"/>
          <w:sz w:val="28"/>
          <w:szCs w:val="28"/>
        </w:rPr>
        <w:lastRenderedPageBreak/>
        <w:t>работу. Самостоятельное трудоустройство (по объявлению, рекомендации, через систему Интернет). Риски самостоятельного трудоустройства. Государственная служба занятости населения: назначение, функц</w:t>
      </w:r>
      <w:r w:rsidR="000C33FD">
        <w:rPr>
          <w:rFonts w:ascii="Times New Roman" w:hAnsi="Times New Roman" w:cs="Times New Roman"/>
          <w:color w:val="auto"/>
          <w:sz w:val="28"/>
          <w:szCs w:val="28"/>
        </w:rPr>
        <w:t>ии. Правила постановки на учет.</w:t>
      </w:r>
    </w:p>
    <w:p w:rsidR="005B5BE4" w:rsidRDefault="005B5BE4" w:rsidP="00B56E24">
      <w:pPr>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i/>
          <w:color w:val="auto"/>
          <w:sz w:val="28"/>
          <w:szCs w:val="28"/>
        </w:rPr>
        <w:t>Исполнительные органы государственной власти</w:t>
      </w:r>
      <w:r>
        <w:rPr>
          <w:rFonts w:ascii="Times New Roman" w:hAnsi="Times New Roman" w:cs="Times New Roman"/>
          <w:color w:val="auto"/>
          <w:sz w:val="28"/>
          <w:szCs w:val="28"/>
        </w:rPr>
        <w:t xml:space="preserve"> (города, района). Муниципальные власти. Структура, назначение.</w:t>
      </w:r>
    </w:p>
    <w:p w:rsidR="005B5BE4" w:rsidRDefault="005B5BE4" w:rsidP="00B56E24">
      <w:pPr>
        <w:spacing w:after="0" w:line="240" w:lineRule="auto"/>
        <w:ind w:firstLine="709"/>
        <w:jc w:val="center"/>
        <w:rPr>
          <w:rFonts w:ascii="Times New Roman" w:hAnsi="Times New Roman" w:cs="Times New Roman"/>
          <w:i/>
          <w:color w:val="auto"/>
          <w:sz w:val="28"/>
          <w:szCs w:val="28"/>
        </w:rPr>
      </w:pPr>
      <w:r>
        <w:rPr>
          <w:rFonts w:ascii="Times New Roman" w:hAnsi="Times New Roman" w:cs="Times New Roman"/>
          <w:b/>
          <w:color w:val="auto"/>
          <w:sz w:val="28"/>
          <w:szCs w:val="28"/>
        </w:rPr>
        <w:t>Семья</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Семейный досуг. </w:t>
      </w:r>
      <w:r>
        <w:rPr>
          <w:rFonts w:ascii="Times New Roman" w:hAnsi="Times New Roman" w:cs="Times New Roman"/>
          <w:color w:val="auto"/>
          <w:sz w:val="28"/>
          <w:szCs w:val="28"/>
        </w:rPr>
        <w:t>Досуг как источник получения новых знаний: экскурсии, прогулки, посещения музеев, театров и т. д.</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Досуг как средство укрепления здоровья: туристические походы; посещение спортивных секций и др.</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color w:val="auto"/>
          <w:sz w:val="28"/>
          <w:szCs w:val="28"/>
        </w:rPr>
        <w:t>Досуг как развитие постоянного интереса к какому либо виду деятельности (хобби): коллекционирование чего-либо, фотография и т. д.</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Отдых. </w:t>
      </w:r>
      <w:r>
        <w:rPr>
          <w:rFonts w:ascii="Times New Roman" w:hAnsi="Times New Roman" w:cs="Times New Roman"/>
          <w:color w:val="auto"/>
          <w:sz w:val="28"/>
          <w:szCs w:val="28"/>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5B5BE4" w:rsidRDefault="005B5BE4" w:rsidP="00B56E24">
      <w:pPr>
        <w:spacing w:after="0" w:line="240" w:lineRule="auto"/>
        <w:ind w:firstLine="709"/>
        <w:jc w:val="both"/>
        <w:rPr>
          <w:rFonts w:ascii="Times New Roman" w:hAnsi="Times New Roman" w:cs="Times New Roman"/>
          <w:i/>
          <w:color w:val="auto"/>
          <w:sz w:val="28"/>
          <w:szCs w:val="28"/>
        </w:rPr>
      </w:pPr>
      <w:r>
        <w:rPr>
          <w:rFonts w:ascii="Times New Roman" w:hAnsi="Times New Roman" w:cs="Times New Roman"/>
          <w:i/>
          <w:color w:val="auto"/>
          <w:sz w:val="28"/>
          <w:szCs w:val="28"/>
        </w:rPr>
        <w:t xml:space="preserve">Экономика домашнего хозяйства. </w:t>
      </w:r>
      <w:r>
        <w:rPr>
          <w:rFonts w:ascii="Times New Roman" w:hAnsi="Times New Roman" w:cs="Times New Roman"/>
          <w:color w:val="auto"/>
          <w:sz w:val="28"/>
          <w:szCs w:val="28"/>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 Значение и способы экономии расходов. Назначение сбережений. Виды вкладов в банки.</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Будущая семья</w:t>
      </w:r>
      <w:r>
        <w:rPr>
          <w:rFonts w:ascii="Times New Roman" w:hAnsi="Times New Roman" w:cs="Times New Roman"/>
          <w:color w:val="auto"/>
          <w:sz w:val="28"/>
          <w:szCs w:val="28"/>
        </w:rPr>
        <w:t>. Закон о семье и браке. Условия создания семьи. Семейные отношения. Распределение обязанностей по ведению домашнего хозяйства, бюджета. Способы пополнения домашнего бюджета молодой семьи надомной деятельностью.</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Ответственность родителей за будущее ребенка. Социальное сиротство. Государственные проблемы, связанные с сиротством. Поведение родителей в семье, где ждут ребенка. Беременность, роды. Семейный уклад с появлением новорожденного в семье, распределение обязанностей. Грудной ребенок в семье: уход, питание новорожденного, детский гардероб, необходимое оборудование и приспособления. Развитие ребенка раннего возраста.</w:t>
      </w:r>
    </w:p>
    <w:p w:rsidR="002A37F9" w:rsidRDefault="002A37F9">
      <w:pPr>
        <w:suppressAutoHyphens w:val="0"/>
        <w:spacing w:after="0" w:line="240" w:lineRule="auto"/>
        <w:rPr>
          <w:rFonts w:ascii="Times New Roman" w:eastAsia="Times New Roman" w:hAnsi="Times New Roman" w:cs="Times New Roman"/>
          <w:b/>
          <w:color w:val="auto"/>
          <w:sz w:val="28"/>
          <w:szCs w:val="28"/>
        </w:rPr>
      </w:pPr>
      <w:r>
        <w:rPr>
          <w:rFonts w:ascii="Times New Roman" w:hAnsi="Times New Roman"/>
          <w:b/>
          <w:sz w:val="28"/>
          <w:szCs w:val="28"/>
        </w:rPr>
        <w:br w:type="page"/>
      </w:r>
    </w:p>
    <w:p w:rsidR="005B5BE4" w:rsidRDefault="005B5BE4" w:rsidP="00B56E24">
      <w:pPr>
        <w:pStyle w:val="26"/>
        <w:spacing w:after="0" w:line="240" w:lineRule="auto"/>
        <w:ind w:left="0" w:firstLine="709"/>
        <w:jc w:val="center"/>
        <w:rPr>
          <w:rFonts w:ascii="Times New Roman" w:hAnsi="Times New Roman"/>
          <w:b/>
          <w:sz w:val="28"/>
          <w:szCs w:val="28"/>
        </w:rPr>
      </w:pPr>
      <w:r>
        <w:rPr>
          <w:rFonts w:ascii="Times New Roman" w:hAnsi="Times New Roman"/>
          <w:b/>
          <w:sz w:val="28"/>
          <w:szCs w:val="28"/>
        </w:rPr>
        <w:lastRenderedPageBreak/>
        <w:t>ОБЩЕСТВОВЕДЕНИЕ</w:t>
      </w:r>
    </w:p>
    <w:p w:rsidR="005B5BE4" w:rsidRDefault="005B5BE4" w:rsidP="00B56E24">
      <w:pPr>
        <w:pStyle w:val="ListParagraph1"/>
        <w:spacing w:after="0" w:line="240" w:lineRule="auto"/>
        <w:ind w:left="0" w:firstLine="709"/>
        <w:jc w:val="center"/>
        <w:rPr>
          <w:rFonts w:ascii="Times New Roman" w:hAnsi="Times New Roman"/>
          <w:sz w:val="28"/>
          <w:szCs w:val="28"/>
        </w:rPr>
      </w:pPr>
      <w:r>
        <w:rPr>
          <w:rFonts w:ascii="Times New Roman" w:hAnsi="Times New Roman"/>
          <w:b/>
          <w:sz w:val="28"/>
          <w:szCs w:val="28"/>
        </w:rPr>
        <w:t>Пояснительная записка</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Предмет «Обществоведение» играет важную роль в правовом воспитании учащихся с интеллектуальным недоразвитием, формировании гражданственности и патриотизма, чувства  долга и ответственности за свое поведение в обществе. Изучение предмета может способствовать возможно большей самореализации личностного потенциала выпускников специальной школы, их успешной социальной адаптации. </w:t>
      </w:r>
    </w:p>
    <w:p w:rsidR="005B5BE4" w:rsidRDefault="005B5BE4" w:rsidP="00B56E24">
      <w:pPr>
        <w:spacing w:after="0" w:line="240" w:lineRule="auto"/>
        <w:ind w:firstLine="709"/>
        <w:jc w:val="both"/>
        <w:rPr>
          <w:rFonts w:ascii="Times New Roman" w:hAnsi="Times New Roman" w:cs="Times New Roman"/>
          <w:b/>
          <w:bCs/>
          <w:sz w:val="28"/>
          <w:szCs w:val="28"/>
        </w:rPr>
      </w:pPr>
      <w:r>
        <w:rPr>
          <w:rFonts w:ascii="Times New Roman" w:hAnsi="Times New Roman" w:cs="Times New Roman"/>
          <w:b/>
          <w:sz w:val="28"/>
          <w:szCs w:val="28"/>
        </w:rPr>
        <w:t xml:space="preserve">Основные </w:t>
      </w:r>
      <w:r w:rsidR="00EF1C4E">
        <w:rPr>
          <w:rFonts w:ascii="Times New Roman" w:hAnsi="Times New Roman" w:cs="Times New Roman"/>
          <w:b/>
          <w:sz w:val="28"/>
          <w:szCs w:val="28"/>
        </w:rPr>
        <w:t xml:space="preserve">цели изучения данного предмета </w:t>
      </w:r>
      <w:r w:rsidR="00EF1C4E">
        <w:rPr>
          <w:rFonts w:ascii="Times New Roman" w:hAnsi="Times New Roman"/>
          <w:sz w:val="28"/>
          <w:szCs w:val="28"/>
        </w:rPr>
        <w:t>―</w:t>
      </w:r>
      <w:r>
        <w:rPr>
          <w:rFonts w:ascii="Times New Roman" w:hAnsi="Times New Roman" w:cs="Times New Roman"/>
          <w:b/>
          <w:sz w:val="28"/>
          <w:szCs w:val="28"/>
        </w:rPr>
        <w:t xml:space="preserve"> </w:t>
      </w:r>
      <w:r>
        <w:rPr>
          <w:rFonts w:ascii="Times New Roman" w:hAnsi="Times New Roman" w:cs="Times New Roman"/>
          <w:sz w:val="28"/>
          <w:szCs w:val="28"/>
        </w:rPr>
        <w:t xml:space="preserve">создание условий для социальной адаптации учащихся с интеллектуальным недоразвитием путем повышения их правовой и этической грамотности как основы интеграции в современное общество; формирование нравственного и правового сознания развивающейся личности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умения реализовывать правовые знания в процессе правомерного социально</w:t>
      </w:r>
      <w:r w:rsidR="00CB5074">
        <w:rPr>
          <w:rFonts w:ascii="Times New Roman" w:hAnsi="Times New Roman" w:cs="Times New Roman"/>
          <w:sz w:val="28"/>
          <w:szCs w:val="28"/>
        </w:rPr>
        <w:t>-</w:t>
      </w:r>
      <w:r>
        <w:rPr>
          <w:rFonts w:ascii="Times New Roman" w:hAnsi="Times New Roman" w:cs="Times New Roman"/>
          <w:sz w:val="28"/>
          <w:szCs w:val="28"/>
        </w:rPr>
        <w:t>активного поведения.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Основные задачи изучения предмета:</w:t>
      </w:r>
    </w:p>
    <w:p w:rsidR="005B5BE4" w:rsidRDefault="005B5BE4" w:rsidP="00B56E24">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знакомство с Основным Законом государства – Конституцией Российской Федерации.</w:t>
      </w:r>
    </w:p>
    <w:p w:rsidR="005B5BE4" w:rsidRDefault="005B5BE4" w:rsidP="00B56E24">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ведущих понятий предмета: мораль, право, государство, гражданин, закон, правопорядок и др.</w:t>
      </w:r>
    </w:p>
    <w:p w:rsidR="005B5BE4" w:rsidRDefault="005B5BE4" w:rsidP="00B56E24">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основ правовой культуры учащихся: уважения к законам, законности и правопорядку; убежденности в необходимости соблюдать законы, желания и умения соблюдать требования закона. </w:t>
      </w:r>
    </w:p>
    <w:p w:rsidR="005B5BE4" w:rsidRDefault="005B5BE4" w:rsidP="00B56E24">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формирование навыков сознательного законопослушного поведения в обществе. </w:t>
      </w:r>
    </w:p>
    <w:p w:rsidR="005B5BE4" w:rsidRDefault="005B5BE4" w:rsidP="00B56E24">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свое поведение в обществе.</w:t>
      </w:r>
    </w:p>
    <w:p w:rsidR="005B5BE4" w:rsidRDefault="005B5BE4" w:rsidP="00B56E24">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мерах ответственности за совершенное правонарушение.</w:t>
      </w:r>
    </w:p>
    <w:p w:rsidR="005B5BE4" w:rsidRDefault="005B5BE4" w:rsidP="00B56E24">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нравственных понятий «добро», «порядочность», «справедливость» и др.</w:t>
      </w:r>
    </w:p>
    <w:p w:rsidR="005B5BE4" w:rsidRDefault="005B5BE4" w:rsidP="00B56E24">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формирование представлений о единстве прав и обязанностей гражданина России.</w:t>
      </w:r>
    </w:p>
    <w:p w:rsidR="005B5BE4" w:rsidRDefault="005B5BE4" w:rsidP="00B56E24">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воспитание познавательного интереса к предмету.</w:t>
      </w:r>
    </w:p>
    <w:p w:rsidR="005B5BE4" w:rsidRDefault="005B5BE4" w:rsidP="00B56E24">
      <w:pPr>
        <w:pStyle w:val="ListParagraph1"/>
        <w:spacing w:after="0" w:line="240" w:lineRule="auto"/>
        <w:ind w:left="0" w:firstLine="709"/>
        <w:jc w:val="both"/>
        <w:rPr>
          <w:rFonts w:ascii="Times New Roman" w:hAnsi="Times New Roman"/>
          <w:sz w:val="28"/>
          <w:szCs w:val="28"/>
        </w:rPr>
      </w:pPr>
      <w:r>
        <w:rPr>
          <w:rFonts w:ascii="Times New Roman" w:hAnsi="Times New Roman"/>
          <w:sz w:val="28"/>
          <w:szCs w:val="28"/>
        </w:rPr>
        <w:t>― воспитание гражданственнос</w:t>
      </w:r>
      <w:r w:rsidR="00C75958">
        <w:rPr>
          <w:rFonts w:ascii="Times New Roman" w:hAnsi="Times New Roman"/>
          <w:sz w:val="28"/>
          <w:szCs w:val="28"/>
        </w:rPr>
        <w:t>ти, патриотизма, толерантности.</w:t>
      </w:r>
    </w:p>
    <w:p w:rsidR="005B5BE4" w:rsidRDefault="005B5BE4" w:rsidP="00B56E24">
      <w:pPr>
        <w:pStyle w:val="ListParagraph1"/>
        <w:spacing w:after="0" w:line="240" w:lineRule="auto"/>
        <w:ind w:left="0" w:firstLine="709"/>
        <w:jc w:val="both"/>
        <w:rPr>
          <w:rStyle w:val="apple-converted-space"/>
          <w:rFonts w:ascii="Times New Roman" w:hAnsi="Times New Roman"/>
          <w:b/>
          <w:sz w:val="28"/>
          <w:szCs w:val="28"/>
          <w:shd w:val="clear" w:color="auto" w:fill="FFFFFF"/>
        </w:rPr>
      </w:pPr>
      <w:r>
        <w:rPr>
          <w:rFonts w:ascii="Times New Roman" w:hAnsi="Times New Roman"/>
          <w:sz w:val="28"/>
          <w:szCs w:val="28"/>
        </w:rPr>
        <w:t>― </w:t>
      </w:r>
      <w:r w:rsidR="00EF1C4E">
        <w:rPr>
          <w:rFonts w:ascii="Times New Roman" w:hAnsi="Times New Roman"/>
          <w:sz w:val="28"/>
          <w:szCs w:val="28"/>
        </w:rPr>
        <w:t xml:space="preserve">коррекция и </w:t>
      </w:r>
      <w:r>
        <w:rPr>
          <w:rFonts w:ascii="Times New Roman" w:hAnsi="Times New Roman"/>
          <w:sz w:val="28"/>
          <w:szCs w:val="28"/>
        </w:rPr>
        <w:t>развитие познавательных психических процессов.</w:t>
      </w:r>
    </w:p>
    <w:p w:rsidR="005B5BE4" w:rsidRDefault="005B5BE4" w:rsidP="00B56E24">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Введение</w:t>
      </w:r>
    </w:p>
    <w:p w:rsidR="005B5BE4" w:rsidRDefault="005B5BE4" w:rsidP="00B56E24">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Кто такой гражданин? Страна, в которой мы живем, зависит от нашей гражданской позиции. Наша Родина ― Россия. Государственные символы Российской Федерации. История создания и изменения государственных символов России.</w:t>
      </w:r>
    </w:p>
    <w:p w:rsidR="005B5BE4" w:rsidRDefault="005B5BE4" w:rsidP="00B56E24">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Мораль, право, государство</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Почему общество нуждается в специальных правилах. Роль правил в жизни общества. Социальные нормы ― правила поведения людей в </w:t>
      </w:r>
      <w:r>
        <w:rPr>
          <w:rStyle w:val="apple-converted-space"/>
          <w:rFonts w:ascii="Times New Roman" w:hAnsi="Times New Roman" w:cs="Times New Roman"/>
          <w:color w:val="auto"/>
          <w:sz w:val="28"/>
          <w:szCs w:val="28"/>
          <w:shd w:val="clear" w:color="auto" w:fill="FFFFFF"/>
        </w:rPr>
        <w:lastRenderedPageBreak/>
        <w:t>обществе. Основные социальные нормы: запреты, обычаи, мораль, право, этикет.</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мораль, нравственность? Функции морали в жизни человека и общества. Моральная ответственность. Общечеловеческие ценности. Понятия добра и зла. Жизнь – самая большая ценность. Моральные требования и поведение людей. Правила вежливости.</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право? Нормы права (юридические нормы). Роль права в жизни общества и государства. Конституция Российской Федерации – главный правовой документ в нашем государстве. Правоохранительные органы, обеспечивающие соблюдение правопорядка  (прокуратура, суд, Федеральная служба безопасности, полиция и др.).</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Сходства и различия норм права и норм морали. Нравственная основа пра</w:t>
      </w:r>
      <w:r>
        <w:rPr>
          <w:rStyle w:val="apple-converted-space"/>
          <w:rFonts w:ascii="Times New Roman" w:hAnsi="Times New Roman" w:cs="Times New Roman"/>
          <w:color w:val="auto"/>
          <w:sz w:val="28"/>
          <w:szCs w:val="28"/>
          <w:shd w:val="clear" w:color="auto" w:fill="FFFFFF"/>
        </w:rPr>
        <w:softHyphen/>
        <w:t>ва. Норма права как элемент права; структура правовых норм, их виды. Право ― одно из самых ценных приобретений человечества. Ценность современного права.</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Что такое государство? Взаимосвязь го</w:t>
      </w:r>
      <w:r w:rsidR="00EF1C4E">
        <w:rPr>
          <w:rStyle w:val="apple-converted-space"/>
          <w:rFonts w:ascii="Times New Roman" w:hAnsi="Times New Roman" w:cs="Times New Roman"/>
          <w:color w:val="auto"/>
          <w:sz w:val="28"/>
          <w:szCs w:val="28"/>
          <w:shd w:val="clear" w:color="auto" w:fill="FFFFFF"/>
        </w:rPr>
        <w:t>сударства и права. Признаки, от</w:t>
      </w:r>
      <w:r>
        <w:rPr>
          <w:rStyle w:val="apple-converted-space"/>
          <w:rFonts w:ascii="Times New Roman" w:hAnsi="Times New Roman" w:cs="Times New Roman"/>
          <w:color w:val="auto"/>
          <w:sz w:val="28"/>
          <w:szCs w:val="28"/>
          <w:shd w:val="clear" w:color="auto" w:fill="FFFFFF"/>
        </w:rPr>
        <w:t xml:space="preserve">личающие государство от других общественных образований. Право и закон. Источники права. Законодательная власть. </w:t>
      </w:r>
      <w:r w:rsidR="00EF1C4E">
        <w:rPr>
          <w:rStyle w:val="apple-converted-space"/>
          <w:rFonts w:ascii="Times New Roman" w:hAnsi="Times New Roman" w:cs="Times New Roman"/>
          <w:color w:val="auto"/>
          <w:sz w:val="28"/>
          <w:szCs w:val="28"/>
          <w:shd w:val="clear" w:color="auto" w:fill="FFFFFF"/>
        </w:rPr>
        <w:t>Российское законодательство. Ис</w:t>
      </w:r>
      <w:r>
        <w:rPr>
          <w:rStyle w:val="apple-converted-space"/>
          <w:rFonts w:ascii="Times New Roman" w:hAnsi="Times New Roman" w:cs="Times New Roman"/>
          <w:color w:val="auto"/>
          <w:sz w:val="28"/>
          <w:szCs w:val="28"/>
          <w:shd w:val="clear" w:color="auto" w:fill="FFFFFF"/>
        </w:rPr>
        <w:t>точники российского права. Как принимаются з</w:t>
      </w:r>
      <w:r w:rsidR="00EF1C4E">
        <w:rPr>
          <w:rStyle w:val="apple-converted-space"/>
          <w:rFonts w:ascii="Times New Roman" w:hAnsi="Times New Roman" w:cs="Times New Roman"/>
          <w:color w:val="auto"/>
          <w:sz w:val="28"/>
          <w:szCs w:val="28"/>
          <w:shd w:val="clear" w:color="auto" w:fill="FFFFFF"/>
        </w:rPr>
        <w:t>аконы в Российской Феде</w:t>
      </w:r>
      <w:r>
        <w:rPr>
          <w:rStyle w:val="apple-converted-space"/>
          <w:rFonts w:ascii="Times New Roman" w:hAnsi="Times New Roman" w:cs="Times New Roman"/>
          <w:color w:val="auto"/>
          <w:sz w:val="28"/>
          <w:szCs w:val="28"/>
          <w:shd w:val="clear" w:color="auto" w:fill="FFFFFF"/>
        </w:rPr>
        <w:t>рации. Система российского права. Пр</w:t>
      </w:r>
      <w:r w:rsidR="00EF1C4E">
        <w:rPr>
          <w:rStyle w:val="apple-converted-space"/>
          <w:rFonts w:ascii="Times New Roman" w:hAnsi="Times New Roman" w:cs="Times New Roman"/>
          <w:color w:val="auto"/>
          <w:sz w:val="28"/>
          <w:szCs w:val="28"/>
          <w:shd w:val="clear" w:color="auto" w:fill="FFFFFF"/>
        </w:rPr>
        <w:t>авоотношения. Отрасли права: го</w:t>
      </w:r>
      <w:r>
        <w:rPr>
          <w:rStyle w:val="apple-converted-space"/>
          <w:rFonts w:ascii="Times New Roman" w:hAnsi="Times New Roman" w:cs="Times New Roman"/>
          <w:color w:val="auto"/>
          <w:sz w:val="28"/>
          <w:szCs w:val="28"/>
          <w:shd w:val="clear" w:color="auto" w:fill="FFFFFF"/>
        </w:rPr>
        <w:t>сударственное право, административное право, гражданское право, семейное право, трудовое право, уголовное право, уголовно-процессуальное право. Система права.</w:t>
      </w:r>
    </w:p>
    <w:p w:rsidR="005B5BE4" w:rsidRDefault="005B5BE4" w:rsidP="00B56E24">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Российское законодательства и международное право. Всеобщая декларация прав человека, цели ее принятия. Конвенция о правах ребенка.</w:t>
      </w:r>
    </w:p>
    <w:p w:rsidR="005B5BE4" w:rsidRDefault="005B5BE4" w:rsidP="00B56E24">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Конституция Российской Федерации</w:t>
      </w:r>
    </w:p>
    <w:p w:rsidR="005B5BE4" w:rsidRDefault="005B5BE4" w:rsidP="00B56E24">
      <w:pPr>
        <w:spacing w:after="0" w:line="240" w:lineRule="auto"/>
        <w:ind w:firstLine="709"/>
        <w:jc w:val="both"/>
        <w:rPr>
          <w:rStyle w:val="apple-converted-space"/>
          <w:rFonts w:ascii="Times New Roman" w:hAnsi="Times New Roman" w:cs="Times New Roman"/>
          <w:b/>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Конституция Российской Федерации ― основной закон России. Из истории принятия конституций. Структура и содержание разделов Конституции Российской Федерации. Определение Конституцией формы Российского государства. Федеративное устройство государства. Организация власти в Российской Федерации. Разделение властей. Законодательная власть Российской Федерации. Исполнительная власть Российской Федерации. Судебная власть Российской Федерации. </w:t>
      </w:r>
      <w:r w:rsidR="00EF1C4E">
        <w:rPr>
          <w:rStyle w:val="apple-converted-space"/>
          <w:rFonts w:ascii="Times New Roman" w:hAnsi="Times New Roman" w:cs="Times New Roman"/>
          <w:color w:val="auto"/>
          <w:sz w:val="28"/>
          <w:szCs w:val="28"/>
          <w:shd w:val="clear" w:color="auto" w:fill="FFFFFF"/>
        </w:rPr>
        <w:t xml:space="preserve">Президент Российской Федерации </w:t>
      </w:r>
      <w:r w:rsidR="00EF1C4E">
        <w:rPr>
          <w:rFonts w:ascii="Times New Roman" w:hAnsi="Times New Roman"/>
          <w:sz w:val="28"/>
          <w:szCs w:val="28"/>
        </w:rPr>
        <w:t xml:space="preserve">― </w:t>
      </w:r>
      <w:r>
        <w:rPr>
          <w:rStyle w:val="apple-converted-space"/>
          <w:rFonts w:ascii="Times New Roman" w:hAnsi="Times New Roman" w:cs="Times New Roman"/>
          <w:color w:val="auto"/>
          <w:sz w:val="28"/>
          <w:szCs w:val="28"/>
          <w:shd w:val="clear" w:color="auto" w:fill="FFFFFF"/>
        </w:rPr>
        <w:t>глава государства. Местное самоупр</w:t>
      </w:r>
      <w:r w:rsidR="00C75958">
        <w:rPr>
          <w:rStyle w:val="apple-converted-space"/>
          <w:rFonts w:ascii="Times New Roman" w:hAnsi="Times New Roman" w:cs="Times New Roman"/>
          <w:color w:val="auto"/>
          <w:sz w:val="28"/>
          <w:szCs w:val="28"/>
          <w:shd w:val="clear" w:color="auto" w:fill="FFFFFF"/>
        </w:rPr>
        <w:t>авление. Избирательная система.</w:t>
      </w:r>
    </w:p>
    <w:p w:rsidR="005B5BE4" w:rsidRDefault="005B5BE4" w:rsidP="00B56E24">
      <w:pPr>
        <w:spacing w:after="0" w:line="240" w:lineRule="auto"/>
        <w:ind w:firstLine="709"/>
        <w:jc w:val="center"/>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b/>
          <w:color w:val="auto"/>
          <w:sz w:val="28"/>
          <w:szCs w:val="28"/>
          <w:shd w:val="clear" w:color="auto" w:fill="FFFFFF"/>
        </w:rPr>
        <w:t>Права и обязанности граждан России</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Гражданство Российской Федерации. Ответственность государства перед гражданами. Права и свободы граждан. Основные конституционные права граждан России: экономические, социальные, гражданские, политические, культурные. Основные обязанности граждан России.</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трудового права. Труд и трудовые отношения. Трудовой кодекс Российской Федерации. Право на труд. Дисциплина труда Трудовой договор. Трудовая книжка. Виды наказаний за нарушения в работе. Труд несовершеннолетних.</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 xml:space="preserve">Основы гражданского права. Собственность и имущественные отношения. Регулирование законом имущественных отношений. Охрана </w:t>
      </w:r>
      <w:r>
        <w:rPr>
          <w:rStyle w:val="apple-converted-space"/>
          <w:rFonts w:ascii="Times New Roman" w:hAnsi="Times New Roman" w:cs="Times New Roman"/>
          <w:color w:val="auto"/>
          <w:sz w:val="28"/>
          <w:szCs w:val="28"/>
          <w:shd w:val="clear" w:color="auto" w:fill="FFFFFF"/>
        </w:rPr>
        <w:lastRenderedPageBreak/>
        <w:t>права собственности граждан. Имущественные права и ответственность несовершеннолетних.</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семейного права. Роль семьи в жизни человека и общества. Правовое регулирование семейных отношений. Этика семейных отношений. Домашнее хозяйство. Права и обязанности супругов. Права и обязанности родителей. Права и обязанности детей. Декларация прав ребенка.</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Социальные права человека. Жилищные права. Несовершеннолетние как участники жилищно-правовых отношений. Право на медицинское обслуживание. Право на социальное обеспечение.</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Политические права и свободы. Право человека на духовную свободу. Право на свободу убеждений. Религиозные верования и их место в современном мире. Свобода совести.</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Право на образование. Система образования в Российской Федерации. Федеральный закон об образовании Российской Федерации. Право на доступ к культурным ценностям.</w:t>
      </w:r>
    </w:p>
    <w:p w:rsidR="005B5BE4" w:rsidRDefault="005B5BE4" w:rsidP="00B56E24">
      <w:pPr>
        <w:spacing w:after="0" w:line="240" w:lineRule="auto"/>
        <w:ind w:firstLine="709"/>
        <w:jc w:val="both"/>
        <w:rPr>
          <w:rStyle w:val="apple-converted-space"/>
          <w:rFonts w:ascii="Times New Roman" w:hAnsi="Times New Roman" w:cs="Times New Roman"/>
          <w:color w:val="auto"/>
          <w:sz w:val="28"/>
          <w:szCs w:val="28"/>
          <w:shd w:val="clear" w:color="auto" w:fill="FFFFFF"/>
        </w:rPr>
      </w:pPr>
      <w:r>
        <w:rPr>
          <w:rStyle w:val="apple-converted-space"/>
          <w:rFonts w:ascii="Times New Roman" w:hAnsi="Times New Roman" w:cs="Times New Roman"/>
          <w:color w:val="auto"/>
          <w:sz w:val="28"/>
          <w:szCs w:val="28"/>
          <w:shd w:val="clear" w:color="auto" w:fill="FFFFFF"/>
        </w:rPr>
        <w:t>Основы административного и уголовного права.</w:t>
      </w:r>
    </w:p>
    <w:p w:rsidR="005B5BE4" w:rsidRDefault="005B5BE4" w:rsidP="00B56E24">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color w:val="auto"/>
          <w:sz w:val="28"/>
          <w:szCs w:val="28"/>
          <w:shd w:val="clear" w:color="auto" w:fill="FFFFFF"/>
        </w:rPr>
        <w:t>Виды правонарушений (преступления, проступки), юридическая ответственность за правонарушения. Административное правонарушение и административная  ответственность. Преступление и уголовное наказание. Ответственность за соучастие и участие в преступлении. Принципы назначения наказания. Преступления против несовершеннолетних. Опасность вовлечения подростков в преступную среду. Ответственность несовершеннолетних.</w:t>
      </w:r>
    </w:p>
    <w:p w:rsidR="005B5BE4" w:rsidRDefault="005B5BE4" w:rsidP="00B56E24">
      <w:pPr>
        <w:pStyle w:val="26"/>
        <w:spacing w:after="0" w:line="24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sz w:val="28"/>
          <w:szCs w:val="28"/>
          <w:shd w:val="clear" w:color="auto" w:fill="FFFFFF"/>
        </w:rPr>
        <w:t>Правоохранительные органы в Российской Федерации. Суд, его назначение. Правосудие. Прокуратура. Конституционный суд. Органы внутренних дел, их роль в защите граждан и охране правопорядка.</w:t>
      </w:r>
    </w:p>
    <w:p w:rsidR="002A37F9" w:rsidRDefault="002A37F9">
      <w:pPr>
        <w:suppressAutoHyphens w:val="0"/>
        <w:spacing w:after="0" w:line="240" w:lineRule="auto"/>
        <w:rPr>
          <w:rStyle w:val="apple-converted-space"/>
          <w:rFonts w:ascii="Times New Roman" w:eastAsia="Times New Roman" w:hAnsi="Times New Roman" w:cs="Times New Roman"/>
          <w:b/>
          <w:color w:val="auto"/>
          <w:sz w:val="28"/>
          <w:szCs w:val="28"/>
          <w:shd w:val="clear" w:color="auto" w:fill="FFFFFF"/>
        </w:rPr>
      </w:pPr>
      <w:r>
        <w:rPr>
          <w:rStyle w:val="apple-converted-space"/>
          <w:rFonts w:ascii="Times New Roman" w:hAnsi="Times New Roman"/>
          <w:b/>
          <w:sz w:val="28"/>
          <w:szCs w:val="28"/>
          <w:shd w:val="clear" w:color="auto" w:fill="FFFFFF"/>
        </w:rPr>
        <w:br w:type="page"/>
      </w:r>
    </w:p>
    <w:p w:rsidR="005B5BE4" w:rsidRDefault="005B5BE4" w:rsidP="00B56E24">
      <w:pPr>
        <w:pStyle w:val="26"/>
        <w:spacing w:after="0" w:line="24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lastRenderedPageBreak/>
        <w:t>ЭТИКА</w:t>
      </w:r>
    </w:p>
    <w:p w:rsidR="005B5BE4" w:rsidRDefault="005B5BE4" w:rsidP="00B56E24">
      <w:pPr>
        <w:pStyle w:val="26"/>
        <w:spacing w:after="0" w:line="240" w:lineRule="auto"/>
        <w:ind w:left="0" w:firstLine="709"/>
        <w:jc w:val="center"/>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Пояснительная записка</w:t>
      </w:r>
    </w:p>
    <w:p w:rsidR="005B5BE4" w:rsidRDefault="005B5BE4" w:rsidP="00B56E24">
      <w:pPr>
        <w:pStyle w:val="26"/>
        <w:spacing w:after="0" w:line="240" w:lineRule="auto"/>
        <w:ind w:left="0" w:firstLine="709"/>
        <w:jc w:val="both"/>
        <w:rPr>
          <w:rStyle w:val="apple-converted-space"/>
          <w:rFonts w:ascii="Times New Roman" w:hAnsi="Times New Roman"/>
          <w:b/>
          <w:sz w:val="28"/>
          <w:szCs w:val="28"/>
          <w:shd w:val="clear" w:color="auto" w:fill="FFFFFF"/>
        </w:rPr>
      </w:pPr>
      <w:r>
        <w:rPr>
          <w:rStyle w:val="apple-converted-space"/>
          <w:rFonts w:ascii="Times New Roman" w:hAnsi="Times New Roman"/>
          <w:b/>
          <w:sz w:val="28"/>
          <w:szCs w:val="28"/>
          <w:shd w:val="clear" w:color="auto" w:fill="FFFFFF"/>
        </w:rPr>
        <w:t xml:space="preserve">Цель </w:t>
      </w:r>
      <w:r>
        <w:rPr>
          <w:rStyle w:val="apple-converted-space"/>
          <w:rFonts w:ascii="Times New Roman" w:hAnsi="Times New Roman"/>
          <w:sz w:val="28"/>
          <w:szCs w:val="28"/>
          <w:shd w:val="clear" w:color="auto" w:fill="FFFFFF"/>
        </w:rPr>
        <w:t xml:space="preserve">учебного предмета «Этика» состоит в формировании у обучающихся с умственной отсталостью </w:t>
      </w:r>
      <w:r>
        <w:rPr>
          <w:rFonts w:ascii="Times New Roman" w:hAnsi="Times New Roman"/>
          <w:sz w:val="28"/>
          <w:szCs w:val="28"/>
        </w:rPr>
        <w:t xml:space="preserve">(интеллектуальными нарушениями) </w:t>
      </w:r>
      <w:r>
        <w:rPr>
          <w:rStyle w:val="apple-converted-space"/>
          <w:rFonts w:ascii="Times New Roman" w:hAnsi="Times New Roman"/>
          <w:sz w:val="28"/>
          <w:szCs w:val="28"/>
          <w:shd w:val="clear" w:color="auto" w:fill="FFFFFF"/>
        </w:rPr>
        <w:t>нравственных чувств, основ нравственного сознания и поведения.</w:t>
      </w:r>
    </w:p>
    <w:p w:rsidR="005B5BE4" w:rsidRDefault="005B5BE4" w:rsidP="00B56E24">
      <w:pPr>
        <w:pStyle w:val="26"/>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b/>
          <w:sz w:val="28"/>
          <w:szCs w:val="28"/>
          <w:shd w:val="clear" w:color="auto" w:fill="FFFFFF"/>
        </w:rPr>
        <w:t>Задачи:</w:t>
      </w:r>
    </w:p>
    <w:p w:rsidR="005B5BE4" w:rsidRDefault="005B5BE4" w:rsidP="00B56E24">
      <w:pPr>
        <w:pStyle w:val="26"/>
        <w:spacing w:after="0" w:line="240" w:lineRule="auto"/>
        <w:ind w:left="0" w:firstLine="709"/>
        <w:jc w:val="both"/>
        <w:rPr>
          <w:rStyle w:val="apple-converted-space"/>
          <w:rFonts w:ascii="Times New Roman" w:hAnsi="Times New Roman"/>
          <w:sz w:val="28"/>
          <w:szCs w:val="28"/>
          <w:shd w:val="clear" w:color="auto" w:fill="FFFFFF"/>
        </w:rPr>
      </w:pPr>
      <w:r>
        <w:rPr>
          <w:rStyle w:val="apple-converted-space"/>
          <w:rFonts w:ascii="Times New Roman" w:hAnsi="Times New Roman"/>
          <w:sz w:val="28"/>
          <w:szCs w:val="28"/>
          <w:shd w:val="clear" w:color="auto" w:fill="FFFFFF"/>
        </w:rPr>
        <w:t xml:space="preserve">― формирование умения </w:t>
      </w:r>
      <w:r>
        <w:rPr>
          <w:rFonts w:ascii="Times New Roman" w:hAnsi="Times New Roman"/>
          <w:sz w:val="28"/>
          <w:szCs w:val="28"/>
        </w:rPr>
        <w:t>давать адекватную и сознательную оценку свои поступкам и поступкам окружающих, опираясь на усвоенные эстетические представления и понятия;</w:t>
      </w:r>
    </w:p>
    <w:p w:rsidR="005B5BE4" w:rsidRDefault="005B5BE4" w:rsidP="00B56E24">
      <w:pPr>
        <w:pStyle w:val="26"/>
        <w:spacing w:after="0" w:line="240" w:lineRule="auto"/>
        <w:ind w:left="0" w:firstLine="709"/>
        <w:jc w:val="both"/>
        <w:rPr>
          <w:rFonts w:ascii="Times New Roman" w:hAnsi="Times New Roman"/>
          <w:i/>
          <w:sz w:val="28"/>
          <w:szCs w:val="28"/>
        </w:rPr>
      </w:pPr>
      <w:r>
        <w:rPr>
          <w:rStyle w:val="apple-converted-space"/>
          <w:rFonts w:ascii="Times New Roman" w:hAnsi="Times New Roman"/>
          <w:sz w:val="28"/>
          <w:szCs w:val="28"/>
          <w:shd w:val="clear" w:color="auto" w:fill="FFFFFF"/>
        </w:rPr>
        <w:t>― у</w:t>
      </w:r>
      <w:r>
        <w:rPr>
          <w:rFonts w:ascii="Times New Roman" w:hAnsi="Times New Roman"/>
          <w:sz w:val="28"/>
          <w:szCs w:val="28"/>
        </w:rPr>
        <w:t>своение правил взаимоотношения между людьми в ближайшем и отдаленном социуме на основе принятых в обществе норм и правил;</w:t>
      </w:r>
    </w:p>
    <w:p w:rsidR="005B5BE4" w:rsidRDefault="005B5BE4" w:rsidP="00B56E24">
      <w:pPr>
        <w:pStyle w:val="26"/>
        <w:spacing w:after="0" w:line="240" w:lineRule="auto"/>
        <w:ind w:left="0" w:firstLine="709"/>
        <w:jc w:val="both"/>
        <w:rPr>
          <w:rStyle w:val="apple-converted-space"/>
          <w:rFonts w:ascii="Times New Roman" w:hAnsi="Times New Roman"/>
          <w:sz w:val="28"/>
          <w:szCs w:val="28"/>
          <w:shd w:val="clear" w:color="auto" w:fill="FFFFFF"/>
        </w:rPr>
      </w:pPr>
      <w:r>
        <w:rPr>
          <w:rFonts w:ascii="Times New Roman" w:hAnsi="Times New Roman"/>
          <w:i/>
          <w:sz w:val="28"/>
          <w:szCs w:val="28"/>
        </w:rPr>
        <w:t xml:space="preserve"> </w:t>
      </w:r>
      <w:r>
        <w:rPr>
          <w:rStyle w:val="apple-converted-space"/>
          <w:rFonts w:ascii="Times New Roman" w:hAnsi="Times New Roman"/>
          <w:sz w:val="28"/>
          <w:szCs w:val="28"/>
          <w:shd w:val="clear" w:color="auto" w:fill="FFFFFF"/>
        </w:rPr>
        <w:t>― </w:t>
      </w:r>
      <w:r>
        <w:rPr>
          <w:rFonts w:ascii="Times New Roman" w:hAnsi="Times New Roman"/>
          <w:sz w:val="28"/>
          <w:szCs w:val="28"/>
        </w:rPr>
        <w:t>формирование определенного отношения к нравственным категориям; умение их дифференцировать;</w:t>
      </w:r>
    </w:p>
    <w:p w:rsidR="005B5BE4" w:rsidRDefault="005B5BE4" w:rsidP="00B56E24">
      <w:pPr>
        <w:pStyle w:val="26"/>
        <w:spacing w:after="0" w:line="240" w:lineRule="auto"/>
        <w:ind w:left="0" w:firstLine="709"/>
        <w:jc w:val="both"/>
        <w:rPr>
          <w:rFonts w:ascii="Times New Roman" w:hAnsi="Times New Roman"/>
          <w:b/>
          <w:i/>
          <w:sz w:val="28"/>
          <w:szCs w:val="28"/>
        </w:rPr>
      </w:pPr>
      <w:r>
        <w:rPr>
          <w:rStyle w:val="apple-converted-space"/>
          <w:rFonts w:ascii="Times New Roman" w:hAnsi="Times New Roman"/>
          <w:sz w:val="28"/>
          <w:szCs w:val="28"/>
          <w:shd w:val="clear" w:color="auto" w:fill="FFFFFF"/>
        </w:rPr>
        <w:t>― </w:t>
      </w:r>
      <w:r>
        <w:rPr>
          <w:rFonts w:ascii="Times New Roman" w:hAnsi="Times New Roman"/>
          <w:sz w:val="28"/>
          <w:szCs w:val="28"/>
        </w:rPr>
        <w:t>коррекция недостатков познавательной, эмоциональной и личностной сфер обучающегося.</w:t>
      </w:r>
    </w:p>
    <w:p w:rsidR="005B5BE4" w:rsidRDefault="005B5BE4" w:rsidP="00B56E24">
      <w:pPr>
        <w:pStyle w:val="26"/>
        <w:spacing w:after="0" w:line="240" w:lineRule="auto"/>
        <w:ind w:left="0" w:firstLine="709"/>
        <w:jc w:val="center"/>
        <w:rPr>
          <w:rFonts w:ascii="Times New Roman" w:hAnsi="Times New Roman"/>
          <w:sz w:val="28"/>
          <w:szCs w:val="28"/>
        </w:rPr>
      </w:pPr>
      <w:r>
        <w:rPr>
          <w:rFonts w:ascii="Times New Roman" w:hAnsi="Times New Roman"/>
          <w:b/>
          <w:i/>
          <w:sz w:val="28"/>
          <w:szCs w:val="28"/>
        </w:rPr>
        <w:t>Введение</w:t>
      </w:r>
    </w:p>
    <w:p w:rsidR="005B5BE4" w:rsidRDefault="005B5BE4" w:rsidP="00B56E24">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Что такое этика. Роль этических норм и правил в жизни человека. Правила, регулирующие отдельные поступки людей. Этические правила, регулирующие взаимоотношения между людьми. Этические правила, регулирующие взаим</w:t>
      </w:r>
      <w:r w:rsidR="00C75958">
        <w:rPr>
          <w:rFonts w:ascii="Times New Roman" w:hAnsi="Times New Roman"/>
          <w:sz w:val="28"/>
          <w:szCs w:val="28"/>
        </w:rPr>
        <w:t>оотношения человека и общества.</w:t>
      </w:r>
    </w:p>
    <w:p w:rsidR="005B5BE4" w:rsidRDefault="005B5BE4" w:rsidP="00B56E24">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Эволюция этических взглядов, норм и правил в разное историческое время (обзорно; на примере отдельных понятий).</w:t>
      </w:r>
    </w:p>
    <w:p w:rsidR="005B5BE4" w:rsidRDefault="005B5BE4" w:rsidP="00B56E24">
      <w:pPr>
        <w:pStyle w:val="26"/>
        <w:spacing w:after="0" w:line="240" w:lineRule="auto"/>
        <w:ind w:left="0" w:firstLine="709"/>
        <w:jc w:val="both"/>
        <w:rPr>
          <w:rFonts w:ascii="Times New Roman" w:hAnsi="Times New Roman"/>
          <w:b/>
          <w:i/>
          <w:sz w:val="28"/>
          <w:szCs w:val="28"/>
        </w:rPr>
      </w:pPr>
      <w:r>
        <w:rPr>
          <w:rFonts w:ascii="Times New Roman" w:hAnsi="Times New Roman"/>
          <w:sz w:val="28"/>
          <w:szCs w:val="28"/>
        </w:rPr>
        <w:t>История происхождения некоторых этических правил (краткий обзор).</w:t>
      </w:r>
    </w:p>
    <w:p w:rsidR="005B5BE4" w:rsidRDefault="005B5BE4" w:rsidP="00B56E24">
      <w:pPr>
        <w:pStyle w:val="26"/>
        <w:spacing w:after="0" w:line="240" w:lineRule="auto"/>
        <w:ind w:left="0" w:firstLine="709"/>
        <w:jc w:val="center"/>
        <w:rPr>
          <w:rFonts w:ascii="Times New Roman" w:hAnsi="Times New Roman"/>
          <w:i/>
          <w:sz w:val="28"/>
          <w:szCs w:val="28"/>
        </w:rPr>
      </w:pPr>
      <w:r>
        <w:rPr>
          <w:rFonts w:ascii="Times New Roman" w:hAnsi="Times New Roman"/>
          <w:b/>
          <w:i/>
          <w:sz w:val="28"/>
          <w:szCs w:val="28"/>
        </w:rPr>
        <w:t>Основные понятия этики</w:t>
      </w:r>
    </w:p>
    <w:p w:rsidR="005B5BE4" w:rsidRDefault="005B5BE4" w:rsidP="00B56E24">
      <w:pPr>
        <w:pStyle w:val="26"/>
        <w:spacing w:after="0" w:line="240" w:lineRule="auto"/>
        <w:ind w:left="0" w:firstLine="709"/>
        <w:jc w:val="both"/>
        <w:rPr>
          <w:rFonts w:ascii="Times New Roman" w:hAnsi="Times New Roman"/>
          <w:i/>
          <w:sz w:val="28"/>
          <w:szCs w:val="28"/>
        </w:rPr>
      </w:pPr>
      <w:r>
        <w:rPr>
          <w:rFonts w:ascii="Times New Roman" w:hAnsi="Times New Roman"/>
          <w:i/>
          <w:sz w:val="28"/>
          <w:szCs w:val="28"/>
        </w:rPr>
        <w:t>Честность</w:t>
      </w:r>
      <w:r>
        <w:rPr>
          <w:rFonts w:ascii="Times New Roman" w:hAnsi="Times New Roman"/>
          <w:sz w:val="28"/>
          <w:szCs w:val="28"/>
        </w:rPr>
        <w:t>. Что значит быть честным. Честность и ложь. «Ложь во спасение».</w:t>
      </w:r>
      <w:r>
        <w:rPr>
          <w:rFonts w:ascii="Times New Roman" w:hAnsi="Times New Roman"/>
          <w:i/>
          <w:sz w:val="28"/>
          <w:szCs w:val="28"/>
        </w:rPr>
        <w:t xml:space="preserve"> </w:t>
      </w:r>
      <w:r>
        <w:rPr>
          <w:rFonts w:ascii="Times New Roman" w:hAnsi="Times New Roman"/>
          <w:sz w:val="28"/>
          <w:szCs w:val="28"/>
        </w:rPr>
        <w:t>Легко ли всегда быть честным. Анализ ситуаций, когда не нужно говорить правду. Как нужно говорить правду другому человеку, чтобы не обидеть его (правила взаимоотношений).</w:t>
      </w:r>
    </w:p>
    <w:p w:rsidR="005B5BE4" w:rsidRDefault="005B5BE4" w:rsidP="00B56E24">
      <w:pPr>
        <w:pStyle w:val="26"/>
        <w:spacing w:after="0" w:line="240" w:lineRule="auto"/>
        <w:ind w:left="0" w:firstLine="709"/>
        <w:jc w:val="both"/>
        <w:rPr>
          <w:rFonts w:ascii="Times New Roman" w:hAnsi="Times New Roman"/>
          <w:sz w:val="28"/>
          <w:szCs w:val="28"/>
        </w:rPr>
      </w:pPr>
      <w:r>
        <w:rPr>
          <w:rFonts w:ascii="Times New Roman" w:hAnsi="Times New Roman"/>
          <w:i/>
          <w:sz w:val="28"/>
          <w:szCs w:val="28"/>
        </w:rPr>
        <w:t xml:space="preserve">Добро и зло. </w:t>
      </w:r>
      <w:r>
        <w:rPr>
          <w:rFonts w:ascii="Times New Roman" w:hAnsi="Times New Roman"/>
          <w:sz w:val="28"/>
          <w:szCs w:val="28"/>
        </w:rPr>
        <w:t>Представления людей о добре и зле: что такое добро, как проявляется зло. Развитие взглядов на добро и зло в разное историческое время.</w:t>
      </w:r>
    </w:p>
    <w:p w:rsidR="005B5BE4" w:rsidRDefault="005B5BE4" w:rsidP="00B56E24">
      <w:pPr>
        <w:pStyle w:val="26"/>
        <w:spacing w:after="0" w:line="240" w:lineRule="auto"/>
        <w:ind w:left="0" w:firstLine="709"/>
        <w:jc w:val="both"/>
        <w:rPr>
          <w:rFonts w:ascii="Times New Roman" w:hAnsi="Times New Roman"/>
          <w:i/>
          <w:sz w:val="28"/>
          <w:szCs w:val="28"/>
        </w:rPr>
      </w:pPr>
      <w:r>
        <w:rPr>
          <w:rFonts w:ascii="Times New Roman" w:hAnsi="Times New Roman"/>
          <w:sz w:val="28"/>
          <w:szCs w:val="28"/>
        </w:rPr>
        <w:t>Влияние добрых или неправильных поступков человека на его характер, отношение к нему других людей. Доброжелательность как черта характера человека. Что значит быть доброжелательным человеком: внешние признаки доброжелательности (тон речи, сила голоса, мимика). Проявления доброжелательности в повседневной жизни.</w:t>
      </w:r>
    </w:p>
    <w:p w:rsidR="005B5BE4" w:rsidRDefault="005B5BE4" w:rsidP="00B56E24">
      <w:pPr>
        <w:pStyle w:val="26"/>
        <w:spacing w:after="0" w:line="240" w:lineRule="auto"/>
        <w:ind w:left="0" w:firstLine="709"/>
        <w:jc w:val="both"/>
        <w:rPr>
          <w:rFonts w:ascii="Times New Roman" w:hAnsi="Times New Roman"/>
          <w:b/>
          <w:sz w:val="28"/>
          <w:szCs w:val="28"/>
        </w:rPr>
      </w:pPr>
      <w:r>
        <w:rPr>
          <w:rFonts w:ascii="Times New Roman" w:hAnsi="Times New Roman"/>
          <w:i/>
          <w:sz w:val="28"/>
          <w:szCs w:val="28"/>
        </w:rPr>
        <w:t xml:space="preserve">Совесть. </w:t>
      </w:r>
      <w:r>
        <w:rPr>
          <w:rFonts w:ascii="Times New Roman" w:hAnsi="Times New Roman"/>
          <w:sz w:val="28"/>
          <w:szCs w:val="28"/>
        </w:rPr>
        <w:t xml:space="preserve">Объяснение выражений на основе анализа конкретных ситуаций из прочитанных книг, просмотренных кинофильмов, личного опыта: «чистая совесть», «совесть замучила», «ни стыда, ни совести» и др. </w:t>
      </w:r>
    </w:p>
    <w:p w:rsidR="005B5BE4" w:rsidRDefault="005B5BE4" w:rsidP="00B56E24">
      <w:pPr>
        <w:pStyle w:val="26"/>
        <w:spacing w:after="0" w:line="240" w:lineRule="auto"/>
        <w:ind w:left="0" w:firstLine="709"/>
        <w:jc w:val="center"/>
        <w:rPr>
          <w:rFonts w:ascii="Times New Roman" w:hAnsi="Times New Roman"/>
          <w:i/>
          <w:sz w:val="28"/>
          <w:szCs w:val="28"/>
        </w:rPr>
      </w:pPr>
      <w:r>
        <w:rPr>
          <w:rFonts w:ascii="Times New Roman" w:hAnsi="Times New Roman"/>
          <w:b/>
          <w:sz w:val="28"/>
          <w:szCs w:val="28"/>
        </w:rPr>
        <w:t>Этика родительских отношений</w:t>
      </w:r>
    </w:p>
    <w:p w:rsidR="005B5BE4" w:rsidRDefault="005B5BE4" w:rsidP="00B56E24">
      <w:pPr>
        <w:pStyle w:val="26"/>
        <w:spacing w:after="0" w:line="240" w:lineRule="auto"/>
        <w:ind w:left="0" w:firstLine="709"/>
        <w:jc w:val="both"/>
        <w:rPr>
          <w:rFonts w:ascii="Times New Roman" w:hAnsi="Times New Roman"/>
          <w:sz w:val="28"/>
          <w:szCs w:val="28"/>
        </w:rPr>
      </w:pPr>
      <w:r>
        <w:rPr>
          <w:rFonts w:ascii="Times New Roman" w:hAnsi="Times New Roman"/>
          <w:i/>
          <w:sz w:val="28"/>
          <w:szCs w:val="28"/>
        </w:rPr>
        <w:t xml:space="preserve">Семья. </w:t>
      </w:r>
      <w:r>
        <w:rPr>
          <w:rFonts w:ascii="Times New Roman" w:hAnsi="Times New Roman"/>
          <w:sz w:val="28"/>
          <w:szCs w:val="28"/>
        </w:rPr>
        <w:t xml:space="preserve">Что такое семья. Семья в жизни человека. Место и роль ребенка в семье. Семейные связи: материальные, </w:t>
      </w:r>
      <w:r w:rsidR="00EF1C4E">
        <w:rPr>
          <w:rFonts w:ascii="Times New Roman" w:hAnsi="Times New Roman"/>
          <w:sz w:val="28"/>
          <w:szCs w:val="28"/>
        </w:rPr>
        <w:t>духовные, дружеские и др. (общ</w:t>
      </w:r>
      <w:r>
        <w:rPr>
          <w:rFonts w:ascii="Times New Roman" w:hAnsi="Times New Roman"/>
          <w:sz w:val="28"/>
          <w:szCs w:val="28"/>
        </w:rPr>
        <w:t>ность взглядов, привычек, традиций и т. п.). Родственники и родственные от</w:t>
      </w:r>
      <w:r>
        <w:rPr>
          <w:rFonts w:ascii="Times New Roman" w:hAnsi="Times New Roman"/>
          <w:sz w:val="28"/>
          <w:szCs w:val="28"/>
        </w:rPr>
        <w:softHyphen/>
        <w:t>но</w:t>
      </w:r>
      <w:r>
        <w:rPr>
          <w:rFonts w:ascii="Times New Roman" w:hAnsi="Times New Roman"/>
          <w:sz w:val="28"/>
          <w:szCs w:val="28"/>
        </w:rPr>
        <w:softHyphen/>
        <w:t>шения. Ролевые и социальные функции членов семьи.</w:t>
      </w:r>
    </w:p>
    <w:p w:rsidR="005B5BE4" w:rsidRDefault="005B5BE4" w:rsidP="00B56E24">
      <w:pPr>
        <w:pStyle w:val="26"/>
        <w:spacing w:after="0" w:line="240" w:lineRule="auto"/>
        <w:ind w:left="0" w:firstLine="709"/>
        <w:jc w:val="both"/>
        <w:rPr>
          <w:rFonts w:ascii="Times New Roman" w:hAnsi="Times New Roman"/>
          <w:i/>
          <w:sz w:val="28"/>
          <w:szCs w:val="28"/>
        </w:rPr>
      </w:pPr>
      <w:r>
        <w:rPr>
          <w:rFonts w:ascii="Times New Roman" w:hAnsi="Times New Roman"/>
          <w:sz w:val="28"/>
          <w:szCs w:val="28"/>
        </w:rPr>
        <w:t>Значение родителей в жизни ребенка.</w:t>
      </w:r>
    </w:p>
    <w:p w:rsidR="005B5BE4" w:rsidRDefault="005B5BE4" w:rsidP="00B56E24">
      <w:pPr>
        <w:pStyle w:val="26"/>
        <w:spacing w:after="0" w:line="240" w:lineRule="auto"/>
        <w:ind w:left="0" w:firstLine="709"/>
        <w:jc w:val="both"/>
        <w:rPr>
          <w:rFonts w:ascii="Times New Roman" w:hAnsi="Times New Roman"/>
          <w:i/>
          <w:sz w:val="28"/>
          <w:szCs w:val="28"/>
        </w:rPr>
      </w:pPr>
      <w:r>
        <w:rPr>
          <w:rFonts w:ascii="Times New Roman" w:hAnsi="Times New Roman"/>
          <w:i/>
          <w:sz w:val="28"/>
          <w:szCs w:val="28"/>
        </w:rPr>
        <w:lastRenderedPageBreak/>
        <w:t xml:space="preserve">Стили внутрисемейных отношений. </w:t>
      </w:r>
      <w:r>
        <w:rPr>
          <w:rFonts w:ascii="Times New Roman" w:hAnsi="Times New Roman"/>
          <w:sz w:val="28"/>
          <w:szCs w:val="28"/>
        </w:rPr>
        <w:t>Стили взаимоотношений родителей с ребенка: авторитарный, демократический (сотрудничество), попустительский. Анализ примеров, иллюстрирующих разные стили отношений; высказывание оценочных суждений. Значение каждого стиля отношений, их влияние на характер ребенка, его привычки, дальнейшую жизнь.</w:t>
      </w:r>
    </w:p>
    <w:p w:rsidR="005B5BE4" w:rsidRDefault="005B5BE4" w:rsidP="00B56E24">
      <w:pPr>
        <w:pStyle w:val="26"/>
        <w:spacing w:after="0" w:line="240" w:lineRule="auto"/>
        <w:ind w:left="0" w:firstLine="709"/>
        <w:jc w:val="both"/>
        <w:rPr>
          <w:rFonts w:ascii="Times New Roman" w:hAnsi="Times New Roman"/>
          <w:b/>
          <w:sz w:val="28"/>
          <w:szCs w:val="28"/>
        </w:rPr>
      </w:pPr>
      <w:r>
        <w:rPr>
          <w:rFonts w:ascii="Times New Roman" w:hAnsi="Times New Roman"/>
          <w:i/>
          <w:sz w:val="28"/>
          <w:szCs w:val="28"/>
        </w:rPr>
        <w:t xml:space="preserve">Дети и родители. </w:t>
      </w:r>
      <w:r>
        <w:rPr>
          <w:rFonts w:ascii="Times New Roman" w:hAnsi="Times New Roman"/>
          <w:sz w:val="28"/>
          <w:szCs w:val="28"/>
        </w:rPr>
        <w:t>Ребенок в жизни семьи. Конфликты с родителями. Причины конфликтов. Предупреждение и преодоление конфликтов в семье. Правила поведения в семье, родными и близкими. Забота о близких, внимание и уважение к ним как основа прочных отношений в семье.</w:t>
      </w:r>
    </w:p>
    <w:p w:rsidR="005B5BE4" w:rsidRDefault="005B5BE4" w:rsidP="00B56E24">
      <w:pPr>
        <w:pStyle w:val="26"/>
        <w:spacing w:after="0" w:line="240" w:lineRule="auto"/>
        <w:ind w:left="0" w:firstLine="709"/>
        <w:jc w:val="center"/>
        <w:rPr>
          <w:rFonts w:ascii="Times New Roman" w:hAnsi="Times New Roman"/>
          <w:i/>
          <w:sz w:val="28"/>
          <w:szCs w:val="28"/>
        </w:rPr>
      </w:pPr>
      <w:r>
        <w:rPr>
          <w:rFonts w:ascii="Times New Roman" w:hAnsi="Times New Roman"/>
          <w:b/>
          <w:sz w:val="28"/>
          <w:szCs w:val="28"/>
        </w:rPr>
        <w:t>Этика межличностных отношений</w:t>
      </w:r>
    </w:p>
    <w:p w:rsidR="005B5BE4" w:rsidRDefault="005B5BE4" w:rsidP="00B56E24">
      <w:pPr>
        <w:pStyle w:val="26"/>
        <w:spacing w:after="0" w:line="240" w:lineRule="auto"/>
        <w:ind w:left="0" w:firstLine="709"/>
        <w:jc w:val="both"/>
        <w:rPr>
          <w:rFonts w:ascii="Times New Roman" w:hAnsi="Times New Roman"/>
          <w:sz w:val="28"/>
          <w:szCs w:val="28"/>
        </w:rPr>
      </w:pPr>
      <w:r>
        <w:rPr>
          <w:rFonts w:ascii="Times New Roman" w:hAnsi="Times New Roman"/>
          <w:i/>
          <w:sz w:val="28"/>
          <w:szCs w:val="28"/>
        </w:rPr>
        <w:t>Дружба.</w:t>
      </w:r>
      <w:r>
        <w:rPr>
          <w:rFonts w:ascii="Times New Roman" w:hAnsi="Times New Roman"/>
          <w:sz w:val="28"/>
          <w:szCs w:val="28"/>
        </w:rPr>
        <w:t xml:space="preserve"> Дружба ― чувство, присущее человеку. Как возникает дружба. Для чего человеку нужна дружба. Различие дружеских отношений и отношений в коллективе. </w:t>
      </w:r>
    </w:p>
    <w:p w:rsidR="005B5BE4" w:rsidRDefault="005B5BE4" w:rsidP="00B56E24">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Согласие интересов, убеждений, взаимоуважение, доверие и преданность ― основа настоящей дружбы. Дружба истинная и мнимая. Типы дружеских отношений: истинная дружба, дружба-соперничество, дружба-компанейство.</w:t>
      </w:r>
    </w:p>
    <w:p w:rsidR="005B5BE4" w:rsidRDefault="005B5BE4" w:rsidP="00B56E24">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Возникновение конфликтов в отношениях друзей. Причины их возникновения, способы разрешения.</w:t>
      </w:r>
    </w:p>
    <w:p w:rsidR="005B5BE4" w:rsidRDefault="005B5BE4" w:rsidP="00B56E24">
      <w:pPr>
        <w:pStyle w:val="26"/>
        <w:spacing w:after="0" w:line="240" w:lineRule="auto"/>
        <w:ind w:left="0" w:firstLine="709"/>
        <w:jc w:val="both"/>
        <w:rPr>
          <w:rFonts w:ascii="Times New Roman" w:hAnsi="Times New Roman"/>
          <w:i/>
          <w:sz w:val="28"/>
          <w:szCs w:val="28"/>
        </w:rPr>
      </w:pPr>
      <w:r>
        <w:rPr>
          <w:rFonts w:ascii="Times New Roman" w:hAnsi="Times New Roman"/>
          <w:sz w:val="28"/>
          <w:szCs w:val="28"/>
        </w:rPr>
        <w:t>Этические правила в отношениях друзей.</w:t>
      </w:r>
    </w:p>
    <w:p w:rsidR="005B5BE4" w:rsidRDefault="005B5BE4" w:rsidP="00B56E24">
      <w:pPr>
        <w:pStyle w:val="26"/>
        <w:spacing w:after="0" w:line="240" w:lineRule="auto"/>
        <w:ind w:left="0" w:firstLine="709"/>
        <w:jc w:val="both"/>
        <w:rPr>
          <w:rFonts w:ascii="Times New Roman" w:hAnsi="Times New Roman"/>
          <w:sz w:val="28"/>
          <w:szCs w:val="28"/>
        </w:rPr>
      </w:pPr>
      <w:r>
        <w:rPr>
          <w:rFonts w:ascii="Times New Roman" w:hAnsi="Times New Roman"/>
          <w:i/>
          <w:sz w:val="28"/>
          <w:szCs w:val="28"/>
        </w:rPr>
        <w:t xml:space="preserve">Любовь. </w:t>
      </w:r>
      <w:r>
        <w:rPr>
          <w:rFonts w:ascii="Times New Roman" w:hAnsi="Times New Roman"/>
          <w:sz w:val="28"/>
          <w:szCs w:val="28"/>
        </w:rPr>
        <w:t>Что такое любовь и счастье. Многозначность понятий «любовь» и «счастье». Разные представления о счастье у разных людей: материальный достаток; карьера; семья.</w:t>
      </w:r>
    </w:p>
    <w:p w:rsidR="005B5BE4" w:rsidRDefault="005B5BE4" w:rsidP="00B56E24">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Кого и за что можно любить? Восприятие лиц противоположного пола. Требования, предъявляемые к предполагаемому па</w:t>
      </w:r>
      <w:r w:rsidR="00C75958">
        <w:rPr>
          <w:rFonts w:ascii="Times New Roman" w:hAnsi="Times New Roman"/>
          <w:sz w:val="28"/>
          <w:szCs w:val="28"/>
        </w:rPr>
        <w:t>ртнеру, их реальное воплощение.</w:t>
      </w:r>
    </w:p>
    <w:p w:rsidR="005B5BE4" w:rsidRDefault="005B5BE4" w:rsidP="00B56E24">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Влюбленность и любовь. Романтическая любовь.</w:t>
      </w:r>
    </w:p>
    <w:p w:rsidR="005B5BE4" w:rsidRDefault="005B5BE4" w:rsidP="00B56E24">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Ссоры влюбленных. Взаимные уступки. Как прощать обиды; какие поступки непростительны для человека.</w:t>
      </w:r>
    </w:p>
    <w:p w:rsidR="005B5BE4" w:rsidRDefault="005B5BE4" w:rsidP="00B56E24">
      <w:pPr>
        <w:pStyle w:val="26"/>
        <w:spacing w:after="0" w:line="240" w:lineRule="auto"/>
        <w:ind w:left="0" w:firstLine="709"/>
        <w:jc w:val="both"/>
        <w:rPr>
          <w:rFonts w:ascii="Times New Roman" w:hAnsi="Times New Roman"/>
          <w:i/>
          <w:sz w:val="28"/>
          <w:szCs w:val="28"/>
        </w:rPr>
      </w:pPr>
      <w:r>
        <w:rPr>
          <w:rFonts w:ascii="Times New Roman" w:hAnsi="Times New Roman"/>
          <w:sz w:val="28"/>
          <w:szCs w:val="28"/>
        </w:rPr>
        <w:t>Этика взаимоотношений юноши и девушки.</w:t>
      </w:r>
    </w:p>
    <w:p w:rsidR="005B5BE4" w:rsidRDefault="005B5BE4" w:rsidP="00B56E24">
      <w:pPr>
        <w:pStyle w:val="26"/>
        <w:spacing w:after="0" w:line="240" w:lineRule="auto"/>
        <w:ind w:left="0" w:firstLine="709"/>
        <w:jc w:val="both"/>
        <w:rPr>
          <w:rFonts w:ascii="Times New Roman" w:hAnsi="Times New Roman"/>
          <w:sz w:val="28"/>
          <w:szCs w:val="28"/>
        </w:rPr>
      </w:pPr>
      <w:r>
        <w:rPr>
          <w:rFonts w:ascii="Times New Roman" w:hAnsi="Times New Roman"/>
          <w:i/>
          <w:sz w:val="28"/>
          <w:szCs w:val="28"/>
        </w:rPr>
        <w:t xml:space="preserve">Брак и молодая семья. </w:t>
      </w:r>
      <w:r>
        <w:rPr>
          <w:rFonts w:ascii="Times New Roman" w:hAnsi="Times New Roman"/>
          <w:sz w:val="28"/>
          <w:szCs w:val="28"/>
        </w:rPr>
        <w:t>Брак и его мотивы. Молодая семья и ее первые шаги в самостоятельной семейной жизни. Социальные роли молодоженов. Взаимопомощь в молодой семье.</w:t>
      </w:r>
    </w:p>
    <w:p w:rsidR="005B5BE4" w:rsidRDefault="005B5BE4" w:rsidP="00B56E24">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Материнство и отцовство. Ответственность молодых ребенка за жизнь и здоровье ребенка. Общность взглядов на воспитание ребенка.</w:t>
      </w:r>
    </w:p>
    <w:p w:rsidR="005B5BE4" w:rsidRDefault="005B5BE4" w:rsidP="00B56E24">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t>Взаимоотношения молодой семьи с родителями. Материальная и духовная связь с родителями.</w:t>
      </w:r>
    </w:p>
    <w:p w:rsidR="005B5BE4" w:rsidRDefault="005B5BE4" w:rsidP="00B56E24">
      <w:pPr>
        <w:pStyle w:val="26"/>
        <w:spacing w:after="0" w:line="240" w:lineRule="auto"/>
        <w:ind w:left="0" w:firstLine="709"/>
        <w:jc w:val="both"/>
        <w:rPr>
          <w:rFonts w:ascii="Times New Roman" w:hAnsi="Times New Roman"/>
          <w:i/>
          <w:sz w:val="28"/>
          <w:szCs w:val="28"/>
        </w:rPr>
      </w:pPr>
      <w:r>
        <w:rPr>
          <w:rFonts w:ascii="Times New Roman" w:hAnsi="Times New Roman"/>
          <w:sz w:val="28"/>
          <w:szCs w:val="28"/>
        </w:rPr>
        <w:t>Экономика и быт молодой семьи. Потребности семьи. Организация и ведение домашнего хозяйства.</w:t>
      </w:r>
    </w:p>
    <w:p w:rsidR="005B5BE4" w:rsidRDefault="005B5BE4" w:rsidP="00B56E24">
      <w:pPr>
        <w:pStyle w:val="26"/>
        <w:spacing w:after="0" w:line="240" w:lineRule="auto"/>
        <w:ind w:left="0" w:firstLine="709"/>
        <w:jc w:val="both"/>
        <w:rPr>
          <w:rFonts w:ascii="Times New Roman" w:hAnsi="Times New Roman"/>
          <w:b/>
          <w:sz w:val="28"/>
          <w:szCs w:val="28"/>
        </w:rPr>
      </w:pPr>
      <w:r>
        <w:rPr>
          <w:rFonts w:ascii="Times New Roman" w:hAnsi="Times New Roman"/>
          <w:i/>
          <w:sz w:val="28"/>
          <w:szCs w:val="28"/>
        </w:rPr>
        <w:t>Семейные конфликты.</w:t>
      </w:r>
      <w:r>
        <w:rPr>
          <w:rFonts w:ascii="Times New Roman" w:hAnsi="Times New Roman"/>
          <w:sz w:val="28"/>
          <w:szCs w:val="28"/>
        </w:rPr>
        <w:t xml:space="preserve"> Причины семейных конфликтов. Предотвращение возникновения конфликтов, способы разрешения. Причины распада семьи. Нравственное поведение в ситуации развода. Знакомство с некоторыми положениями Гражданского законодательства.</w:t>
      </w:r>
    </w:p>
    <w:p w:rsidR="005B5BE4" w:rsidRDefault="005B5BE4" w:rsidP="00B56E24">
      <w:pPr>
        <w:pStyle w:val="26"/>
        <w:spacing w:after="0" w:line="240" w:lineRule="auto"/>
        <w:ind w:left="0" w:firstLine="709"/>
        <w:jc w:val="center"/>
        <w:rPr>
          <w:rFonts w:ascii="Times New Roman" w:hAnsi="Times New Roman"/>
          <w:sz w:val="28"/>
          <w:szCs w:val="28"/>
        </w:rPr>
      </w:pPr>
      <w:r>
        <w:rPr>
          <w:rFonts w:ascii="Times New Roman" w:hAnsi="Times New Roman"/>
          <w:b/>
          <w:sz w:val="28"/>
          <w:szCs w:val="28"/>
        </w:rPr>
        <w:t>Этика производственных (деловых) отношений</w:t>
      </w:r>
    </w:p>
    <w:p w:rsidR="005B5BE4" w:rsidRDefault="005B5BE4" w:rsidP="00B56E24">
      <w:pPr>
        <w:pStyle w:val="26"/>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Деловой этикет. Правила делового разговора по телефону. Правила ведения делового разговора с руководителем: особенности вербального и невербального общения.</w:t>
      </w:r>
    </w:p>
    <w:p w:rsidR="005B5BE4" w:rsidRDefault="005B5BE4" w:rsidP="00B56E24">
      <w:pPr>
        <w:pStyle w:val="26"/>
        <w:spacing w:after="0" w:line="240" w:lineRule="auto"/>
        <w:ind w:left="0" w:firstLine="709"/>
        <w:jc w:val="both"/>
        <w:rPr>
          <w:rFonts w:ascii="Times New Roman" w:hAnsi="Times New Roman"/>
          <w:b/>
          <w:sz w:val="28"/>
          <w:szCs w:val="28"/>
        </w:rPr>
      </w:pPr>
      <w:r>
        <w:rPr>
          <w:rFonts w:ascii="Times New Roman" w:hAnsi="Times New Roman"/>
          <w:sz w:val="28"/>
          <w:szCs w:val="28"/>
        </w:rPr>
        <w:t>Деловой стиль одежды.</w:t>
      </w:r>
    </w:p>
    <w:p w:rsidR="002A37F9" w:rsidRDefault="002A37F9">
      <w:pPr>
        <w:suppressAutoHyphens w:val="0"/>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5B5BE4" w:rsidRDefault="005B5BE4" w:rsidP="00B56E2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ФИЗИЧЕСКАЯ КУЛЬТУРА</w:t>
      </w:r>
    </w:p>
    <w:p w:rsidR="005B5BE4" w:rsidRDefault="005B5BE4" w:rsidP="00B56E24">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Цель изучения физической культуры </w:t>
      </w:r>
      <w:r>
        <w:rPr>
          <w:rFonts w:ascii="Times New Roman" w:hAnsi="Times New Roman" w:cs="Times New Roman"/>
          <w:sz w:val="28"/>
          <w:szCs w:val="28"/>
        </w:rPr>
        <w:t>на завершающем этапе получения образования обучающимися с легкой умственной отсталостью (интеллектуальными нарушениями) состоит в подготовке их к самостоятельной жизни на основе повышения уровня психофизического развития и совершенствования индивидуальных двигательных возможностей, комплексной коррекции нарушений развития.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Задачи:</w:t>
      </w:r>
    </w:p>
    <w:p w:rsidR="005B5BE4" w:rsidRDefault="005B5BE4" w:rsidP="00B56E24">
      <w:pPr>
        <w:pStyle w:val="24"/>
        <w:spacing w:after="0" w:line="240" w:lineRule="auto"/>
        <w:rPr>
          <w:rFonts w:ascii="Times New Roman" w:hAnsi="Times New Roman"/>
          <w:sz w:val="28"/>
          <w:szCs w:val="28"/>
        </w:rPr>
      </w:pPr>
      <w:r>
        <w:rPr>
          <w:rFonts w:ascii="Times New Roman" w:hAnsi="Times New Roman"/>
          <w:sz w:val="28"/>
          <w:szCs w:val="28"/>
        </w:rPr>
        <w:t xml:space="preserve">― развитие и совершенствование основных физических качеств; </w:t>
      </w:r>
    </w:p>
    <w:p w:rsidR="005B5BE4" w:rsidRDefault="005B5BE4" w:rsidP="00B56E24">
      <w:pPr>
        <w:pStyle w:val="24"/>
        <w:spacing w:after="0" w:line="240" w:lineRule="auto"/>
        <w:rPr>
          <w:rFonts w:ascii="Times New Roman" w:hAnsi="Times New Roman"/>
          <w:sz w:val="28"/>
          <w:szCs w:val="28"/>
        </w:rPr>
      </w:pPr>
      <w:r>
        <w:rPr>
          <w:rFonts w:ascii="Times New Roman" w:hAnsi="Times New Roman"/>
          <w:sz w:val="28"/>
          <w:szCs w:val="28"/>
        </w:rPr>
        <w:t xml:space="preserve">― обогащение двигательного опыта жизненно-важными двигательными навыками и умениями; </w:t>
      </w:r>
    </w:p>
    <w:p w:rsidR="005B5BE4" w:rsidRDefault="005B5BE4" w:rsidP="00B56E24">
      <w:pPr>
        <w:pStyle w:val="afe"/>
        <w:ind w:firstLine="709"/>
        <w:jc w:val="both"/>
        <w:rPr>
          <w:rFonts w:ascii="Times New Roman" w:hAnsi="Times New Roman"/>
          <w:sz w:val="28"/>
          <w:szCs w:val="28"/>
        </w:rPr>
      </w:pPr>
      <w:r>
        <w:rPr>
          <w:rFonts w:ascii="Times New Roman" w:hAnsi="Times New Roman"/>
          <w:sz w:val="28"/>
          <w:szCs w:val="28"/>
        </w:rPr>
        <w:t>― 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w:t>
      </w:r>
      <w:r w:rsidR="00BF6BCD">
        <w:rPr>
          <w:rFonts w:ascii="Times New Roman" w:hAnsi="Times New Roman"/>
          <w:sz w:val="28"/>
          <w:szCs w:val="28"/>
        </w:rPr>
        <w:t>ся;</w:t>
      </w:r>
    </w:p>
    <w:p w:rsidR="005B5BE4" w:rsidRDefault="005B5BE4" w:rsidP="00B56E24">
      <w:pPr>
        <w:pStyle w:val="afe"/>
        <w:ind w:firstLine="709"/>
        <w:jc w:val="both"/>
        <w:rPr>
          <w:rFonts w:ascii="Times New Roman" w:hAnsi="Times New Roman"/>
          <w:sz w:val="28"/>
          <w:szCs w:val="28"/>
        </w:rPr>
      </w:pPr>
      <w:r>
        <w:rPr>
          <w:rFonts w:ascii="Times New Roman" w:hAnsi="Times New Roman"/>
          <w:sz w:val="28"/>
          <w:szCs w:val="28"/>
        </w:rPr>
        <w:t>― коррекция недостатков познавательной сферы и психомоторного развития; развитие и совершенствование волевой сферы</w:t>
      </w:r>
      <w:r>
        <w:rPr>
          <w:rStyle w:val="apple-converted-space"/>
          <w:rFonts w:ascii="Times New Roman" w:hAnsi="Times New Roman"/>
          <w:sz w:val="28"/>
          <w:szCs w:val="28"/>
          <w:shd w:val="clear" w:color="auto" w:fill="FFFFFF"/>
        </w:rPr>
        <w:t>;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создание целостного представления о влиянии занятий физической культурой на развитие человека, его физическое, духовное и нравственное здоровье, формирование здорового образа жизни;</w:t>
      </w:r>
    </w:p>
    <w:p w:rsidR="005B5BE4" w:rsidRDefault="005B5BE4" w:rsidP="00B56E24">
      <w:pPr>
        <w:spacing w:after="0" w:line="240" w:lineRule="auto"/>
        <w:ind w:firstLine="709"/>
        <w:jc w:val="both"/>
        <w:rPr>
          <w:rStyle w:val="apple-converted-space"/>
          <w:rFonts w:ascii="Times New Roman" w:hAnsi="Times New Roman" w:cs="Times New Roman"/>
          <w:b/>
          <w:i/>
          <w:sz w:val="28"/>
          <w:szCs w:val="28"/>
          <w:shd w:val="clear" w:color="auto" w:fill="FFFFFF"/>
        </w:rPr>
      </w:pPr>
      <w:r>
        <w:rPr>
          <w:rFonts w:ascii="Times New Roman" w:hAnsi="Times New Roman" w:cs="Times New Roman"/>
          <w:sz w:val="28"/>
          <w:szCs w:val="28"/>
        </w:rPr>
        <w:t>― воспитание нравственных качеств и свойств личности; содействие военно-патриотической подготовке.</w:t>
      </w:r>
    </w:p>
    <w:p w:rsidR="005B5BE4" w:rsidRDefault="005B5BE4" w:rsidP="00B56E24">
      <w:pPr>
        <w:spacing w:after="0" w:line="240" w:lineRule="auto"/>
        <w:ind w:firstLine="709"/>
        <w:jc w:val="center"/>
        <w:rPr>
          <w:rFonts w:ascii="Times New Roman" w:hAnsi="Times New Roman" w:cs="Times New Roman"/>
          <w:color w:val="000000"/>
          <w:sz w:val="28"/>
          <w:szCs w:val="28"/>
        </w:rPr>
      </w:pPr>
      <w:r>
        <w:rPr>
          <w:rStyle w:val="apple-converted-space"/>
          <w:rFonts w:ascii="Times New Roman" w:hAnsi="Times New Roman" w:cs="Times New Roman"/>
          <w:b/>
          <w:i/>
          <w:sz w:val="28"/>
          <w:szCs w:val="28"/>
          <w:shd w:val="clear" w:color="auto" w:fill="FFFFFF"/>
        </w:rPr>
        <w:t>Теоретические сведения</w:t>
      </w:r>
    </w:p>
    <w:p w:rsidR="005B5BE4" w:rsidRDefault="005B5BE4" w:rsidP="00B56E2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Требования к выполнению утренней </w:t>
      </w:r>
      <w:r w:rsidR="000C33FD">
        <w:rPr>
          <w:rFonts w:ascii="Times New Roman" w:hAnsi="Times New Roman" w:cs="Times New Roman"/>
          <w:color w:val="000000"/>
          <w:sz w:val="28"/>
          <w:szCs w:val="28"/>
        </w:rPr>
        <w:t>гигиенической гимнастики. Причи</w:t>
      </w:r>
      <w:r>
        <w:rPr>
          <w:rFonts w:ascii="Times New Roman" w:hAnsi="Times New Roman" w:cs="Times New Roman"/>
          <w:color w:val="000000"/>
          <w:sz w:val="28"/>
          <w:szCs w:val="28"/>
        </w:rPr>
        <w:t>ны нарушения осанки. Питание и двигательный режим школьника. Распорядок дня.</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Самостраховка и самоконтро</w:t>
      </w:r>
      <w:r w:rsidR="000C33FD">
        <w:rPr>
          <w:rFonts w:ascii="Times New Roman" w:hAnsi="Times New Roman" w:cs="Times New Roman"/>
          <w:color w:val="000000"/>
          <w:sz w:val="28"/>
          <w:szCs w:val="28"/>
        </w:rPr>
        <w:t>ль при выполнении физических уп</w:t>
      </w:r>
      <w:r>
        <w:rPr>
          <w:rFonts w:ascii="Times New Roman" w:hAnsi="Times New Roman" w:cs="Times New Roman"/>
          <w:color w:val="000000"/>
          <w:sz w:val="28"/>
          <w:szCs w:val="28"/>
        </w:rPr>
        <w:t xml:space="preserve">ражнений. Помощь при травмах. Способы самостоятельного измерения частоты сердечных сокращений. </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Физическая культура и спорт в России. Специальные олимпийские игры.</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Здоровый образ жизни</w:t>
      </w:r>
      <w:r w:rsidR="000C33FD">
        <w:rPr>
          <w:rFonts w:ascii="Times New Roman" w:hAnsi="Times New Roman" w:cs="Times New Roman"/>
          <w:color w:val="000000"/>
          <w:sz w:val="28"/>
          <w:szCs w:val="28"/>
        </w:rPr>
        <w:t xml:space="preserve"> и занятия спортом после оконча</w:t>
      </w:r>
      <w:r>
        <w:rPr>
          <w:rFonts w:ascii="Times New Roman" w:hAnsi="Times New Roman" w:cs="Times New Roman"/>
          <w:color w:val="000000"/>
          <w:sz w:val="28"/>
          <w:szCs w:val="28"/>
        </w:rPr>
        <w:t>ния школы.</w:t>
      </w:r>
    </w:p>
    <w:p w:rsidR="005B5BE4" w:rsidRDefault="005B5BE4" w:rsidP="00B56E24">
      <w:pPr>
        <w:shd w:val="clear" w:color="auto" w:fill="FFFFFF"/>
        <w:spacing w:after="0" w:line="240" w:lineRule="auto"/>
        <w:ind w:left="5" w:right="19" w:firstLine="343"/>
        <w:jc w:val="center"/>
        <w:rPr>
          <w:rFonts w:ascii="Times New Roman" w:hAnsi="Times New Roman" w:cs="Times New Roman"/>
          <w:b/>
          <w:sz w:val="28"/>
          <w:szCs w:val="28"/>
        </w:rPr>
      </w:pPr>
      <w:r>
        <w:rPr>
          <w:rFonts w:ascii="Times New Roman" w:hAnsi="Times New Roman" w:cs="Times New Roman"/>
          <w:b/>
          <w:i/>
          <w:sz w:val="28"/>
          <w:szCs w:val="28"/>
        </w:rPr>
        <w:t>Гимнастика</w:t>
      </w:r>
    </w:p>
    <w:p w:rsidR="005B5BE4" w:rsidRDefault="005B5BE4" w:rsidP="00B56E24">
      <w:pPr>
        <w:shd w:val="clear" w:color="auto" w:fill="FFFFFF"/>
        <w:spacing w:after="0" w:line="240" w:lineRule="auto"/>
        <w:ind w:firstLine="709"/>
        <w:rPr>
          <w:rFonts w:ascii="Times New Roman" w:hAnsi="Times New Roman" w:cs="Times New Roman"/>
          <w:color w:val="000000"/>
          <w:sz w:val="28"/>
          <w:szCs w:val="28"/>
        </w:rPr>
      </w:pPr>
      <w:r>
        <w:rPr>
          <w:rFonts w:ascii="Times New Roman" w:hAnsi="Times New Roman" w:cs="Times New Roman"/>
          <w:b/>
          <w:sz w:val="28"/>
          <w:szCs w:val="28"/>
        </w:rPr>
        <w:t>Теоретические сведения.</w:t>
      </w:r>
      <w:r>
        <w:rPr>
          <w:rFonts w:ascii="Times New Roman" w:hAnsi="Times New Roman" w:cs="Times New Roman"/>
          <w:sz w:val="28"/>
          <w:szCs w:val="28"/>
        </w:rPr>
        <w:t xml:space="preserve"> </w:t>
      </w:r>
      <w:r w:rsidR="000C33FD">
        <w:rPr>
          <w:rFonts w:ascii="Times New Roman" w:hAnsi="Times New Roman" w:cs="Times New Roman"/>
          <w:color w:val="000000"/>
          <w:sz w:val="28"/>
          <w:szCs w:val="28"/>
        </w:rPr>
        <w:t>Фланг, интервал, дистанция.</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z w:val="28"/>
          <w:szCs w:val="28"/>
        </w:rPr>
        <w:t>Виды гимнастики в школе. Виды гимнастики: спортивная, художественная, атлетическая, ритмическая, эстетическая. Правила соревнований по спортивной гимнастике. Практическая значимость гимнастики в трудовой деятельности и активном отдыхе человека.</w:t>
      </w:r>
    </w:p>
    <w:p w:rsidR="005B5BE4" w:rsidRDefault="005B5BE4" w:rsidP="00B56E24">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
          <w:sz w:val="28"/>
          <w:szCs w:val="28"/>
        </w:rPr>
        <w:t>Практический материал</w:t>
      </w:r>
      <w:r w:rsidR="000C33FD">
        <w:rPr>
          <w:rFonts w:ascii="Times New Roman" w:hAnsi="Times New Roman" w:cs="Times New Roman"/>
          <w:sz w:val="28"/>
          <w:szCs w:val="28"/>
        </w:rPr>
        <w:t>:</w:t>
      </w:r>
    </w:p>
    <w:p w:rsidR="005B5BE4" w:rsidRDefault="005B5BE4" w:rsidP="00B56E24">
      <w:pPr>
        <w:shd w:val="clear" w:color="auto" w:fill="FFFFFF"/>
        <w:spacing w:after="0" w:line="240" w:lineRule="auto"/>
        <w:ind w:firstLine="709"/>
        <w:jc w:val="both"/>
        <w:rPr>
          <w:rFonts w:ascii="Times New Roman" w:hAnsi="Times New Roman" w:cs="Times New Roman"/>
          <w:bCs/>
          <w:i/>
          <w:color w:val="000000"/>
          <w:sz w:val="28"/>
          <w:szCs w:val="28"/>
          <w:u w:val="single"/>
        </w:rPr>
      </w:pPr>
      <w:r>
        <w:rPr>
          <w:rFonts w:ascii="Times New Roman" w:hAnsi="Times New Roman" w:cs="Times New Roman"/>
          <w:bCs/>
          <w:i/>
          <w:color w:val="000000"/>
          <w:sz w:val="28"/>
          <w:szCs w:val="28"/>
          <w:u w:val="single"/>
        </w:rPr>
        <w:t>Построения и перестроения</w:t>
      </w:r>
      <w:r w:rsidR="000C33FD">
        <w:rPr>
          <w:rFonts w:ascii="Times New Roman" w:hAnsi="Times New Roman" w:cs="Times New Roman"/>
          <w:bCs/>
          <w:color w:val="000000"/>
          <w:sz w:val="28"/>
          <w:szCs w:val="28"/>
        </w:rPr>
        <w:t>.</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Cs/>
          <w:i/>
          <w:color w:val="000000"/>
          <w:sz w:val="28"/>
          <w:szCs w:val="28"/>
          <w:u w:val="single"/>
        </w:rPr>
        <w:t xml:space="preserve">Упражнения без предметов </w:t>
      </w:r>
      <w:r>
        <w:rPr>
          <w:rFonts w:ascii="Times New Roman" w:hAnsi="Times New Roman" w:cs="Times New Roman"/>
          <w:bCs/>
          <w:color w:val="000000"/>
          <w:sz w:val="28"/>
          <w:szCs w:val="28"/>
        </w:rPr>
        <w:t>(</w:t>
      </w:r>
      <w:r>
        <w:rPr>
          <w:rFonts w:ascii="Times New Roman" w:hAnsi="Times New Roman" w:cs="Times New Roman"/>
          <w:bCs/>
          <w:i/>
          <w:color w:val="000000"/>
          <w:sz w:val="28"/>
          <w:szCs w:val="28"/>
        </w:rPr>
        <w:t>корригирующие и общеразвивающие упражнения</w:t>
      </w:r>
      <w:r>
        <w:rPr>
          <w:rFonts w:ascii="Times New Roman" w:hAnsi="Times New Roman" w:cs="Times New Roman"/>
          <w:bCs/>
          <w:color w:val="000000"/>
          <w:sz w:val="28"/>
          <w:szCs w:val="28"/>
        </w:rPr>
        <w:t>):</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u w:val="single"/>
        </w:rPr>
      </w:pPr>
      <w:r>
        <w:rPr>
          <w:rFonts w:ascii="Times New Roman" w:hAnsi="Times New Roman" w:cs="Times New Roman"/>
          <w:sz w:val="28"/>
          <w:szCs w:val="28"/>
        </w:rPr>
        <w:lastRenderedPageBreak/>
        <w:t>упражнения на дыхание;</w:t>
      </w:r>
      <w:r>
        <w:rPr>
          <w:rFonts w:ascii="Times New Roman" w:hAnsi="Times New Roman" w:cs="Times New Roman"/>
          <w:color w:val="000000"/>
          <w:sz w:val="28"/>
          <w:szCs w:val="28"/>
        </w:rPr>
        <w:t xml:space="preserve"> для развития мышц кистей рук и пальцев;</w:t>
      </w:r>
      <w:r>
        <w:rPr>
          <w:rFonts w:ascii="Times New Roman" w:hAnsi="Times New Roman" w:cs="Times New Roman"/>
          <w:bCs/>
          <w:color w:val="000000"/>
          <w:sz w:val="28"/>
          <w:szCs w:val="28"/>
        </w:rPr>
        <w:t xml:space="preserve"> мышц шеи; расслабления мышц;</w:t>
      </w:r>
      <w:r>
        <w:rPr>
          <w:rFonts w:ascii="Times New Roman" w:hAnsi="Times New Roman" w:cs="Times New Roman"/>
          <w:color w:val="000000"/>
          <w:sz w:val="28"/>
          <w:szCs w:val="28"/>
        </w:rPr>
        <w:t xml:space="preserve"> укрепления голеностопных суставов и стоп; укрепления мышц туловища, рук и ног; формирования и укрепления правильной осанки.</w:t>
      </w:r>
    </w:p>
    <w:p w:rsidR="005B5BE4" w:rsidRDefault="005B5BE4" w:rsidP="00B56E24">
      <w:pPr>
        <w:spacing w:after="0" w:line="240" w:lineRule="auto"/>
        <w:ind w:firstLine="709"/>
        <w:rPr>
          <w:rFonts w:ascii="Times New Roman" w:hAnsi="Times New Roman" w:cs="Times New Roman"/>
          <w:bCs/>
          <w:color w:val="000000"/>
          <w:sz w:val="28"/>
          <w:szCs w:val="28"/>
        </w:rPr>
      </w:pPr>
      <w:r>
        <w:rPr>
          <w:rFonts w:ascii="Times New Roman" w:hAnsi="Times New Roman" w:cs="Times New Roman"/>
          <w:color w:val="000000"/>
          <w:sz w:val="28"/>
          <w:szCs w:val="28"/>
          <w:u w:val="single"/>
        </w:rPr>
        <w:t>Упражнения с предметами:</w:t>
      </w:r>
    </w:p>
    <w:p w:rsidR="005B5BE4" w:rsidRDefault="005B5BE4" w:rsidP="00B56E24">
      <w:pPr>
        <w:shd w:val="clear" w:color="auto" w:fill="FFFFFF"/>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bCs/>
          <w:color w:val="000000"/>
          <w:sz w:val="28"/>
          <w:szCs w:val="28"/>
        </w:rPr>
        <w:t>с гимнастическими палками;</w:t>
      </w:r>
      <w:r>
        <w:rPr>
          <w:rFonts w:ascii="Times New Roman" w:hAnsi="Times New Roman" w:cs="Times New Roman"/>
          <w:b/>
          <w:bCs/>
          <w:color w:val="000000"/>
          <w:sz w:val="28"/>
          <w:szCs w:val="28"/>
        </w:rPr>
        <w:t xml:space="preserve"> </w:t>
      </w:r>
      <w:r>
        <w:rPr>
          <w:rFonts w:ascii="Times New Roman" w:hAnsi="Times New Roman" w:cs="Times New Roman"/>
          <w:bCs/>
          <w:color w:val="000000"/>
          <w:sz w:val="28"/>
          <w:szCs w:val="28"/>
        </w:rPr>
        <w:t>большими обручами; малыми мячами; большим мячом; набивными мячами; со скакалками; гантелями и штангой; упражнения на равновесие; лазанье и перелезание;</w:t>
      </w:r>
      <w:r>
        <w:rPr>
          <w:rFonts w:ascii="Times New Roman" w:hAnsi="Times New Roman" w:cs="Times New Roman"/>
          <w:color w:val="000000"/>
          <w:sz w:val="28"/>
          <w:szCs w:val="28"/>
        </w:rPr>
        <w:t xml:space="preserve"> опорный прыжок; упражнения для развития пространственно-временной дифференцировки </w:t>
      </w:r>
      <w:r>
        <w:rPr>
          <w:rFonts w:ascii="Times New Roman" w:hAnsi="Times New Roman" w:cs="Times New Roman"/>
          <w:bCs/>
          <w:color w:val="000000"/>
          <w:sz w:val="28"/>
          <w:szCs w:val="28"/>
        </w:rPr>
        <w:t xml:space="preserve">и </w:t>
      </w:r>
      <w:r>
        <w:rPr>
          <w:rFonts w:ascii="Times New Roman" w:hAnsi="Times New Roman" w:cs="Times New Roman"/>
          <w:color w:val="000000"/>
          <w:sz w:val="28"/>
          <w:szCs w:val="28"/>
        </w:rPr>
        <w:t>точности движений</w:t>
      </w:r>
      <w:r>
        <w:rPr>
          <w:rFonts w:ascii="Times New Roman" w:hAnsi="Times New Roman" w:cs="Times New Roman"/>
          <w:b/>
          <w:color w:val="000000"/>
          <w:sz w:val="28"/>
          <w:szCs w:val="28"/>
        </w:rPr>
        <w:t xml:space="preserve">; </w:t>
      </w:r>
      <w:r>
        <w:rPr>
          <w:rFonts w:ascii="Times New Roman" w:hAnsi="Times New Roman" w:cs="Times New Roman"/>
          <w:color w:val="000000"/>
          <w:sz w:val="28"/>
          <w:szCs w:val="28"/>
        </w:rPr>
        <w:t xml:space="preserve">упражнения на преодоление сопротивления; </w:t>
      </w:r>
      <w:r>
        <w:rPr>
          <w:rFonts w:ascii="Times New Roman" w:hAnsi="Times New Roman" w:cs="Times New Roman"/>
          <w:bCs/>
          <w:color w:val="000000"/>
          <w:sz w:val="28"/>
          <w:szCs w:val="28"/>
        </w:rPr>
        <w:t>переноска грузов и передача предметов</w:t>
      </w:r>
      <w:r>
        <w:rPr>
          <w:rFonts w:ascii="Times New Roman" w:hAnsi="Times New Roman" w:cs="Times New Roman"/>
          <w:b/>
          <w:bCs/>
          <w:color w:val="000000"/>
          <w:sz w:val="28"/>
          <w:szCs w:val="28"/>
        </w:rPr>
        <w:t>.</w:t>
      </w:r>
    </w:p>
    <w:p w:rsidR="005B5BE4" w:rsidRDefault="005B5BE4" w:rsidP="00B56E24">
      <w:pPr>
        <w:spacing w:after="0" w:line="240" w:lineRule="auto"/>
        <w:ind w:firstLine="709"/>
        <w:jc w:val="center"/>
        <w:rPr>
          <w:rFonts w:ascii="Times New Roman" w:hAnsi="Times New Roman" w:cs="Times New Roman"/>
          <w:b/>
          <w:sz w:val="28"/>
          <w:szCs w:val="28"/>
        </w:rPr>
      </w:pPr>
      <w:r>
        <w:rPr>
          <w:rFonts w:ascii="Times New Roman" w:hAnsi="Times New Roman" w:cs="Times New Roman"/>
          <w:b/>
          <w:i/>
          <w:color w:val="000000"/>
          <w:sz w:val="28"/>
          <w:szCs w:val="28"/>
        </w:rPr>
        <w:t xml:space="preserve">Легкая атлетика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Теоретические сведения. </w:t>
      </w:r>
    </w:p>
    <w:p w:rsidR="005B5BE4" w:rsidRDefault="005B5BE4" w:rsidP="00B56E24">
      <w:pPr>
        <w:spacing w:after="0" w:line="240" w:lineRule="auto"/>
        <w:ind w:firstLine="709"/>
        <w:jc w:val="both"/>
        <w:rPr>
          <w:rFonts w:ascii="Times New Roman" w:hAnsi="Times New Roman" w:cs="Times New Roman"/>
          <w:color w:val="000000"/>
          <w:spacing w:val="-2"/>
          <w:sz w:val="28"/>
          <w:szCs w:val="28"/>
        </w:rPr>
      </w:pPr>
      <w:r>
        <w:rPr>
          <w:rFonts w:ascii="Times New Roman" w:hAnsi="Times New Roman" w:cs="Times New Roman"/>
          <w:sz w:val="28"/>
          <w:szCs w:val="28"/>
        </w:rPr>
        <w:t xml:space="preserve">Фаза прыжка в длину с разбега. </w:t>
      </w:r>
    </w:p>
    <w:p w:rsidR="005B5BE4" w:rsidRDefault="005B5BE4" w:rsidP="00B56E24">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pacing w:val="-2"/>
          <w:sz w:val="28"/>
          <w:szCs w:val="28"/>
        </w:rPr>
        <w:t>Значение ходьбы для укрепления здоровья человека, ос</w:t>
      </w:r>
      <w:r>
        <w:rPr>
          <w:rFonts w:ascii="Times New Roman" w:hAnsi="Times New Roman" w:cs="Times New Roman"/>
          <w:color w:val="000000"/>
          <w:spacing w:val="-2"/>
          <w:sz w:val="28"/>
          <w:szCs w:val="28"/>
        </w:rPr>
        <w:softHyphen/>
      </w:r>
      <w:r>
        <w:rPr>
          <w:rFonts w:ascii="Times New Roman" w:hAnsi="Times New Roman" w:cs="Times New Roman"/>
          <w:color w:val="000000"/>
          <w:spacing w:val="1"/>
          <w:sz w:val="28"/>
          <w:szCs w:val="28"/>
        </w:rPr>
        <w:t>новы кроссового бега, бег по виражу.</w:t>
      </w:r>
    </w:p>
    <w:p w:rsidR="005B5BE4" w:rsidRDefault="005B5BE4" w:rsidP="00B56E24">
      <w:pPr>
        <w:spacing w:after="0" w:line="240" w:lineRule="auto"/>
        <w:ind w:firstLine="709"/>
        <w:jc w:val="both"/>
        <w:rPr>
          <w:rFonts w:ascii="Times New Roman" w:hAnsi="Times New Roman" w:cs="Times New Roman"/>
          <w:color w:val="000000"/>
          <w:spacing w:val="-4"/>
          <w:sz w:val="28"/>
          <w:szCs w:val="28"/>
        </w:rPr>
      </w:pPr>
      <w:r>
        <w:rPr>
          <w:rFonts w:ascii="Times New Roman" w:hAnsi="Times New Roman" w:cs="Times New Roman"/>
          <w:color w:val="000000"/>
          <w:sz w:val="28"/>
          <w:szCs w:val="28"/>
        </w:rPr>
        <w:t xml:space="preserve">Правила судейства по бегу, прыжкам, метанию; правила </w:t>
      </w:r>
      <w:r>
        <w:rPr>
          <w:rFonts w:ascii="Times New Roman" w:hAnsi="Times New Roman" w:cs="Times New Roman"/>
          <w:color w:val="000000"/>
          <w:spacing w:val="-3"/>
          <w:sz w:val="28"/>
          <w:szCs w:val="28"/>
        </w:rPr>
        <w:t>передачи эстафетной палочки в легкоатлетических эстафетах.</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4"/>
          <w:sz w:val="28"/>
          <w:szCs w:val="28"/>
        </w:rPr>
        <w:t xml:space="preserve">Практическая значимость развития физических качеств </w:t>
      </w:r>
      <w:r>
        <w:rPr>
          <w:rFonts w:ascii="Times New Roman" w:hAnsi="Times New Roman" w:cs="Times New Roman"/>
          <w:color w:val="000000"/>
          <w:spacing w:val="-6"/>
          <w:sz w:val="28"/>
          <w:szCs w:val="28"/>
        </w:rPr>
        <w:t>средствами легкой атлетики в трудовой деятельности человека.</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b/>
          <w:sz w:val="28"/>
          <w:szCs w:val="28"/>
        </w:rPr>
        <w:t>Практический материал</w:t>
      </w:r>
      <w:r>
        <w:rPr>
          <w:rFonts w:ascii="Times New Roman" w:hAnsi="Times New Roman" w:cs="Times New Roman"/>
          <w:sz w:val="28"/>
          <w:szCs w:val="28"/>
        </w:rPr>
        <w:t xml:space="preserve">: </w:t>
      </w:r>
    </w:p>
    <w:p w:rsidR="005B5BE4" w:rsidRDefault="005B5BE4" w:rsidP="00B56E24">
      <w:pPr>
        <w:shd w:val="clear" w:color="auto" w:fill="FFFFFF"/>
        <w:spacing w:after="0" w:line="240" w:lineRule="auto"/>
        <w:ind w:firstLine="709"/>
        <w:jc w:val="both"/>
        <w:rPr>
          <w:rStyle w:val="apple-converted-space"/>
          <w:rFonts w:ascii="Times New Roman" w:hAnsi="Times New Roman" w:cs="Times New Roman"/>
          <w:i/>
          <w:sz w:val="28"/>
          <w:szCs w:val="28"/>
          <w:shd w:val="clear" w:color="auto" w:fill="FFFFFF"/>
        </w:rPr>
      </w:pPr>
      <w:r>
        <w:rPr>
          <w:rFonts w:ascii="Times New Roman" w:hAnsi="Times New Roman" w:cs="Times New Roman"/>
          <w:i/>
          <w:sz w:val="28"/>
          <w:szCs w:val="28"/>
        </w:rPr>
        <w:t>Бег</w:t>
      </w:r>
      <w:r>
        <w:rPr>
          <w:rFonts w:ascii="Times New Roman" w:hAnsi="Times New Roman" w:cs="Times New Roman"/>
          <w:sz w:val="28"/>
          <w:szCs w:val="28"/>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5B5BE4" w:rsidRDefault="005B5BE4" w:rsidP="00B56E24">
      <w:pPr>
        <w:spacing w:after="0" w:line="240" w:lineRule="auto"/>
        <w:ind w:firstLine="709"/>
        <w:jc w:val="both"/>
        <w:rPr>
          <w:rStyle w:val="apple-converted-space"/>
          <w:rFonts w:ascii="Times New Roman" w:hAnsi="Times New Roman" w:cs="Times New Roman"/>
          <w:sz w:val="28"/>
          <w:szCs w:val="28"/>
          <w:shd w:val="clear" w:color="auto" w:fill="FFFFFF"/>
        </w:rPr>
      </w:pPr>
      <w:r>
        <w:rPr>
          <w:rStyle w:val="apple-converted-space"/>
          <w:rFonts w:ascii="Times New Roman" w:hAnsi="Times New Roman" w:cs="Times New Roman"/>
          <w:i/>
          <w:sz w:val="28"/>
          <w:szCs w:val="28"/>
          <w:shd w:val="clear" w:color="auto" w:fill="FFFFFF"/>
        </w:rPr>
        <w:t>Прыжки</w:t>
      </w:r>
      <w:r>
        <w:rPr>
          <w:rStyle w:val="apple-converted-space"/>
          <w:rFonts w:ascii="Times New Roman" w:hAnsi="Times New Roman" w:cs="Times New Roman"/>
          <w:sz w:val="28"/>
          <w:szCs w:val="28"/>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5B5BE4" w:rsidRDefault="005B5BE4" w:rsidP="00B56E24">
      <w:pPr>
        <w:spacing w:after="0" w:line="240" w:lineRule="auto"/>
        <w:ind w:firstLine="709"/>
        <w:jc w:val="both"/>
        <w:rPr>
          <w:rFonts w:ascii="Times New Roman" w:hAnsi="Times New Roman" w:cs="Times New Roman"/>
          <w:b/>
          <w:bCs/>
          <w:i/>
          <w:color w:val="000000"/>
          <w:sz w:val="28"/>
          <w:szCs w:val="28"/>
        </w:rPr>
      </w:pPr>
      <w:r>
        <w:rPr>
          <w:rStyle w:val="apple-converted-space"/>
          <w:rFonts w:ascii="Times New Roman" w:hAnsi="Times New Roman" w:cs="Times New Roman"/>
          <w:sz w:val="28"/>
          <w:szCs w:val="28"/>
          <w:shd w:val="clear" w:color="auto" w:fill="FFFFFF"/>
        </w:rPr>
        <w:t>Толкание набивного мяча. Метание нескольких малых мячей в 2-3 цели. Метание деревянной гранаты.</w:t>
      </w:r>
    </w:p>
    <w:p w:rsidR="005B5BE4" w:rsidRDefault="005B5BE4" w:rsidP="00B56E24">
      <w:pPr>
        <w:spacing w:after="0" w:line="24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Лыжная и конькобежная подготовки</w:t>
      </w:r>
    </w:p>
    <w:p w:rsidR="005B5BE4" w:rsidRDefault="005B5BE4" w:rsidP="00B56E24">
      <w:pPr>
        <w:spacing w:after="0" w:line="24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Лыжная подготовка</w:t>
      </w:r>
    </w:p>
    <w:p w:rsidR="005B5BE4" w:rsidRDefault="005B5BE4" w:rsidP="00B56E24">
      <w:pPr>
        <w:shd w:val="clear" w:color="auto" w:fill="FFFFFF"/>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b/>
          <w:sz w:val="28"/>
          <w:szCs w:val="28"/>
        </w:rPr>
        <w:t xml:space="preserve">Теоретические сведения. </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1"/>
          <w:sz w:val="28"/>
          <w:szCs w:val="28"/>
        </w:rPr>
        <w:t>Лыжная подготовка как способ формирования приклад</w:t>
      </w:r>
      <w:r>
        <w:rPr>
          <w:rFonts w:ascii="Times New Roman" w:hAnsi="Times New Roman" w:cs="Times New Roman"/>
          <w:color w:val="000000"/>
          <w:spacing w:val="-2"/>
          <w:sz w:val="28"/>
          <w:szCs w:val="28"/>
        </w:rPr>
        <w:t xml:space="preserve">ных умений и навыков в трудовой деятельности человека. </w:t>
      </w:r>
      <w:r>
        <w:rPr>
          <w:rFonts w:ascii="Times New Roman" w:hAnsi="Times New Roman" w:cs="Times New Roman"/>
          <w:color w:val="000000"/>
          <w:spacing w:val="1"/>
          <w:sz w:val="28"/>
          <w:szCs w:val="28"/>
        </w:rPr>
        <w:t xml:space="preserve">Лыжные мази, их применение. </w:t>
      </w:r>
      <w:r>
        <w:rPr>
          <w:rFonts w:ascii="Times New Roman" w:hAnsi="Times New Roman" w:cs="Times New Roman"/>
          <w:color w:val="000000"/>
          <w:spacing w:val="-4"/>
          <w:sz w:val="28"/>
          <w:szCs w:val="28"/>
        </w:rPr>
        <w:t>Занятия лыжами в школе. Значение этих занятий для тру</w:t>
      </w:r>
      <w:r>
        <w:rPr>
          <w:rFonts w:ascii="Times New Roman" w:hAnsi="Times New Roman" w:cs="Times New Roman"/>
          <w:color w:val="000000"/>
          <w:spacing w:val="-3"/>
          <w:sz w:val="28"/>
          <w:szCs w:val="28"/>
        </w:rPr>
        <w:t>довой, деятельности человека. Правила соревнований по лыж</w:t>
      </w:r>
      <w:r>
        <w:rPr>
          <w:rFonts w:ascii="Times New Roman" w:hAnsi="Times New Roman" w:cs="Times New Roman"/>
          <w:color w:val="000000"/>
          <w:sz w:val="28"/>
          <w:szCs w:val="28"/>
        </w:rPr>
        <w:t xml:space="preserve">ным гонкам. </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Практический материал. </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Сочетание различных видов лыжных ходов на слабопересеченной местности.</w:t>
      </w:r>
    </w:p>
    <w:p w:rsidR="005B5BE4" w:rsidRDefault="005B5BE4" w:rsidP="00B56E24">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Конькобежная подготовка</w:t>
      </w:r>
    </w:p>
    <w:p w:rsidR="005B5BE4" w:rsidRDefault="005B5BE4" w:rsidP="00B56E24">
      <w:pPr>
        <w:shd w:val="clear" w:color="auto" w:fill="FFFFFF"/>
        <w:spacing w:after="0" w:line="24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p>
    <w:p w:rsidR="005B5BE4" w:rsidRDefault="005B5BE4" w:rsidP="00B56E24">
      <w:pPr>
        <w:shd w:val="clear" w:color="auto" w:fill="FFFFFF"/>
        <w:spacing w:after="0" w:line="240" w:lineRule="auto"/>
        <w:ind w:firstLine="709"/>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Аэродинамические характеристики тела человека и их значение для определения положения бегуна в пространстве </w:t>
      </w:r>
      <w:r>
        <w:rPr>
          <w:rFonts w:ascii="Times New Roman" w:hAnsi="Times New Roman" w:cs="Times New Roman"/>
          <w:color w:val="000000"/>
          <w:spacing w:val="-1"/>
          <w:sz w:val="28"/>
          <w:szCs w:val="28"/>
        </w:rPr>
        <w:t xml:space="preserve">при передвижении на коньках. Техника бега по прямой и на </w:t>
      </w:r>
      <w:r>
        <w:rPr>
          <w:rFonts w:ascii="Times New Roman" w:hAnsi="Times New Roman" w:cs="Times New Roman"/>
          <w:color w:val="000000"/>
          <w:spacing w:val="-6"/>
          <w:sz w:val="28"/>
          <w:szCs w:val="28"/>
        </w:rPr>
        <w:t xml:space="preserve">поворотах. </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3"/>
          <w:sz w:val="28"/>
          <w:szCs w:val="28"/>
        </w:rPr>
        <w:lastRenderedPageBreak/>
        <w:t>Влияние занятий конькобежным спортом на организм че</w:t>
      </w:r>
      <w:r>
        <w:rPr>
          <w:rFonts w:ascii="Times New Roman" w:hAnsi="Times New Roman" w:cs="Times New Roman"/>
          <w:color w:val="000000"/>
          <w:spacing w:val="-1"/>
          <w:sz w:val="28"/>
          <w:szCs w:val="28"/>
        </w:rPr>
        <w:t xml:space="preserve">ловека, его профессионально-трудовую подготовку. </w:t>
      </w:r>
      <w:r>
        <w:rPr>
          <w:rFonts w:ascii="Times New Roman" w:hAnsi="Times New Roman" w:cs="Times New Roman"/>
          <w:color w:val="000000"/>
          <w:spacing w:val="-2"/>
          <w:sz w:val="28"/>
          <w:szCs w:val="28"/>
        </w:rPr>
        <w:t xml:space="preserve">Правила заливки льда; основы самоконтроля на занятиях </w:t>
      </w:r>
      <w:r>
        <w:rPr>
          <w:rFonts w:ascii="Times New Roman" w:hAnsi="Times New Roman" w:cs="Times New Roman"/>
          <w:color w:val="000000"/>
          <w:sz w:val="28"/>
          <w:szCs w:val="28"/>
        </w:rPr>
        <w:t xml:space="preserve">на коньках. </w:t>
      </w:r>
      <w:r>
        <w:rPr>
          <w:rFonts w:ascii="Times New Roman" w:hAnsi="Times New Roman" w:cs="Times New Roman"/>
          <w:color w:val="000000"/>
          <w:spacing w:val="3"/>
          <w:sz w:val="28"/>
          <w:szCs w:val="28"/>
        </w:rPr>
        <w:t>Сведения о технике бега по прямой и на поворотах.</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b/>
          <w:sz w:val="28"/>
          <w:szCs w:val="28"/>
        </w:rPr>
        <w:t>Практический материал</w:t>
      </w:r>
      <w:r>
        <w:rPr>
          <w:rFonts w:ascii="Times New Roman" w:hAnsi="Times New Roman" w:cs="Times New Roman"/>
          <w:b/>
          <w:color w:val="FF0000"/>
          <w:sz w:val="28"/>
          <w:szCs w:val="28"/>
        </w:rPr>
        <w:t xml:space="preserve">. </w:t>
      </w:r>
      <w:r>
        <w:rPr>
          <w:rFonts w:ascii="Times New Roman" w:hAnsi="Times New Roman" w:cs="Times New Roman"/>
          <w:sz w:val="28"/>
          <w:szCs w:val="28"/>
        </w:rPr>
        <w:t>Стойка конькобежца</w:t>
      </w:r>
      <w:r>
        <w:rPr>
          <w:rFonts w:ascii="Times New Roman" w:hAnsi="Times New Roman" w:cs="Times New Roman"/>
          <w:b/>
          <w:sz w:val="28"/>
          <w:szCs w:val="28"/>
        </w:rPr>
        <w:t xml:space="preserve">. </w:t>
      </w:r>
      <w:r>
        <w:rPr>
          <w:rFonts w:ascii="Times New Roman" w:hAnsi="Times New Roman" w:cs="Times New Roman"/>
          <w:sz w:val="28"/>
          <w:szCs w:val="28"/>
        </w:rPr>
        <w:t>Бег по прямой. Бег по прямой и на поворотах. Вход в поворот. Свободное катание. Бег на время.</w:t>
      </w:r>
    </w:p>
    <w:p w:rsidR="005B5BE4" w:rsidRDefault="005B5BE4" w:rsidP="00B56E24">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
          <w:i/>
          <w:sz w:val="28"/>
          <w:szCs w:val="28"/>
        </w:rPr>
        <w:t>Подвижные игры</w:t>
      </w:r>
    </w:p>
    <w:p w:rsidR="005B5BE4" w:rsidRDefault="005B5BE4" w:rsidP="00B56E24">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
          <w:sz w:val="28"/>
          <w:szCs w:val="28"/>
        </w:rPr>
        <w:t xml:space="preserve">Практический материал. </w:t>
      </w:r>
    </w:p>
    <w:p w:rsidR="005B5BE4" w:rsidRDefault="005B5BE4" w:rsidP="00B56E24">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Коррекционные игры;</w:t>
      </w:r>
    </w:p>
    <w:p w:rsidR="005B5BE4" w:rsidRDefault="005B5BE4" w:rsidP="00B56E24">
      <w:pPr>
        <w:shd w:val="clear" w:color="auto" w:fill="FFFFFF"/>
        <w:spacing w:after="0" w:line="240" w:lineRule="auto"/>
        <w:ind w:firstLine="709"/>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Игры с элементами общеразвивающих упражнений:</w:t>
      </w:r>
    </w:p>
    <w:p w:rsidR="005B5BE4" w:rsidRDefault="005B5BE4" w:rsidP="00B56E24">
      <w:pPr>
        <w:shd w:val="clear" w:color="auto" w:fill="FFFFFF"/>
        <w:spacing w:after="0" w:line="240" w:lineRule="auto"/>
        <w:ind w:firstLine="709"/>
        <w:jc w:val="both"/>
        <w:rPr>
          <w:rFonts w:ascii="Times New Roman" w:hAnsi="Times New Roman" w:cs="Times New Roman"/>
          <w:b/>
          <w:bCs/>
          <w:i/>
          <w:color w:val="000000"/>
          <w:sz w:val="28"/>
          <w:szCs w:val="28"/>
        </w:rPr>
      </w:pPr>
      <w:r>
        <w:rPr>
          <w:rFonts w:ascii="Times New Roman" w:hAnsi="Times New Roman" w:cs="Times New Roman"/>
          <w:bCs/>
          <w:color w:val="000000"/>
          <w:sz w:val="28"/>
          <w:szCs w:val="28"/>
        </w:rPr>
        <w:t>игры с бегом; прыжками; лазанием; метанием и ловлей мяча; построениями и перестроениями; бросанием, ловлей, метанием; на лыжах и коньках; с переноской груза.</w:t>
      </w:r>
    </w:p>
    <w:p w:rsidR="005B5BE4" w:rsidRDefault="005B5BE4" w:rsidP="00B56E24">
      <w:pPr>
        <w:shd w:val="clear" w:color="auto" w:fill="FFFFFF"/>
        <w:spacing w:after="0" w:line="240" w:lineRule="auto"/>
        <w:ind w:firstLine="709"/>
        <w:jc w:val="center"/>
        <w:rPr>
          <w:rFonts w:ascii="Times New Roman" w:hAnsi="Times New Roman" w:cs="Times New Roman"/>
          <w:bCs/>
          <w:i/>
          <w:color w:val="000000"/>
          <w:sz w:val="28"/>
          <w:szCs w:val="28"/>
        </w:rPr>
      </w:pPr>
      <w:r>
        <w:rPr>
          <w:rFonts w:ascii="Times New Roman" w:hAnsi="Times New Roman" w:cs="Times New Roman"/>
          <w:b/>
          <w:bCs/>
          <w:i/>
          <w:color w:val="000000"/>
          <w:sz w:val="28"/>
          <w:szCs w:val="28"/>
        </w:rPr>
        <w:t>Спортивные игры</w:t>
      </w:r>
    </w:p>
    <w:p w:rsidR="005B5BE4" w:rsidRDefault="005B5BE4" w:rsidP="00B56E24">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bCs/>
          <w:i/>
          <w:color w:val="000000"/>
          <w:sz w:val="28"/>
          <w:szCs w:val="28"/>
        </w:rPr>
        <w:t>Баскетбол</w:t>
      </w:r>
    </w:p>
    <w:p w:rsidR="005B5BE4" w:rsidRDefault="005B5BE4" w:rsidP="00B56E24">
      <w:pPr>
        <w:shd w:val="clear" w:color="auto" w:fill="FFFFFF"/>
        <w:spacing w:after="0" w:line="24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z w:val="28"/>
          <w:szCs w:val="28"/>
        </w:rPr>
        <w:t>Санитарно-гигиени</w:t>
      </w:r>
      <w:r>
        <w:rPr>
          <w:rFonts w:ascii="Times New Roman" w:hAnsi="Times New Roman" w:cs="Times New Roman"/>
          <w:color w:val="000000"/>
          <w:spacing w:val="1"/>
          <w:sz w:val="28"/>
          <w:szCs w:val="28"/>
        </w:rPr>
        <w:t xml:space="preserve">ческие требования к занятиям баскетболом. </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Упрощенные правила игры в баскетбол; права и обязан</w:t>
      </w:r>
      <w:r>
        <w:rPr>
          <w:rFonts w:ascii="Times New Roman" w:hAnsi="Times New Roman" w:cs="Times New Roman"/>
          <w:color w:val="000000"/>
          <w:spacing w:val="-1"/>
          <w:sz w:val="28"/>
          <w:szCs w:val="28"/>
        </w:rPr>
        <w:t xml:space="preserve">ности игроков; предупреждение травматизма. Правила игры в баскетбол (наказания при нарушениях </w:t>
      </w:r>
      <w:r>
        <w:rPr>
          <w:rFonts w:ascii="Times New Roman" w:hAnsi="Times New Roman" w:cs="Times New Roman"/>
          <w:color w:val="000000"/>
          <w:spacing w:val="-3"/>
          <w:sz w:val="28"/>
          <w:szCs w:val="28"/>
        </w:rPr>
        <w:t xml:space="preserve">правил). </w:t>
      </w:r>
      <w:r>
        <w:rPr>
          <w:rFonts w:ascii="Times New Roman" w:hAnsi="Times New Roman" w:cs="Times New Roman"/>
          <w:color w:val="000000"/>
          <w:spacing w:val="-1"/>
          <w:sz w:val="28"/>
          <w:szCs w:val="28"/>
        </w:rPr>
        <w:t>Влияние занятий баскетболом на профессионально-трудовую подготовку учащихся; правила судейства. Оформление заявок на участие в соревнованиях. Баскетбол и специальная Олимпиада.</w:t>
      </w:r>
    </w:p>
    <w:p w:rsidR="005B5BE4" w:rsidRDefault="005B5BE4" w:rsidP="00B56E24">
      <w:pPr>
        <w:shd w:val="clear" w:color="auto" w:fill="FFFFFF"/>
        <w:spacing w:after="0" w:line="24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Практический материал. </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pacing w:val="-2"/>
          <w:sz w:val="28"/>
          <w:szCs w:val="28"/>
        </w:rPr>
        <w:t>Тактические приемы атакующего против защитника. Ловля мяча двумя руками с последующим ведением и ос</w:t>
      </w:r>
      <w:r>
        <w:rPr>
          <w:rFonts w:ascii="Times New Roman" w:hAnsi="Times New Roman" w:cs="Times New Roman"/>
          <w:color w:val="000000"/>
          <w:spacing w:val="8"/>
          <w:sz w:val="28"/>
          <w:szCs w:val="28"/>
        </w:rPr>
        <w:t xml:space="preserve">тановкой. Передача мяча двумя руками от груди в парах </w:t>
      </w:r>
      <w:r>
        <w:rPr>
          <w:rFonts w:ascii="Times New Roman" w:hAnsi="Times New Roman" w:cs="Times New Roman"/>
          <w:color w:val="000000"/>
          <w:spacing w:val="-1"/>
          <w:sz w:val="28"/>
          <w:szCs w:val="28"/>
        </w:rPr>
        <w:t xml:space="preserve">с продвижением вперед. Ведение мяча с обводкой препятствий. Броски мяча в корзину в движении снизу от груди. </w:t>
      </w:r>
      <w:r>
        <w:rPr>
          <w:rFonts w:ascii="Times New Roman" w:hAnsi="Times New Roman" w:cs="Times New Roman"/>
          <w:color w:val="000000"/>
          <w:spacing w:val="-2"/>
          <w:sz w:val="28"/>
          <w:szCs w:val="28"/>
        </w:rPr>
        <w:t xml:space="preserve">Подбирание отскочившего от щита мяча. Учебная игра по </w:t>
      </w:r>
      <w:r>
        <w:rPr>
          <w:rFonts w:ascii="Times New Roman" w:hAnsi="Times New Roman" w:cs="Times New Roman"/>
          <w:color w:val="000000"/>
          <w:spacing w:val="-4"/>
          <w:sz w:val="28"/>
          <w:szCs w:val="28"/>
        </w:rPr>
        <w:t xml:space="preserve">упрощенным правилам. </w:t>
      </w:r>
      <w:r>
        <w:rPr>
          <w:rFonts w:ascii="Times New Roman" w:hAnsi="Times New Roman" w:cs="Times New Roman"/>
          <w:color w:val="000000"/>
          <w:spacing w:val="-2"/>
          <w:sz w:val="28"/>
          <w:szCs w:val="28"/>
        </w:rPr>
        <w:t xml:space="preserve">Захват и выбивание мяча в парах. Ведение мяча шагом и </w:t>
      </w:r>
      <w:r>
        <w:rPr>
          <w:rFonts w:ascii="Times New Roman" w:hAnsi="Times New Roman" w:cs="Times New Roman"/>
          <w:color w:val="000000"/>
          <w:spacing w:val="7"/>
          <w:sz w:val="28"/>
          <w:szCs w:val="28"/>
        </w:rPr>
        <w:t xml:space="preserve">бегом с обводкой условных противников. Передача мяча </w:t>
      </w:r>
      <w:r>
        <w:rPr>
          <w:rFonts w:ascii="Times New Roman" w:hAnsi="Times New Roman" w:cs="Times New Roman"/>
          <w:color w:val="000000"/>
          <w:spacing w:val="-1"/>
          <w:sz w:val="28"/>
          <w:szCs w:val="28"/>
        </w:rPr>
        <w:t xml:space="preserve">в движении бегом в парах, бросок мяча одной рукой от плеча </w:t>
      </w:r>
      <w:r>
        <w:rPr>
          <w:rFonts w:ascii="Times New Roman" w:hAnsi="Times New Roman" w:cs="Times New Roman"/>
          <w:color w:val="000000"/>
          <w:spacing w:val="3"/>
          <w:sz w:val="28"/>
          <w:szCs w:val="28"/>
        </w:rPr>
        <w:t>в движении. Штрафной бросок. Зонная защита.</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Подвижные игры на основе баскетбола. Эстафеты с ведением мяча.</w:t>
      </w:r>
    </w:p>
    <w:p w:rsidR="005B5BE4" w:rsidRDefault="005B5BE4" w:rsidP="00B56E24">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Волейбол</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2"/>
          <w:sz w:val="28"/>
          <w:szCs w:val="28"/>
        </w:rPr>
        <w:t xml:space="preserve">Наказания при нарушении правил игры. </w:t>
      </w:r>
      <w:r>
        <w:rPr>
          <w:rFonts w:ascii="Times New Roman" w:hAnsi="Times New Roman" w:cs="Times New Roman"/>
          <w:color w:val="000000"/>
          <w:spacing w:val="-3"/>
          <w:sz w:val="28"/>
          <w:szCs w:val="28"/>
        </w:rPr>
        <w:t>Влияние занятий по волейболу на профессионально-тру</w:t>
      </w:r>
      <w:r>
        <w:rPr>
          <w:rFonts w:ascii="Times New Roman" w:hAnsi="Times New Roman" w:cs="Times New Roman"/>
          <w:color w:val="000000"/>
          <w:spacing w:val="-1"/>
          <w:sz w:val="28"/>
          <w:szCs w:val="28"/>
        </w:rPr>
        <w:t>довую деятельность; судейство игры, соревнований. Оформление заявок на участие в соревнованиях. Волейбол и Специальная Олимпиада.</w:t>
      </w:r>
    </w:p>
    <w:p w:rsidR="005B5BE4" w:rsidRDefault="00C75958" w:rsidP="00B56E24">
      <w:pPr>
        <w:shd w:val="clear" w:color="auto" w:fill="FFFFFF"/>
        <w:spacing w:after="0" w:line="240" w:lineRule="auto"/>
        <w:ind w:firstLine="709"/>
        <w:jc w:val="both"/>
        <w:rPr>
          <w:rFonts w:ascii="Times New Roman" w:hAnsi="Times New Roman" w:cs="Times New Roman"/>
          <w:color w:val="000000"/>
          <w:spacing w:val="-3"/>
          <w:sz w:val="28"/>
          <w:szCs w:val="28"/>
        </w:rPr>
      </w:pPr>
      <w:r>
        <w:rPr>
          <w:rFonts w:ascii="Times New Roman" w:hAnsi="Times New Roman" w:cs="Times New Roman"/>
          <w:b/>
          <w:sz w:val="28"/>
          <w:szCs w:val="28"/>
        </w:rPr>
        <w:t>Практический материал.</w:t>
      </w:r>
    </w:p>
    <w:p w:rsidR="005B5BE4" w:rsidRDefault="005B5BE4" w:rsidP="00B56E24">
      <w:pPr>
        <w:shd w:val="clear" w:color="auto" w:fill="FFFFFF"/>
        <w:spacing w:after="0" w:line="240" w:lineRule="auto"/>
        <w:ind w:firstLine="709"/>
        <w:jc w:val="both"/>
        <w:rPr>
          <w:rFonts w:ascii="Times New Roman" w:hAnsi="Times New Roman" w:cs="Times New Roman"/>
          <w:color w:val="000000"/>
          <w:spacing w:val="1"/>
          <w:sz w:val="28"/>
          <w:szCs w:val="28"/>
        </w:rPr>
      </w:pPr>
      <w:r>
        <w:rPr>
          <w:rFonts w:ascii="Times New Roman" w:hAnsi="Times New Roman" w:cs="Times New Roman"/>
          <w:color w:val="000000"/>
          <w:spacing w:val="-3"/>
          <w:sz w:val="28"/>
          <w:szCs w:val="28"/>
        </w:rPr>
        <w:t>Стойка и перемещения волейболиста. Передача мяча свер</w:t>
      </w:r>
      <w:r>
        <w:rPr>
          <w:rFonts w:ascii="Times New Roman" w:hAnsi="Times New Roman" w:cs="Times New Roman"/>
          <w:color w:val="000000"/>
          <w:spacing w:val="-4"/>
          <w:sz w:val="28"/>
          <w:szCs w:val="28"/>
        </w:rPr>
        <w:t>ху двумя руками над собой и передача мяча снизу двумя ру</w:t>
      </w:r>
      <w:r>
        <w:rPr>
          <w:rFonts w:ascii="Times New Roman" w:hAnsi="Times New Roman" w:cs="Times New Roman"/>
          <w:color w:val="000000"/>
          <w:spacing w:val="-2"/>
          <w:sz w:val="28"/>
          <w:szCs w:val="28"/>
        </w:rPr>
        <w:t xml:space="preserve">ками </w:t>
      </w:r>
      <w:r>
        <w:rPr>
          <w:rFonts w:ascii="Times New Roman" w:hAnsi="Times New Roman" w:cs="Times New Roman"/>
          <w:color w:val="000000"/>
          <w:spacing w:val="-1"/>
          <w:sz w:val="28"/>
          <w:szCs w:val="28"/>
        </w:rPr>
        <w:t xml:space="preserve">на месте и </w:t>
      </w:r>
      <w:r>
        <w:rPr>
          <w:rFonts w:ascii="Times New Roman" w:hAnsi="Times New Roman" w:cs="Times New Roman"/>
          <w:color w:val="000000"/>
          <w:spacing w:val="-2"/>
          <w:sz w:val="28"/>
          <w:szCs w:val="28"/>
        </w:rPr>
        <w:t>после перемещения. Нижняя прямая подача. Прыжки с места и с шага в вы</w:t>
      </w:r>
      <w:r>
        <w:rPr>
          <w:rFonts w:ascii="Times New Roman" w:hAnsi="Times New Roman" w:cs="Times New Roman"/>
          <w:color w:val="000000"/>
          <w:spacing w:val="1"/>
          <w:sz w:val="28"/>
          <w:szCs w:val="28"/>
        </w:rPr>
        <w:t xml:space="preserve">соту и длину. </w:t>
      </w:r>
      <w:r>
        <w:rPr>
          <w:rFonts w:ascii="Times New Roman" w:hAnsi="Times New Roman" w:cs="Times New Roman"/>
          <w:color w:val="000000"/>
          <w:spacing w:val="-2"/>
          <w:sz w:val="28"/>
          <w:szCs w:val="28"/>
        </w:rPr>
        <w:t>Прием и передача мяча сверху и снизу в парах после перемещений Верхняя прямая подача. Прямой нападающий удар через сетку (ознакомление). Прыжки вверх с места и шага, прыжки у сетки. Многоскоки. Многократный прием мяча снизу двумя руками. Блокирование нападающих ударов.</w:t>
      </w:r>
    </w:p>
    <w:p w:rsidR="005B5BE4" w:rsidRDefault="005B5BE4" w:rsidP="00B56E24">
      <w:pPr>
        <w:shd w:val="clear" w:color="auto" w:fill="FFFFFF"/>
        <w:spacing w:after="0" w:line="240" w:lineRule="auto"/>
        <w:ind w:firstLine="709"/>
        <w:jc w:val="both"/>
        <w:rPr>
          <w:rFonts w:ascii="Times New Roman" w:hAnsi="Times New Roman" w:cs="Times New Roman"/>
          <w:i/>
          <w:sz w:val="28"/>
          <w:szCs w:val="28"/>
        </w:rPr>
      </w:pPr>
      <w:r>
        <w:rPr>
          <w:rFonts w:ascii="Times New Roman" w:hAnsi="Times New Roman" w:cs="Times New Roman"/>
          <w:color w:val="000000"/>
          <w:spacing w:val="1"/>
          <w:sz w:val="28"/>
          <w:szCs w:val="28"/>
        </w:rPr>
        <w:lastRenderedPageBreak/>
        <w:t>Учебные игры на основе волейбола. Игры (эстафеты) с мячами.</w:t>
      </w:r>
    </w:p>
    <w:p w:rsidR="005B5BE4" w:rsidRDefault="005B5BE4" w:rsidP="00B56E24">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sz w:val="28"/>
          <w:szCs w:val="28"/>
        </w:rPr>
        <w:t>Настольный теннис</w:t>
      </w:r>
    </w:p>
    <w:p w:rsidR="005B5BE4" w:rsidRDefault="005B5BE4" w:rsidP="00B56E24">
      <w:pPr>
        <w:shd w:val="clear" w:color="auto" w:fill="FFFFFF"/>
        <w:spacing w:after="0" w:line="240" w:lineRule="auto"/>
        <w:ind w:firstLine="709"/>
        <w:jc w:val="both"/>
        <w:rPr>
          <w:rFonts w:ascii="Times New Roman" w:hAnsi="Times New Roman" w:cs="Times New Roman"/>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sz w:val="28"/>
          <w:szCs w:val="28"/>
        </w:rPr>
        <w:t>Парные игры. Правила соревнований.</w:t>
      </w:r>
      <w:r>
        <w:rPr>
          <w:rFonts w:ascii="Times New Roman" w:hAnsi="Times New Roman" w:cs="Times New Roman"/>
          <w:b/>
          <w:sz w:val="28"/>
          <w:szCs w:val="28"/>
        </w:rPr>
        <w:t xml:space="preserve"> </w:t>
      </w:r>
      <w:r w:rsidR="00C75958">
        <w:rPr>
          <w:rFonts w:ascii="Times New Roman" w:hAnsi="Times New Roman" w:cs="Times New Roman"/>
          <w:color w:val="000000"/>
          <w:spacing w:val="1"/>
          <w:sz w:val="28"/>
          <w:szCs w:val="28"/>
        </w:rPr>
        <w:t>Тактика парных игр.</w:t>
      </w:r>
    </w:p>
    <w:p w:rsidR="005B5BE4" w:rsidRDefault="005B5BE4" w:rsidP="00B56E24">
      <w:pPr>
        <w:shd w:val="clear" w:color="auto" w:fill="FFFFFF"/>
        <w:spacing w:after="0" w:line="240" w:lineRule="auto"/>
        <w:ind w:firstLine="709"/>
        <w:jc w:val="both"/>
        <w:rPr>
          <w:rFonts w:ascii="Times New Roman" w:hAnsi="Times New Roman" w:cs="Times New Roman"/>
          <w:b/>
          <w:sz w:val="28"/>
          <w:szCs w:val="28"/>
        </w:rPr>
      </w:pPr>
      <w:r>
        <w:rPr>
          <w:rFonts w:ascii="Times New Roman" w:hAnsi="Times New Roman" w:cs="Times New Roman"/>
          <w:color w:val="000000"/>
          <w:spacing w:val="-2"/>
          <w:sz w:val="28"/>
          <w:szCs w:val="28"/>
        </w:rPr>
        <w:t>Экипировка теннисиста. Разновидности ударов.</w:t>
      </w:r>
    </w:p>
    <w:p w:rsidR="005B5BE4" w:rsidRDefault="005B5BE4" w:rsidP="00B56E24">
      <w:pPr>
        <w:shd w:val="clear" w:color="auto" w:fill="FFFFFF"/>
        <w:spacing w:after="0" w:line="240" w:lineRule="auto"/>
        <w:ind w:firstLine="709"/>
        <w:jc w:val="both"/>
        <w:rPr>
          <w:rFonts w:ascii="Times New Roman" w:hAnsi="Times New Roman" w:cs="Times New Roman"/>
          <w:i/>
          <w:color w:val="000000"/>
          <w:spacing w:val="2"/>
          <w:sz w:val="28"/>
          <w:szCs w:val="28"/>
        </w:rPr>
      </w:pPr>
      <w:r>
        <w:rPr>
          <w:rFonts w:ascii="Times New Roman" w:hAnsi="Times New Roman" w:cs="Times New Roman"/>
          <w:b/>
          <w:sz w:val="28"/>
          <w:szCs w:val="28"/>
        </w:rPr>
        <w:t xml:space="preserve">Практический материал. </w:t>
      </w:r>
      <w:r>
        <w:rPr>
          <w:rFonts w:ascii="Times New Roman" w:hAnsi="Times New Roman" w:cs="Times New Roman"/>
          <w:color w:val="000000"/>
          <w:spacing w:val="-2"/>
          <w:sz w:val="28"/>
          <w:szCs w:val="28"/>
        </w:rPr>
        <w:t>Одиночные и парные учебные игры. Такти</w:t>
      </w:r>
      <w:r>
        <w:rPr>
          <w:rFonts w:ascii="Times New Roman" w:hAnsi="Times New Roman" w:cs="Times New Roman"/>
          <w:color w:val="000000"/>
          <w:spacing w:val="-2"/>
          <w:sz w:val="28"/>
          <w:szCs w:val="28"/>
        </w:rPr>
        <w:softHyphen/>
      </w:r>
      <w:r>
        <w:rPr>
          <w:rFonts w:ascii="Times New Roman" w:hAnsi="Times New Roman" w:cs="Times New Roman"/>
          <w:color w:val="000000"/>
          <w:spacing w:val="2"/>
          <w:sz w:val="28"/>
          <w:szCs w:val="28"/>
        </w:rPr>
        <w:t>ческие приемы в парных играх.</w:t>
      </w:r>
    </w:p>
    <w:p w:rsidR="005B5BE4" w:rsidRDefault="005B5BE4" w:rsidP="00B56E24">
      <w:pPr>
        <w:shd w:val="clear" w:color="auto" w:fill="FFFFFF"/>
        <w:spacing w:after="0" w:line="240" w:lineRule="auto"/>
        <w:ind w:firstLine="709"/>
        <w:jc w:val="center"/>
        <w:rPr>
          <w:rFonts w:ascii="Times New Roman" w:hAnsi="Times New Roman" w:cs="Times New Roman"/>
          <w:b/>
          <w:sz w:val="28"/>
          <w:szCs w:val="28"/>
        </w:rPr>
      </w:pPr>
      <w:r>
        <w:rPr>
          <w:rFonts w:ascii="Times New Roman" w:hAnsi="Times New Roman" w:cs="Times New Roman"/>
          <w:i/>
          <w:color w:val="000000"/>
          <w:spacing w:val="2"/>
          <w:sz w:val="28"/>
          <w:szCs w:val="28"/>
        </w:rPr>
        <w:t>Хоккей на полу</w:t>
      </w:r>
    </w:p>
    <w:p w:rsidR="005B5BE4" w:rsidRDefault="005B5BE4" w:rsidP="00B56E24">
      <w:pPr>
        <w:shd w:val="clear" w:color="auto" w:fill="FFFFFF"/>
        <w:spacing w:after="0" w:line="240" w:lineRule="auto"/>
        <w:ind w:firstLine="709"/>
        <w:jc w:val="both"/>
        <w:rPr>
          <w:rFonts w:ascii="Times New Roman" w:hAnsi="Times New Roman" w:cs="Times New Roman"/>
          <w:b/>
          <w:bCs/>
          <w:color w:val="000000"/>
          <w:spacing w:val="-2"/>
          <w:sz w:val="28"/>
          <w:szCs w:val="28"/>
        </w:rPr>
      </w:pPr>
      <w:r>
        <w:rPr>
          <w:rFonts w:ascii="Times New Roman" w:hAnsi="Times New Roman" w:cs="Times New Roman"/>
          <w:b/>
          <w:sz w:val="28"/>
          <w:szCs w:val="28"/>
        </w:rPr>
        <w:t xml:space="preserve">Теоретические сведения. </w:t>
      </w:r>
      <w:r>
        <w:rPr>
          <w:rFonts w:ascii="Times New Roman" w:hAnsi="Times New Roman" w:cs="Times New Roman"/>
          <w:color w:val="000000"/>
          <w:spacing w:val="1"/>
          <w:sz w:val="28"/>
          <w:szCs w:val="28"/>
        </w:rPr>
        <w:t xml:space="preserve">Тактика командной игры. </w:t>
      </w:r>
      <w:r>
        <w:rPr>
          <w:rFonts w:ascii="Times New Roman" w:hAnsi="Times New Roman" w:cs="Times New Roman"/>
          <w:color w:val="000000"/>
          <w:spacing w:val="2"/>
          <w:sz w:val="28"/>
          <w:szCs w:val="28"/>
        </w:rPr>
        <w:t>Наказания при нарушениях правил игры.</w:t>
      </w:r>
    </w:p>
    <w:p w:rsidR="005B5BE4" w:rsidRDefault="005B5BE4" w:rsidP="00B56E24">
      <w:pPr>
        <w:shd w:val="clear" w:color="auto" w:fill="FFFFFF"/>
        <w:spacing w:after="0" w:line="240" w:lineRule="auto"/>
        <w:ind w:firstLine="709"/>
        <w:jc w:val="both"/>
        <w:rPr>
          <w:rFonts w:ascii="Times New Roman" w:hAnsi="Times New Roman" w:cs="Times New Roman"/>
          <w:color w:val="000000"/>
          <w:spacing w:val="-4"/>
          <w:sz w:val="28"/>
          <w:szCs w:val="28"/>
        </w:rPr>
      </w:pPr>
      <w:r>
        <w:rPr>
          <w:rFonts w:ascii="Times New Roman" w:hAnsi="Times New Roman" w:cs="Times New Roman"/>
          <w:b/>
          <w:bCs/>
          <w:color w:val="000000"/>
          <w:spacing w:val="-2"/>
          <w:sz w:val="28"/>
          <w:szCs w:val="28"/>
        </w:rPr>
        <w:t xml:space="preserve">Практический материал. </w:t>
      </w:r>
      <w:r>
        <w:rPr>
          <w:rFonts w:ascii="Times New Roman" w:hAnsi="Times New Roman" w:cs="Times New Roman"/>
          <w:color w:val="000000"/>
          <w:spacing w:val="-2"/>
          <w:sz w:val="28"/>
          <w:szCs w:val="28"/>
        </w:rPr>
        <w:t xml:space="preserve">Игры </w:t>
      </w:r>
      <w:r>
        <w:rPr>
          <w:rFonts w:ascii="Times New Roman" w:hAnsi="Times New Roman" w:cs="Times New Roman"/>
          <w:color w:val="000000"/>
          <w:spacing w:val="-3"/>
          <w:sz w:val="28"/>
          <w:szCs w:val="28"/>
        </w:rPr>
        <w:t>против соперника, перемещение вправо и влево. Занятие пра</w:t>
      </w:r>
      <w:r>
        <w:rPr>
          <w:rFonts w:ascii="Times New Roman" w:hAnsi="Times New Roman" w:cs="Times New Roman"/>
          <w:color w:val="000000"/>
          <w:spacing w:val="-4"/>
          <w:sz w:val="28"/>
          <w:szCs w:val="28"/>
        </w:rPr>
        <w:t>вильного положения (центральный нападающий, крайний на</w:t>
      </w:r>
      <w:r>
        <w:rPr>
          <w:rFonts w:ascii="Times New Roman" w:hAnsi="Times New Roman" w:cs="Times New Roman"/>
          <w:color w:val="000000"/>
          <w:spacing w:val="-2"/>
          <w:sz w:val="28"/>
          <w:szCs w:val="28"/>
        </w:rPr>
        <w:t>падающий, защитник). Наказа</w:t>
      </w:r>
      <w:r w:rsidR="00C75958">
        <w:rPr>
          <w:rFonts w:ascii="Times New Roman" w:hAnsi="Times New Roman" w:cs="Times New Roman"/>
          <w:color w:val="000000"/>
          <w:spacing w:val="-2"/>
          <w:sz w:val="28"/>
          <w:szCs w:val="28"/>
        </w:rPr>
        <w:t>ния при нарушениях правил игры.</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pacing w:val="-4"/>
          <w:sz w:val="28"/>
          <w:szCs w:val="28"/>
        </w:rPr>
        <w:t xml:space="preserve">Совершенствование всех </w:t>
      </w:r>
      <w:r>
        <w:rPr>
          <w:rFonts w:ascii="Times New Roman" w:hAnsi="Times New Roman" w:cs="Times New Roman"/>
          <w:color w:val="000000"/>
          <w:spacing w:val="1"/>
          <w:sz w:val="28"/>
          <w:szCs w:val="28"/>
        </w:rPr>
        <w:t>приемов игры. Командные соревнования — учебные игры.</w:t>
      </w:r>
    </w:p>
    <w:p w:rsidR="002A37F9" w:rsidRDefault="002A37F9">
      <w:pPr>
        <w:suppressAutoHyphens w:val="0"/>
        <w:spacing w:after="0" w:line="240" w:lineRule="auto"/>
        <w:rPr>
          <w:rFonts w:ascii="Times New Roman" w:eastAsia="Times New Roman" w:hAnsi="Times New Roman" w:cs="Times New Roman"/>
          <w:b/>
          <w:color w:val="000000"/>
          <w:sz w:val="28"/>
          <w:szCs w:val="28"/>
        </w:rPr>
      </w:pPr>
      <w:r>
        <w:rPr>
          <w:rFonts w:ascii="Times New Roman" w:hAnsi="Times New Roman"/>
          <w:sz w:val="28"/>
          <w:szCs w:val="28"/>
        </w:rPr>
        <w:br w:type="page"/>
      </w:r>
    </w:p>
    <w:p w:rsidR="005B5BE4" w:rsidRDefault="005B5BE4" w:rsidP="00B56E24">
      <w:pPr>
        <w:pStyle w:val="2b"/>
        <w:spacing w:before="0" w:after="0" w:line="240" w:lineRule="auto"/>
        <w:ind w:firstLine="709"/>
        <w:rPr>
          <w:rFonts w:ascii="Times New Roman" w:hAnsi="Times New Roman"/>
          <w:sz w:val="28"/>
          <w:szCs w:val="28"/>
        </w:rPr>
      </w:pPr>
      <w:r>
        <w:rPr>
          <w:rFonts w:ascii="Times New Roman" w:hAnsi="Times New Roman"/>
          <w:sz w:val="28"/>
          <w:szCs w:val="28"/>
        </w:rPr>
        <w:lastRenderedPageBreak/>
        <w:t>ПРОФИЛЬНЫЙ ТРУД</w:t>
      </w:r>
    </w:p>
    <w:p w:rsidR="005B5BE4" w:rsidRDefault="005B5BE4" w:rsidP="00B56E24">
      <w:pPr>
        <w:pStyle w:val="2b"/>
        <w:spacing w:before="0" w:after="0" w:line="240" w:lineRule="auto"/>
        <w:ind w:firstLine="709"/>
        <w:rPr>
          <w:rFonts w:ascii="Times New Roman" w:hAnsi="Times New Roman"/>
          <w:sz w:val="28"/>
          <w:szCs w:val="28"/>
        </w:rPr>
      </w:pPr>
      <w:r>
        <w:rPr>
          <w:rFonts w:ascii="Times New Roman" w:hAnsi="Times New Roman"/>
          <w:sz w:val="28"/>
          <w:szCs w:val="28"/>
        </w:rPr>
        <w:t>Пояснительная записка</w:t>
      </w:r>
    </w:p>
    <w:p w:rsidR="005B5BE4" w:rsidRDefault="005B5BE4" w:rsidP="00B56E24">
      <w:pPr>
        <w:widowControl w:val="0"/>
        <w:spacing w:after="0" w:line="240" w:lineRule="auto"/>
        <w:ind w:firstLine="709"/>
        <w:jc w:val="both"/>
        <w:rPr>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изучения предмета</w:t>
      </w:r>
      <w:r>
        <w:rPr>
          <w:rFonts w:ascii="Times New Roman" w:hAnsi="Times New Roman" w:cs="Times New Roman"/>
          <w:b/>
          <w:sz w:val="28"/>
          <w:szCs w:val="28"/>
        </w:rPr>
        <w:t xml:space="preserve"> </w:t>
      </w:r>
      <w:r>
        <w:rPr>
          <w:rFonts w:ascii="Times New Roman" w:hAnsi="Times New Roman" w:cs="Times New Roman"/>
          <w:sz w:val="28"/>
          <w:szCs w:val="28"/>
        </w:rPr>
        <w:t xml:space="preserve">«Профильный труд» в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классах является совершенствование профессиональной подготовки обучающихся с легкой умственной отсталостью (интеллектуальными нарушениями) за счет изготовления ими технологически более сложных изделий и расширения номенклатуры операций, которыми они овладевают в рамках реализуемого профиля. На этом этапе обучения трудовая деятельность обучающихся в целом осуществляется под руководством педагога. Однако при выполнении знакомых заданий от них требуется проявлен</w:t>
      </w:r>
      <w:r w:rsidR="00C75958">
        <w:rPr>
          <w:rFonts w:ascii="Times New Roman" w:hAnsi="Times New Roman" w:cs="Times New Roman"/>
          <w:sz w:val="28"/>
          <w:szCs w:val="28"/>
        </w:rPr>
        <w:t>ие элементов самостоятельности.</w:t>
      </w:r>
    </w:p>
    <w:p w:rsidR="005B5BE4" w:rsidRDefault="005B5BE4" w:rsidP="00B56E24">
      <w:pPr>
        <w:pStyle w:val="afff3"/>
        <w:spacing w:before="0" w:after="0" w:line="240" w:lineRule="auto"/>
        <w:ind w:firstLine="709"/>
        <w:jc w:val="both"/>
        <w:rPr>
          <w:sz w:val="28"/>
          <w:szCs w:val="28"/>
        </w:rPr>
      </w:pPr>
      <w:r>
        <w:rPr>
          <w:sz w:val="28"/>
          <w:szCs w:val="28"/>
        </w:rPr>
        <w:t xml:space="preserve">Учебный предмет «Профильный труд» должен способствовать решению следующих </w:t>
      </w:r>
      <w:r>
        <w:rPr>
          <w:b/>
          <w:sz w:val="28"/>
          <w:szCs w:val="28"/>
        </w:rPr>
        <w:t>задач</w:t>
      </w:r>
      <w:r>
        <w:rPr>
          <w:sz w:val="28"/>
          <w:szCs w:val="28"/>
        </w:rPr>
        <w:t>:</w:t>
      </w:r>
    </w:p>
    <w:p w:rsidR="005B5BE4" w:rsidRDefault="005B5BE4" w:rsidP="00B56E24">
      <w:pPr>
        <w:pStyle w:val="afff4"/>
        <w:ind w:left="0" w:firstLine="709"/>
        <w:jc w:val="both"/>
        <w:rPr>
          <w:sz w:val="28"/>
          <w:szCs w:val="28"/>
        </w:rPr>
      </w:pPr>
      <w:r>
        <w:rPr>
          <w:sz w:val="28"/>
          <w:szCs w:val="28"/>
        </w:rPr>
        <w:t>― расширение знаний о материальной культуре как продукте творческой предметно-преоб</w:t>
      </w:r>
      <w:r w:rsidR="00C75958">
        <w:rPr>
          <w:sz w:val="28"/>
          <w:szCs w:val="28"/>
        </w:rPr>
        <w:t>разующей деятельности человека;</w:t>
      </w:r>
    </w:p>
    <w:p w:rsidR="005B5BE4" w:rsidRDefault="005B5BE4" w:rsidP="00B56E24">
      <w:pPr>
        <w:pStyle w:val="afff4"/>
        <w:ind w:left="0" w:firstLine="709"/>
        <w:jc w:val="both"/>
        <w:rPr>
          <w:sz w:val="28"/>
          <w:szCs w:val="28"/>
        </w:rPr>
      </w:pPr>
      <w:r>
        <w:rPr>
          <w:sz w:val="28"/>
          <w:szCs w:val="28"/>
        </w:rPr>
        <w:t>― расширение культурного кругозора, обогащение знаний о культурно-истор</w:t>
      </w:r>
      <w:r w:rsidR="00C75958">
        <w:rPr>
          <w:sz w:val="28"/>
          <w:szCs w:val="28"/>
        </w:rPr>
        <w:t>ических традициях в мире вещей;</w:t>
      </w:r>
    </w:p>
    <w:p w:rsidR="005B5BE4" w:rsidRDefault="005B5BE4" w:rsidP="00B56E24">
      <w:pPr>
        <w:pStyle w:val="afff4"/>
        <w:ind w:left="0" w:firstLine="709"/>
        <w:jc w:val="both"/>
        <w:rPr>
          <w:sz w:val="28"/>
          <w:szCs w:val="28"/>
        </w:rPr>
      </w:pPr>
      <w:r>
        <w:rPr>
          <w:sz w:val="28"/>
          <w:szCs w:val="28"/>
        </w:rPr>
        <w:t>― расширение знаний о материалах и их свойствах, технологиях использования;</w:t>
      </w:r>
    </w:p>
    <w:p w:rsidR="005B5BE4" w:rsidRDefault="005B5BE4" w:rsidP="00B56E24">
      <w:pPr>
        <w:pStyle w:val="afff3"/>
        <w:spacing w:before="0" w:after="0" w:line="240" w:lineRule="auto"/>
        <w:ind w:firstLine="709"/>
        <w:jc w:val="both"/>
        <w:rPr>
          <w:sz w:val="28"/>
          <w:szCs w:val="28"/>
        </w:rPr>
      </w:pPr>
      <w:r>
        <w:rPr>
          <w:sz w:val="28"/>
          <w:szCs w:val="28"/>
        </w:rPr>
        <w:t>― ознакомление с современным производством и требованиями предъявляемыми им к человеку;</w:t>
      </w:r>
    </w:p>
    <w:p w:rsidR="005B5BE4" w:rsidRDefault="005B5BE4" w:rsidP="00B56E24">
      <w:pPr>
        <w:pStyle w:val="afff3"/>
        <w:spacing w:before="0" w:after="0" w:line="240" w:lineRule="auto"/>
        <w:ind w:firstLine="709"/>
        <w:jc w:val="both"/>
        <w:rPr>
          <w:sz w:val="28"/>
          <w:szCs w:val="28"/>
        </w:rPr>
      </w:pPr>
      <w:r>
        <w:rPr>
          <w:sz w:val="28"/>
          <w:szCs w:val="28"/>
        </w:rPr>
        <w:t xml:space="preserve">― совершенствование трудовых навыков и умений, технических, технологических, конструкторских и первоначальных экономических знаний, необходимых для участия в производительном </w:t>
      </w:r>
      <w:r w:rsidR="00C75958">
        <w:rPr>
          <w:sz w:val="28"/>
          <w:szCs w:val="28"/>
        </w:rPr>
        <w:t>труде;</w:t>
      </w:r>
    </w:p>
    <w:p w:rsidR="005B5BE4" w:rsidRDefault="005B5BE4" w:rsidP="00B56E24">
      <w:pPr>
        <w:pStyle w:val="afff4"/>
        <w:ind w:left="0" w:firstLine="709"/>
        <w:jc w:val="both"/>
        <w:rPr>
          <w:sz w:val="28"/>
          <w:szCs w:val="28"/>
        </w:rPr>
      </w:pPr>
      <w:r>
        <w:rPr>
          <w:sz w:val="28"/>
          <w:szCs w:val="28"/>
        </w:rPr>
        <w:t>― совершенствование практических умений и навыков использования различных материалов в профессиональной деятельности;</w:t>
      </w:r>
    </w:p>
    <w:p w:rsidR="005B5BE4" w:rsidRDefault="005B5BE4" w:rsidP="00B56E24">
      <w:pPr>
        <w:pStyle w:val="afff4"/>
        <w:ind w:left="0" w:firstLine="709"/>
        <w:jc w:val="both"/>
        <w:rPr>
          <w:sz w:val="28"/>
          <w:szCs w:val="28"/>
        </w:rPr>
      </w:pPr>
      <w:r>
        <w:rPr>
          <w:sz w:val="28"/>
          <w:szCs w:val="28"/>
        </w:rPr>
        <w:t>― коррекция и развитие познавательных процессов, межличностного общения, профе</w:t>
      </w:r>
      <w:r w:rsidR="00C75958">
        <w:rPr>
          <w:sz w:val="28"/>
          <w:szCs w:val="28"/>
        </w:rPr>
        <w:t>ссионального поведения и проч.;</w:t>
      </w:r>
    </w:p>
    <w:p w:rsidR="005B5BE4" w:rsidRDefault="005B5BE4" w:rsidP="00B56E24">
      <w:pPr>
        <w:pStyle w:val="afff4"/>
        <w:ind w:left="0" w:firstLine="709"/>
        <w:jc w:val="both"/>
        <w:rPr>
          <w:sz w:val="28"/>
          <w:szCs w:val="28"/>
        </w:rPr>
      </w:pPr>
      <w:r>
        <w:rPr>
          <w:sz w:val="28"/>
          <w:szCs w:val="28"/>
        </w:rPr>
        <w:t>― 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5B5BE4" w:rsidRDefault="005B5BE4" w:rsidP="00B56E24">
      <w:pPr>
        <w:pStyle w:val="afff4"/>
        <w:ind w:left="0" w:firstLine="709"/>
        <w:jc w:val="both"/>
        <w:rPr>
          <w:sz w:val="28"/>
          <w:szCs w:val="28"/>
        </w:rPr>
      </w:pPr>
      <w:r>
        <w:rPr>
          <w:sz w:val="28"/>
          <w:szCs w:val="28"/>
        </w:rPr>
        <w:t>― формирование информационной грамотности, умения работать с различными источниками информации;</w:t>
      </w:r>
    </w:p>
    <w:p w:rsidR="005B5BE4" w:rsidRDefault="005B5BE4" w:rsidP="00B56E24">
      <w:pPr>
        <w:pStyle w:val="afff4"/>
        <w:ind w:left="0" w:firstLine="709"/>
        <w:jc w:val="both"/>
        <w:rPr>
          <w:b/>
          <w:sz w:val="28"/>
          <w:szCs w:val="28"/>
        </w:rPr>
      </w:pPr>
      <w:r>
        <w:rPr>
          <w:sz w:val="28"/>
          <w:szCs w:val="28"/>
        </w:rPr>
        <w:t>― развитие активности, целе</w:t>
      </w:r>
      <w:r w:rsidR="00C75958">
        <w:rPr>
          <w:sz w:val="28"/>
          <w:szCs w:val="28"/>
        </w:rPr>
        <w:t>направленности, инициативности.</w:t>
      </w:r>
    </w:p>
    <w:p w:rsidR="005B5BE4" w:rsidRDefault="005B5BE4" w:rsidP="00B56E24">
      <w:pP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b/>
          <w:color w:val="000000"/>
          <w:sz w:val="28"/>
          <w:szCs w:val="28"/>
        </w:rPr>
        <w:t>Примерное содержание</w:t>
      </w:r>
    </w:p>
    <w:p w:rsidR="005B5BE4" w:rsidRDefault="005B5BE4" w:rsidP="00B56E2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Программа по профильному труду </w:t>
      </w:r>
      <w:r>
        <w:rPr>
          <w:rFonts w:ascii="Times New Roman" w:hAnsi="Times New Roman" w:cs="Times New Roman"/>
          <w:sz w:val="28"/>
          <w:szCs w:val="28"/>
          <w:lang w:val="en-US"/>
        </w:rPr>
        <w:t>X</w:t>
      </w:r>
      <w:r>
        <w:rPr>
          <w:rFonts w:ascii="Times New Roman" w:hAnsi="Times New Roman" w:cs="Times New Roman"/>
          <w:sz w:val="28"/>
          <w:szCs w:val="28"/>
        </w:rPr>
        <w:t>-</w:t>
      </w:r>
      <w:r>
        <w:rPr>
          <w:rFonts w:ascii="Times New Roman" w:hAnsi="Times New Roman" w:cs="Times New Roman"/>
          <w:sz w:val="28"/>
          <w:szCs w:val="28"/>
          <w:lang w:val="en-US"/>
        </w:rPr>
        <w:t>XII</w:t>
      </w:r>
      <w:r>
        <w:rPr>
          <w:rFonts w:ascii="Times New Roman" w:hAnsi="Times New Roman" w:cs="Times New Roman"/>
          <w:sz w:val="28"/>
          <w:szCs w:val="28"/>
        </w:rPr>
        <w:t xml:space="preserve"> </w:t>
      </w:r>
      <w:r>
        <w:rPr>
          <w:rFonts w:ascii="Times New Roman" w:hAnsi="Times New Roman" w:cs="Times New Roman"/>
          <w:color w:val="000000"/>
          <w:sz w:val="28"/>
          <w:szCs w:val="28"/>
        </w:rPr>
        <w:t>в классах определяет содержание и уровень основных знаний и умений учащихся по технологии ручной и машинной обработки производственных материалов по реализуемым профилям трудового обучения.</w:t>
      </w:r>
    </w:p>
    <w:p w:rsidR="005B5BE4" w:rsidRDefault="005B5BE4" w:rsidP="00B56E24">
      <w:pPr>
        <w:spacing w:after="0" w:line="240" w:lineRule="auto"/>
        <w:ind w:firstLine="709"/>
        <w:jc w:val="both"/>
        <w:rPr>
          <w:rFonts w:ascii="Times New Roman" w:hAnsi="Times New Roman" w:cs="Times New Roman"/>
          <w:i/>
          <w:color w:val="000000"/>
          <w:sz w:val="28"/>
          <w:szCs w:val="28"/>
        </w:rPr>
      </w:pPr>
      <w:r>
        <w:rPr>
          <w:rFonts w:ascii="Times New Roman" w:hAnsi="Times New Roman" w:cs="Times New Roman"/>
          <w:color w:val="000000"/>
          <w:sz w:val="28"/>
          <w:szCs w:val="28"/>
        </w:rPr>
        <w:t>Структуру программы составляют следующие обязательные содержательные линии, вне зависимости от выбора Организацией т</w:t>
      </w:r>
      <w:r w:rsidR="00C75958">
        <w:rPr>
          <w:rFonts w:ascii="Times New Roman" w:hAnsi="Times New Roman" w:cs="Times New Roman"/>
          <w:color w:val="000000"/>
          <w:sz w:val="28"/>
          <w:szCs w:val="28"/>
        </w:rPr>
        <w:t>ого или иного профиля обучения.</w:t>
      </w:r>
    </w:p>
    <w:p w:rsidR="005B5BE4" w:rsidRDefault="005B5BE4" w:rsidP="00B56E24">
      <w:pPr>
        <w:spacing w:after="0" w:line="24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Материалы используемые в трудовой деятельности</w:t>
      </w:r>
      <w:r>
        <w:rPr>
          <w:rFonts w:ascii="Times New Roman" w:hAnsi="Times New Roman" w:cs="Times New Roman"/>
          <w:color w:val="000000"/>
          <w:sz w:val="28"/>
          <w:szCs w:val="28"/>
        </w:rPr>
        <w:t xml:space="preserve">. Перечень основных материалов используемых в трудовой деятельности, их основные </w:t>
      </w:r>
      <w:r>
        <w:rPr>
          <w:rFonts w:ascii="Times New Roman" w:hAnsi="Times New Roman" w:cs="Times New Roman"/>
          <w:color w:val="000000"/>
          <w:sz w:val="28"/>
          <w:szCs w:val="28"/>
        </w:rPr>
        <w:lastRenderedPageBreak/>
        <w:t>свойства. Происхождение материалов (природные, производимые промышленностью и проч.).</w:t>
      </w:r>
    </w:p>
    <w:p w:rsidR="005B5BE4" w:rsidRDefault="005B5BE4" w:rsidP="00B56E24">
      <w:pPr>
        <w:spacing w:after="0" w:line="24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Инструменты и оборудование</w:t>
      </w:r>
      <w:r w:rsidR="00C75958">
        <w:rPr>
          <w:rFonts w:ascii="Times New Roman" w:hAnsi="Times New Roman" w:cs="Times New Roman"/>
          <w:color w:val="000000"/>
          <w:sz w:val="28"/>
          <w:szCs w:val="28"/>
        </w:rPr>
        <w:t>: инструменты ручного</w:t>
      </w:r>
      <w:r>
        <w:rPr>
          <w:rFonts w:ascii="Times New Roman" w:hAnsi="Times New Roman" w:cs="Times New Roman"/>
          <w:color w:val="000000"/>
          <w:sz w:val="28"/>
          <w:szCs w:val="28"/>
        </w:rPr>
        <w:t xml:space="preserve"> и механизированного труда. Первоначальные знания устройства, функций, назначения бытовой техники и промышленного оборудования. Подготовка к работе инструментов и наладка оборудования, ремонт, хранение инструмента. Качество и производительность труда. Формирование готовности к работе на современном промышленном оборудовании.</w:t>
      </w:r>
    </w:p>
    <w:p w:rsidR="005B5BE4" w:rsidRDefault="005B5BE4" w:rsidP="00B56E24">
      <w:pPr>
        <w:widowControl w:val="0"/>
        <w:spacing w:after="0" w:line="24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Технологии изготовления предмета труда</w:t>
      </w:r>
      <w:r>
        <w:rPr>
          <w:rFonts w:ascii="Times New Roman" w:hAnsi="Times New Roman" w:cs="Times New Roman"/>
          <w:color w:val="000000"/>
          <w:sz w:val="28"/>
          <w:szCs w:val="28"/>
        </w:rPr>
        <w:t xml:space="preserve">: Разработка технологических карт изготовления предметов труда. Самостоятельное чтение технологических карт и изготовление предметов по ним. Совершенствование основных профессиональных операций и действий. </w:t>
      </w:r>
      <w:r>
        <w:rPr>
          <w:rFonts w:ascii="Times New Roman" w:hAnsi="Times New Roman" w:cs="Times New Roman"/>
          <w:sz w:val="28"/>
          <w:szCs w:val="28"/>
        </w:rPr>
        <w:t>Выбор способа действия по инструкции. Корректировка действий с учетом условий их выполнения. Выполнение стандартных заданий с элементами самостоятельности.</w:t>
      </w:r>
      <w:r>
        <w:rPr>
          <w:rFonts w:ascii="Times New Roman" w:hAnsi="Times New Roman" w:cs="Times New Roman"/>
          <w:color w:val="000000"/>
          <w:sz w:val="28"/>
          <w:szCs w:val="28"/>
        </w:rPr>
        <w:t xml:space="preserve"> Самостоятельное</w:t>
      </w:r>
      <w:r w:rsidR="00C75958">
        <w:rPr>
          <w:rFonts w:ascii="Times New Roman" w:hAnsi="Times New Roman" w:cs="Times New Roman"/>
          <w:color w:val="000000"/>
          <w:sz w:val="28"/>
          <w:szCs w:val="28"/>
        </w:rPr>
        <w:t xml:space="preserve"> изготовление зачетных изделий.</w:t>
      </w:r>
    </w:p>
    <w:p w:rsidR="005B5BE4" w:rsidRDefault="005B5BE4" w:rsidP="00B56E24">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i/>
          <w:color w:val="000000"/>
          <w:sz w:val="28"/>
          <w:szCs w:val="28"/>
        </w:rPr>
        <w:t>Этика и эстетика труда</w:t>
      </w:r>
      <w:r>
        <w:rPr>
          <w:rFonts w:ascii="Times New Roman" w:hAnsi="Times New Roman" w:cs="Times New Roman"/>
          <w:color w:val="000000"/>
          <w:sz w:val="28"/>
          <w:szCs w:val="28"/>
        </w:rPr>
        <w:t>: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w:t>
      </w:r>
      <w:r w:rsidR="00C75958">
        <w:rPr>
          <w:rFonts w:ascii="Times New Roman" w:hAnsi="Times New Roman" w:cs="Times New Roman"/>
          <w:color w:val="000000"/>
          <w:sz w:val="28"/>
          <w:szCs w:val="28"/>
        </w:rPr>
        <w:t>ла профессионального поведения.</w:t>
      </w:r>
    </w:p>
    <w:p w:rsidR="005B5BE4" w:rsidRDefault="005B5BE4" w:rsidP="00B56E2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000000"/>
          <w:sz w:val="28"/>
          <w:szCs w:val="28"/>
        </w:rPr>
        <w:t>ПРОГРАММЫ КОРРЕКЦИОННЫХ КУРСОВ</w:t>
      </w:r>
    </w:p>
    <w:p w:rsidR="005B5BE4" w:rsidRDefault="005B5BE4" w:rsidP="00B56E24">
      <w:pPr>
        <w:spacing w:after="0" w:line="240" w:lineRule="auto"/>
        <w:jc w:val="center"/>
        <w:rPr>
          <w:rFonts w:ascii="Times New Roman" w:hAnsi="Times New Roman" w:cs="Times New Roman"/>
          <w:b/>
          <w:sz w:val="28"/>
          <w:szCs w:val="28"/>
        </w:rPr>
      </w:pPr>
      <w:r>
        <w:rPr>
          <w:rFonts w:ascii="Times New Roman" w:hAnsi="Times New Roman" w:cs="Times New Roman"/>
          <w:b/>
          <w:color w:val="auto"/>
          <w:sz w:val="28"/>
          <w:szCs w:val="28"/>
        </w:rPr>
        <w:t>Логопедические занятия</w:t>
      </w:r>
    </w:p>
    <w:p w:rsidR="005B5BE4" w:rsidRDefault="005B5BE4" w:rsidP="00B56E24">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r w:rsidR="00EF1C4E">
        <w:rPr>
          <w:rFonts w:ascii="Times New Roman" w:hAnsi="Times New Roman"/>
          <w:sz w:val="28"/>
          <w:szCs w:val="28"/>
        </w:rPr>
        <w:t>; формировании навыков вербальной коммуникации</w:t>
      </w:r>
      <w:r w:rsidR="00C75958">
        <w:rPr>
          <w:rFonts w:ascii="Times New Roman" w:hAnsi="Times New Roman"/>
          <w:sz w:val="28"/>
          <w:szCs w:val="28"/>
        </w:rPr>
        <w:t>.</w:t>
      </w:r>
    </w:p>
    <w:p w:rsidR="005B5BE4" w:rsidRDefault="005B5BE4" w:rsidP="00B56E24">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Основными </w:t>
      </w:r>
      <w:r>
        <w:rPr>
          <w:rFonts w:ascii="Times New Roman" w:hAnsi="Times New Roman"/>
          <w:b/>
          <w:sz w:val="28"/>
          <w:szCs w:val="28"/>
        </w:rPr>
        <w:t>направлениями</w:t>
      </w:r>
      <w:r>
        <w:rPr>
          <w:rFonts w:ascii="Times New Roman" w:hAnsi="Times New Roman"/>
          <w:sz w:val="28"/>
          <w:szCs w:val="28"/>
        </w:rPr>
        <w:t xml:space="preserve"> логопедической работы является:</w:t>
      </w:r>
    </w:p>
    <w:p w:rsidR="005B5BE4" w:rsidRDefault="005B5BE4" w:rsidP="00B56E24">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звукопроизношения (постановка, автоматизация</w:t>
      </w:r>
      <w:r w:rsidR="00C75958">
        <w:rPr>
          <w:rFonts w:ascii="Times New Roman" w:hAnsi="Times New Roman"/>
          <w:sz w:val="28"/>
          <w:szCs w:val="28"/>
        </w:rPr>
        <w:t xml:space="preserve"> и дифференциация звуков речи);</w:t>
      </w:r>
    </w:p>
    <w:p w:rsidR="005B5BE4" w:rsidRDefault="005B5BE4" w:rsidP="00B56E24">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лексической стороны речи;</w:t>
      </w:r>
    </w:p>
    <w:p w:rsidR="005B5BE4" w:rsidRDefault="005B5BE4" w:rsidP="00B56E24">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диагностика и коррекция грамматического строя речи (синтаксической структуры речевых высказываний, словоизменения и словообразования);</w:t>
      </w:r>
    </w:p>
    <w:p w:rsidR="005B5BE4" w:rsidRDefault="005B5BE4" w:rsidP="00B56E24">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коррекция диалогической и формирование монологической форм речи; развитие коммуникативной функции речи;</w:t>
      </w:r>
    </w:p>
    <w:p w:rsidR="005B5BE4" w:rsidRDefault="005B5BE4" w:rsidP="00B56E24">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корре</w:t>
      </w:r>
      <w:r w:rsidR="00C75958">
        <w:rPr>
          <w:rFonts w:ascii="Times New Roman" w:hAnsi="Times New Roman"/>
          <w:sz w:val="28"/>
          <w:szCs w:val="28"/>
        </w:rPr>
        <w:t>кция нарушений чтения и письма;</w:t>
      </w:r>
    </w:p>
    <w:p w:rsidR="005B5BE4" w:rsidRDefault="005B5BE4" w:rsidP="00B56E24">
      <w:pPr>
        <w:pStyle w:val="aff2"/>
        <w:shd w:val="clear" w:color="auto" w:fill="FFFFFF"/>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расширение представлений </w:t>
      </w:r>
      <w:r w:rsidR="00C75958">
        <w:rPr>
          <w:rFonts w:ascii="Times New Roman" w:hAnsi="Times New Roman"/>
          <w:sz w:val="28"/>
          <w:szCs w:val="28"/>
        </w:rPr>
        <w:t>об окружающей действительности;</w:t>
      </w:r>
    </w:p>
    <w:p w:rsidR="005B5BE4" w:rsidRDefault="005B5BE4" w:rsidP="00B56E24">
      <w:pPr>
        <w:pStyle w:val="aff2"/>
        <w:shd w:val="clear" w:color="auto" w:fill="FFFFFF"/>
        <w:spacing w:after="0" w:line="240" w:lineRule="auto"/>
        <w:ind w:left="0" w:firstLine="709"/>
        <w:jc w:val="both"/>
        <w:rPr>
          <w:b/>
          <w:sz w:val="28"/>
          <w:szCs w:val="28"/>
        </w:rPr>
      </w:pPr>
      <w:r>
        <w:rPr>
          <w:rFonts w:ascii="Times New Roman" w:hAnsi="Times New Roman"/>
          <w:sz w:val="28"/>
          <w:szCs w:val="28"/>
        </w:rPr>
        <w:t>развитие познавательной сферы (мышления, памяти, внимания).</w:t>
      </w:r>
    </w:p>
    <w:p w:rsidR="005B5BE4" w:rsidRDefault="005B5BE4" w:rsidP="00B56E24">
      <w:pPr>
        <w:pStyle w:val="Default"/>
        <w:ind w:firstLine="720"/>
        <w:jc w:val="center"/>
        <w:rPr>
          <w:b/>
          <w:color w:val="auto"/>
          <w:sz w:val="28"/>
          <w:szCs w:val="28"/>
        </w:rPr>
      </w:pPr>
      <w:r>
        <w:rPr>
          <w:b/>
          <w:color w:val="auto"/>
          <w:sz w:val="28"/>
          <w:szCs w:val="28"/>
        </w:rPr>
        <w:t>Психокоррекционные занятия</w:t>
      </w:r>
    </w:p>
    <w:p w:rsidR="005B5BE4" w:rsidRDefault="005B5BE4" w:rsidP="00B56E24">
      <w:pPr>
        <w:pStyle w:val="Default"/>
        <w:ind w:firstLine="720"/>
        <w:jc w:val="both"/>
        <w:rPr>
          <w:color w:val="auto"/>
          <w:sz w:val="28"/>
          <w:szCs w:val="28"/>
        </w:rPr>
      </w:pPr>
      <w:r>
        <w:rPr>
          <w:b/>
          <w:color w:val="auto"/>
          <w:sz w:val="28"/>
          <w:szCs w:val="28"/>
        </w:rPr>
        <w:t xml:space="preserve">Цель </w:t>
      </w:r>
      <w:r>
        <w:rPr>
          <w:color w:val="auto"/>
          <w:sz w:val="28"/>
          <w:szCs w:val="28"/>
        </w:rPr>
        <w:t>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w:t>
      </w:r>
      <w:r w:rsidR="00EF1C4E">
        <w:rPr>
          <w:color w:val="auto"/>
          <w:sz w:val="28"/>
          <w:szCs w:val="28"/>
        </w:rPr>
        <w:t>; формирование навыков адекватного поведения</w:t>
      </w:r>
      <w:r w:rsidR="00C75958">
        <w:rPr>
          <w:color w:val="auto"/>
          <w:sz w:val="28"/>
          <w:szCs w:val="28"/>
        </w:rPr>
        <w:t>.</w:t>
      </w:r>
    </w:p>
    <w:p w:rsidR="005B5BE4" w:rsidRDefault="005B5BE4" w:rsidP="00B56E24">
      <w:pPr>
        <w:pStyle w:val="Default"/>
        <w:ind w:firstLine="720"/>
        <w:jc w:val="both"/>
        <w:rPr>
          <w:color w:val="auto"/>
          <w:sz w:val="28"/>
          <w:szCs w:val="28"/>
        </w:rPr>
      </w:pPr>
      <w:r>
        <w:rPr>
          <w:color w:val="auto"/>
          <w:sz w:val="28"/>
          <w:szCs w:val="28"/>
        </w:rPr>
        <w:t xml:space="preserve">Основные </w:t>
      </w:r>
      <w:r>
        <w:rPr>
          <w:b/>
          <w:color w:val="auto"/>
          <w:sz w:val="28"/>
          <w:szCs w:val="28"/>
        </w:rPr>
        <w:t>направления</w:t>
      </w:r>
      <w:r w:rsidR="00C75958">
        <w:rPr>
          <w:color w:val="auto"/>
          <w:sz w:val="28"/>
          <w:szCs w:val="28"/>
        </w:rPr>
        <w:t xml:space="preserve"> работы:</w:t>
      </w:r>
    </w:p>
    <w:p w:rsidR="005B5BE4" w:rsidRDefault="005B5BE4" w:rsidP="00B56E24">
      <w:pPr>
        <w:pStyle w:val="Default"/>
        <w:ind w:firstLine="720"/>
        <w:jc w:val="both"/>
        <w:rPr>
          <w:color w:val="auto"/>
          <w:sz w:val="28"/>
          <w:szCs w:val="28"/>
        </w:rPr>
      </w:pPr>
      <w:r>
        <w:rPr>
          <w:color w:val="auto"/>
          <w:sz w:val="28"/>
          <w:szCs w:val="28"/>
        </w:rPr>
        <w:lastRenderedPageBreak/>
        <w:t>диагностика и развитие познавательной сферы (формирование учебной мотивации, активизация сенсорно-перцептивной, мнемическо</w:t>
      </w:r>
      <w:r w:rsidR="00C75958">
        <w:rPr>
          <w:color w:val="auto"/>
          <w:sz w:val="28"/>
          <w:szCs w:val="28"/>
        </w:rPr>
        <w:t>й и мыслительной деятельности);</w:t>
      </w:r>
    </w:p>
    <w:p w:rsidR="005B5BE4" w:rsidRDefault="005B5BE4" w:rsidP="00B56E24">
      <w:pPr>
        <w:pStyle w:val="Default"/>
        <w:ind w:firstLine="720"/>
        <w:jc w:val="both"/>
        <w:rPr>
          <w:color w:val="auto"/>
          <w:sz w:val="28"/>
          <w:szCs w:val="28"/>
        </w:rPr>
      </w:pPr>
      <w:r>
        <w:rPr>
          <w:color w:val="auto"/>
          <w:sz w:val="28"/>
          <w:szCs w:val="28"/>
        </w:rPr>
        <w:t>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w:t>
      </w:r>
      <w:r w:rsidR="00C75958">
        <w:rPr>
          <w:color w:val="auto"/>
          <w:sz w:val="28"/>
          <w:szCs w:val="28"/>
        </w:rPr>
        <w:t>ирование навыков самоконтроля);</w:t>
      </w:r>
    </w:p>
    <w:p w:rsidR="005B5BE4" w:rsidRDefault="005B5BE4" w:rsidP="00B56E24">
      <w:pPr>
        <w:pStyle w:val="Default"/>
        <w:ind w:firstLine="720"/>
        <w:jc w:val="both"/>
        <w:rPr>
          <w:color w:val="auto"/>
          <w:sz w:val="28"/>
          <w:szCs w:val="28"/>
        </w:rPr>
      </w:pPr>
      <w:r>
        <w:rPr>
          <w:color w:val="auto"/>
          <w:sz w:val="28"/>
          <w:szCs w:val="28"/>
        </w:rPr>
        <w:t xml:space="preserve">диагностика и развитие коммуникативной сферы и социальная интеграции (развитие способности к эмпатии, сопереживанию); </w:t>
      </w:r>
    </w:p>
    <w:p w:rsidR="005B5BE4" w:rsidRDefault="005B5BE4" w:rsidP="00B56E24">
      <w:pPr>
        <w:pStyle w:val="Default"/>
        <w:ind w:firstLine="720"/>
        <w:jc w:val="both"/>
        <w:rPr>
          <w:b/>
          <w:kern w:val="1"/>
          <w:sz w:val="28"/>
          <w:szCs w:val="28"/>
        </w:rPr>
      </w:pPr>
      <w:r>
        <w:rPr>
          <w:color w:val="auto"/>
          <w:sz w:val="28"/>
          <w:szCs w:val="28"/>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w:t>
      </w:r>
      <w:r w:rsidR="00EF1C4E">
        <w:rPr>
          <w:color w:val="auto"/>
          <w:sz w:val="28"/>
          <w:szCs w:val="28"/>
        </w:rPr>
        <w:t xml:space="preserve">и развитие навыков социального </w:t>
      </w:r>
      <w:r w:rsidR="00C75958">
        <w:rPr>
          <w:color w:val="auto"/>
          <w:sz w:val="28"/>
          <w:szCs w:val="28"/>
        </w:rPr>
        <w:t>поведения).</w:t>
      </w:r>
    </w:p>
    <w:p w:rsidR="005B5BE4" w:rsidRDefault="005B5BE4" w:rsidP="00B56E24">
      <w:pPr>
        <w:tabs>
          <w:tab w:val="left" w:pos="720"/>
          <w:tab w:val="left" w:pos="1080"/>
        </w:tabs>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Ритмика</w:t>
      </w:r>
    </w:p>
    <w:p w:rsidR="005B5BE4" w:rsidRDefault="005B5BE4" w:rsidP="00B56E24">
      <w:pPr>
        <w:tabs>
          <w:tab w:val="left" w:pos="720"/>
          <w:tab w:val="left" w:pos="1080"/>
        </w:tabs>
        <w:spacing w:after="0" w:line="240" w:lineRule="auto"/>
        <w:ind w:firstLine="720"/>
        <w:jc w:val="both"/>
        <w:rPr>
          <w:rFonts w:ascii="Times New Roman" w:hAnsi="Times New Roman" w:cs="Times New Roman"/>
          <w:sz w:val="28"/>
          <w:szCs w:val="28"/>
        </w:rPr>
      </w:pPr>
      <w:r>
        <w:rPr>
          <w:rFonts w:ascii="Times New Roman" w:hAnsi="Times New Roman" w:cs="Times New Roman"/>
          <w:b/>
          <w:sz w:val="28"/>
          <w:szCs w:val="28"/>
        </w:rPr>
        <w:t xml:space="preserve">Целью </w:t>
      </w:r>
      <w:r>
        <w:rPr>
          <w:rFonts w:ascii="Times New Roman" w:hAnsi="Times New Roman" w:cs="Times New Roman"/>
          <w:sz w:val="28"/>
          <w:szCs w:val="28"/>
        </w:rPr>
        <w:t>занятий по ритмике является развитие двигательной активности ребенка в процессе восприятия музыки.</w:t>
      </w:r>
    </w:p>
    <w:p w:rsidR="005B5BE4" w:rsidRDefault="005B5BE4" w:rsidP="00B56E24">
      <w:pPr>
        <w:tabs>
          <w:tab w:val="left" w:pos="720"/>
          <w:tab w:val="left" w:pos="1080"/>
        </w:tabs>
        <w:spacing w:after="0" w:line="240" w:lineRule="auto"/>
        <w:ind w:firstLine="720"/>
        <w:jc w:val="both"/>
        <w:rPr>
          <w:sz w:val="28"/>
          <w:szCs w:val="28"/>
        </w:rPr>
      </w:pPr>
      <w:r>
        <w:rPr>
          <w:rFonts w:ascii="Times New Roman" w:hAnsi="Times New Roman" w:cs="Times New Roman"/>
          <w:sz w:val="28"/>
          <w:szCs w:val="28"/>
        </w:rPr>
        <w:t xml:space="preserve">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rsidP="00B56E24">
      <w:pPr>
        <w:pStyle w:val="af9"/>
        <w:spacing w:before="0" w:after="0" w:line="240" w:lineRule="auto"/>
        <w:ind w:firstLine="720"/>
        <w:jc w:val="both"/>
        <w:rPr>
          <w:sz w:val="28"/>
          <w:szCs w:val="28"/>
        </w:rPr>
      </w:pPr>
      <w:r>
        <w:rPr>
          <w:sz w:val="28"/>
          <w:szCs w:val="28"/>
        </w:rPr>
        <w:t xml:space="preserve">Основные </w:t>
      </w:r>
      <w:r>
        <w:rPr>
          <w:b/>
          <w:sz w:val="28"/>
          <w:szCs w:val="28"/>
        </w:rPr>
        <w:t xml:space="preserve">направления </w:t>
      </w:r>
      <w:r>
        <w:rPr>
          <w:sz w:val="28"/>
          <w:szCs w:val="28"/>
        </w:rPr>
        <w:t>работы по ритмике:</w:t>
      </w:r>
    </w:p>
    <w:p w:rsidR="005B5BE4" w:rsidRDefault="005B5BE4" w:rsidP="00B56E24">
      <w:pPr>
        <w:pStyle w:val="af9"/>
        <w:spacing w:before="0" w:after="0" w:line="240" w:lineRule="auto"/>
        <w:ind w:firstLine="720"/>
        <w:jc w:val="both"/>
        <w:rPr>
          <w:sz w:val="28"/>
          <w:szCs w:val="28"/>
        </w:rPr>
      </w:pPr>
      <w:r>
        <w:rPr>
          <w:sz w:val="28"/>
          <w:szCs w:val="28"/>
        </w:rPr>
        <w:t xml:space="preserve">упражнения на ориентировку в пространстве; </w:t>
      </w:r>
    </w:p>
    <w:p w:rsidR="005B5BE4" w:rsidRDefault="005B5BE4" w:rsidP="00B56E24">
      <w:pPr>
        <w:pStyle w:val="af9"/>
        <w:spacing w:before="0" w:after="0" w:line="240" w:lineRule="auto"/>
        <w:ind w:firstLine="720"/>
        <w:jc w:val="both"/>
        <w:rPr>
          <w:sz w:val="28"/>
          <w:szCs w:val="28"/>
        </w:rPr>
      </w:pPr>
      <w:r>
        <w:rPr>
          <w:sz w:val="28"/>
          <w:szCs w:val="28"/>
        </w:rPr>
        <w:t>ритмико-гимнастические упражнения (о</w:t>
      </w:r>
      <w:r>
        <w:rPr>
          <w:iCs/>
          <w:sz w:val="28"/>
          <w:szCs w:val="28"/>
        </w:rPr>
        <w:t>бщеразвивающие упражнения, упражнения на координацию движений, упражнение на расслабление мышц</w:t>
      </w:r>
      <w:r w:rsidR="00C75958">
        <w:rPr>
          <w:sz w:val="28"/>
          <w:szCs w:val="28"/>
        </w:rPr>
        <w:t>);</w:t>
      </w:r>
    </w:p>
    <w:p w:rsidR="005B5BE4" w:rsidRDefault="005B5BE4" w:rsidP="00B56E24">
      <w:pPr>
        <w:pStyle w:val="af9"/>
        <w:spacing w:before="0" w:after="0" w:line="240" w:lineRule="auto"/>
        <w:ind w:firstLine="720"/>
        <w:jc w:val="both"/>
        <w:rPr>
          <w:sz w:val="28"/>
          <w:szCs w:val="28"/>
        </w:rPr>
      </w:pPr>
      <w:r>
        <w:rPr>
          <w:sz w:val="28"/>
          <w:szCs w:val="28"/>
        </w:rPr>
        <w:t>упражнения с детск</w:t>
      </w:r>
      <w:r w:rsidR="00C75958">
        <w:rPr>
          <w:sz w:val="28"/>
          <w:szCs w:val="28"/>
        </w:rPr>
        <w:t>ими музыкальными инструментами;</w:t>
      </w:r>
    </w:p>
    <w:p w:rsidR="005B5BE4" w:rsidRDefault="00C75958" w:rsidP="00B56E24">
      <w:pPr>
        <w:pStyle w:val="af9"/>
        <w:spacing w:before="0" w:after="0" w:line="240" w:lineRule="auto"/>
        <w:ind w:firstLine="720"/>
        <w:jc w:val="both"/>
        <w:rPr>
          <w:sz w:val="28"/>
          <w:szCs w:val="28"/>
        </w:rPr>
      </w:pPr>
      <w:r>
        <w:rPr>
          <w:sz w:val="28"/>
          <w:szCs w:val="28"/>
        </w:rPr>
        <w:t>игры под музыку;</w:t>
      </w:r>
    </w:p>
    <w:p w:rsidR="005B5BE4" w:rsidRDefault="005B5BE4" w:rsidP="00B56E24">
      <w:pPr>
        <w:pStyle w:val="af9"/>
        <w:spacing w:before="0" w:after="0" w:line="240" w:lineRule="auto"/>
        <w:ind w:firstLine="720"/>
        <w:jc w:val="both"/>
        <w:rPr>
          <w:b/>
          <w:sz w:val="28"/>
          <w:szCs w:val="28"/>
        </w:rPr>
      </w:pPr>
      <w:r>
        <w:rPr>
          <w:sz w:val="28"/>
          <w:szCs w:val="28"/>
        </w:rPr>
        <w:t>танцевальные упражнения.</w:t>
      </w:r>
    </w:p>
    <w:p w:rsidR="00CB5074" w:rsidRDefault="00CB5074">
      <w:pPr>
        <w:suppressAutoHyphens w:val="0"/>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5B5BE4" w:rsidRDefault="00CB5074" w:rsidP="00B56E24">
      <w:pPr>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sz w:val="28"/>
          <w:szCs w:val="28"/>
        </w:rPr>
        <w:lastRenderedPageBreak/>
        <w:t>3</w:t>
      </w:r>
      <w:r w:rsidR="005B5BE4">
        <w:rPr>
          <w:rFonts w:ascii="Times New Roman" w:hAnsi="Times New Roman" w:cs="Times New Roman"/>
          <w:b/>
          <w:sz w:val="28"/>
          <w:szCs w:val="28"/>
        </w:rPr>
        <w:t>.3</w:t>
      </w:r>
      <w:r w:rsidR="005B5BE4">
        <w:rPr>
          <w:rFonts w:ascii="Times New Roman" w:hAnsi="Times New Roman" w:cs="Times New Roman"/>
          <w:b/>
          <w:i/>
          <w:sz w:val="28"/>
          <w:szCs w:val="28"/>
        </w:rPr>
        <w:t> Программа духовно-нравственного развития</w:t>
      </w:r>
    </w:p>
    <w:p w:rsidR="005B5BE4" w:rsidRDefault="005B5BE4" w:rsidP="00B56E24">
      <w:pPr>
        <w:widowControl w:val="0"/>
        <w:tabs>
          <w:tab w:val="left" w:pos="6379"/>
        </w:tabs>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Программа духовно-нравственного раз</w:t>
      </w:r>
      <w:r w:rsidR="000E2CBA">
        <w:rPr>
          <w:rFonts w:ascii="Times New Roman" w:hAnsi="Times New Roman" w:cs="Times New Roman"/>
          <w:color w:val="auto"/>
          <w:sz w:val="28"/>
          <w:szCs w:val="28"/>
        </w:rPr>
        <w:t>вития призвана направлять обра</w:t>
      </w:r>
      <w:r>
        <w:rPr>
          <w:rFonts w:ascii="Times New Roman" w:hAnsi="Times New Roman" w:cs="Times New Roman"/>
          <w:color w:val="auto"/>
          <w:sz w:val="28"/>
          <w:szCs w:val="28"/>
        </w:rPr>
        <w:t>зовательный процесс на воспитание обучающихся с умственной отсталостью (интеллектуальными нарушениями) в духе любви к Родине, уважения к культурно-историческому наследию своего народа и своей страны, на формирование основ социально ответственного поведе</w:t>
      </w:r>
      <w:r w:rsidR="00C75958">
        <w:rPr>
          <w:rFonts w:ascii="Times New Roman" w:hAnsi="Times New Roman" w:cs="Times New Roman"/>
          <w:color w:val="auto"/>
          <w:sz w:val="28"/>
          <w:szCs w:val="28"/>
        </w:rPr>
        <w:t>ния.</w:t>
      </w:r>
    </w:p>
    <w:p w:rsidR="005B5BE4" w:rsidRDefault="005B5BE4" w:rsidP="00B56E24">
      <w:pPr>
        <w:widowControl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w:t>
      </w:r>
      <w:r w:rsidR="00C75958">
        <w:rPr>
          <w:rFonts w:ascii="Times New Roman" w:hAnsi="Times New Roman" w:cs="Times New Roman"/>
          <w:color w:val="auto"/>
          <w:sz w:val="28"/>
          <w:szCs w:val="28"/>
        </w:rPr>
        <w:t>и и других институтов общества.</w:t>
      </w:r>
    </w:p>
    <w:p w:rsidR="005B5BE4" w:rsidRDefault="005B5BE4" w:rsidP="00B56E24">
      <w:pPr>
        <w:widowControl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Целью </w:t>
      </w:r>
      <w:r>
        <w:rPr>
          <w:rFonts w:ascii="Times New Roman" w:hAnsi="Times New Roman" w:cs="Times New Roman"/>
          <w:color w:val="auto"/>
          <w:sz w:val="28"/>
          <w:szCs w:val="28"/>
        </w:rPr>
        <w:t>духовно-нравственного развития и воспитания обучающихся является социально-педагогическая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5B5BE4" w:rsidRDefault="005B5BE4" w:rsidP="00450223">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
          <w:color w:val="auto"/>
          <w:sz w:val="28"/>
          <w:szCs w:val="28"/>
        </w:rPr>
        <w:t>Задачи</w:t>
      </w:r>
      <w:r>
        <w:rPr>
          <w:rFonts w:ascii="Times New Roman" w:hAnsi="Times New Roman" w:cs="Times New Roman"/>
          <w:color w:val="auto"/>
          <w:sz w:val="28"/>
          <w:szCs w:val="28"/>
        </w:rPr>
        <w:t xml:space="preserve"> духовно-нравственного развития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в области формирования </w:t>
      </w:r>
      <w:r>
        <w:rPr>
          <w:rFonts w:ascii="Times New Roman" w:hAnsi="Times New Roman" w:cs="Times New Roman"/>
          <w:b/>
          <w:i/>
          <w:iCs/>
          <w:color w:val="auto"/>
          <w:sz w:val="28"/>
          <w:szCs w:val="28"/>
        </w:rPr>
        <w:t xml:space="preserve">личностной культуры </w:t>
      </w:r>
      <w:r>
        <w:rPr>
          <w:rFonts w:ascii="Times New Roman" w:hAnsi="Times New Roman" w:cs="Times New Roman"/>
          <w:iCs/>
          <w:color w:val="auto"/>
          <w:sz w:val="28"/>
          <w:szCs w:val="28"/>
        </w:rPr>
        <w:t>―</w:t>
      </w:r>
      <w:r w:rsidR="00450223">
        <w:rPr>
          <w:rFonts w:ascii="Times New Roman" w:hAnsi="Times New Roman" w:cs="Times New Roman"/>
          <w:iCs/>
          <w:color w:val="auto"/>
          <w:sz w:val="28"/>
          <w:szCs w:val="28"/>
        </w:rPr>
        <w:t xml:space="preserve"> </w:t>
      </w: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xml:space="preserve">) 1 класс-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r>
        <w:rPr>
          <w:rFonts w:ascii="Times New Roman" w:hAnsi="Times New Roman" w:cs="Times New Roman"/>
          <w:b/>
          <w:i/>
          <w:iCs/>
          <w:color w:val="auto"/>
          <w:sz w:val="28"/>
          <w:szCs w:val="28"/>
        </w:rPr>
        <w:t>:</w:t>
      </w:r>
    </w:p>
    <w:p w:rsidR="005B5BE4" w:rsidRDefault="005B5BE4" w:rsidP="00B56E24">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мотивации универсальной нравственной компетенции — «становиться лучше», активности в учебно-игровой, предметно</w:t>
      </w:r>
      <w:r>
        <w:rPr>
          <w:rFonts w:ascii="Times New Roman" w:eastAsia="PMingLiU" w:hAnsi="Times New Roman" w:cs="Times New Roman"/>
          <w:color w:val="auto"/>
          <w:sz w:val="28"/>
          <w:szCs w:val="28"/>
        </w:rPr>
        <w:t>-</w:t>
      </w:r>
      <w:r>
        <w:rPr>
          <w:rFonts w:ascii="Times New Roman" w:hAnsi="Times New Roman" w:cs="Times New Roman"/>
          <w:color w:val="auto"/>
          <w:sz w:val="28"/>
          <w:szCs w:val="28"/>
        </w:rPr>
        <w:t xml:space="preserve">продуктивной, социально ориентированной деятельности на основе нравственных установок и моральных норм;  </w:t>
      </w:r>
    </w:p>
    <w:p w:rsidR="005B5BE4" w:rsidRDefault="005B5BE4" w:rsidP="00B56E24">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5B5BE4" w:rsidRDefault="005B5BE4" w:rsidP="00B56E24">
      <w:pPr>
        <w:widowControl w:val="0"/>
        <w:tabs>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первоначальных представлений о некоторых общечеловеческих (базовых) ценностях;</w:t>
      </w:r>
    </w:p>
    <w:p w:rsidR="005B5BE4" w:rsidRDefault="005B5BE4" w:rsidP="00B56E24">
      <w:pPr>
        <w:widowControl w:val="0"/>
        <w:tabs>
          <w:tab w:val="left" w:pos="720"/>
          <w:tab w:val="left" w:pos="1080"/>
          <w:tab w:val="left" w:pos="1440"/>
        </w:tabs>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развитие трудолюбия, способности к преодолению трудностей, настойчивости в достижении результата. </w:t>
      </w:r>
    </w:p>
    <w:p w:rsidR="005B5BE4" w:rsidRDefault="005B5BE4" w:rsidP="00B56E24">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rsidP="00B56E24">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5B5BE4" w:rsidRDefault="005B5BE4" w:rsidP="00B56E24">
      <w:pPr>
        <w:widowControl w:val="0"/>
        <w:tabs>
          <w:tab w:val="left" w:pos="720"/>
          <w:tab w:val="left" w:pos="1080"/>
          <w:tab w:val="left" w:pos="144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эстетических потребностей, ценностей и чувств; </w:t>
      </w:r>
    </w:p>
    <w:p w:rsidR="005B5BE4" w:rsidRDefault="005B5BE4" w:rsidP="00B56E24">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критичности к собственным намерениям, мыслям и поступкам; </w:t>
      </w:r>
    </w:p>
    <w:p w:rsidR="005B5BE4" w:rsidRDefault="005B5BE4" w:rsidP="00B56E24">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5B5BE4" w:rsidRDefault="005B5BE4" w:rsidP="00B56E24">
      <w:pPr>
        <w:widowControl w:val="0"/>
        <w:overflowPunct w:val="0"/>
        <w:autoSpaceDE w:val="0"/>
        <w:spacing w:after="0" w:line="240" w:lineRule="auto"/>
        <w:ind w:firstLine="364"/>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5B5BE4" w:rsidRDefault="005B5BE4" w:rsidP="00B56E24">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осуществление нравственного самоконтроля, требование от себя выполнения моральных норм, </w:t>
      </w:r>
    </w:p>
    <w:p w:rsidR="005B5BE4" w:rsidRDefault="005B5BE4" w:rsidP="00B56E24">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w:t>
      </w:r>
    </w:p>
    <w:p w:rsidR="005B5BE4" w:rsidRDefault="005B5BE4" w:rsidP="00B56E24">
      <w:pPr>
        <w:widowControl w:val="0"/>
        <w:tabs>
          <w:tab w:val="left" w:pos="720"/>
          <w:tab w:val="left" w:pos="1080"/>
        </w:tabs>
        <w:suppressAutoHyphens w:val="0"/>
        <w:overflowPunct w:val="0"/>
        <w:autoSpaceDE w:val="0"/>
        <w:spacing w:after="0" w:line="24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lastRenderedPageBreak/>
        <w:t xml:space="preserve">осознание ответственности за результаты собственных действий и поступков. </w:t>
      </w:r>
    </w:p>
    <w:p w:rsidR="005B5BE4" w:rsidRDefault="005B5BE4" w:rsidP="008812D0">
      <w:pPr>
        <w:widowControl w:val="0"/>
        <w:overflowPunct w:val="0"/>
        <w:autoSpaceDE w:val="0"/>
        <w:spacing w:after="0" w:line="240" w:lineRule="auto"/>
        <w:ind w:firstLine="364"/>
        <w:jc w:val="center"/>
        <w:rPr>
          <w:rFonts w:ascii="Times New Roman" w:hAnsi="Times New Roman" w:cs="Times New Roman"/>
          <w:color w:val="auto"/>
          <w:sz w:val="28"/>
          <w:szCs w:val="28"/>
        </w:rPr>
      </w:pPr>
      <w:r w:rsidRPr="008812D0">
        <w:rPr>
          <w:rFonts w:ascii="Times New Roman" w:hAnsi="Times New Roman" w:cs="Times New Roman"/>
          <w:b/>
          <w:iCs/>
          <w:color w:val="auto"/>
          <w:sz w:val="28"/>
          <w:szCs w:val="28"/>
        </w:rPr>
        <w:t>В области формирования</w:t>
      </w:r>
      <w:r w:rsidRPr="008812D0">
        <w:rPr>
          <w:rFonts w:ascii="Times New Roman" w:hAnsi="Times New Roman" w:cs="Times New Roman"/>
          <w:b/>
          <w:i/>
          <w:iCs/>
          <w:color w:val="auto"/>
          <w:sz w:val="28"/>
          <w:szCs w:val="28"/>
        </w:rPr>
        <w:t xml:space="preserve"> социальной культуры</w:t>
      </w:r>
      <w:r>
        <w:rPr>
          <w:rFonts w:ascii="Times New Roman" w:hAnsi="Times New Roman" w:cs="Times New Roman"/>
          <w:b/>
          <w:i/>
          <w:iCs/>
          <w:color w:val="auto"/>
          <w:sz w:val="28"/>
          <w:szCs w:val="28"/>
        </w:rPr>
        <w:t xml:space="preserve"> </w:t>
      </w:r>
      <w:r>
        <w:rPr>
          <w:rFonts w:ascii="Times New Roman" w:hAnsi="Times New Roman" w:cs="Times New Roman"/>
          <w:iCs/>
          <w:color w:val="auto"/>
          <w:sz w:val="28"/>
          <w:szCs w:val="28"/>
        </w:rPr>
        <w:t>―</w:t>
      </w:r>
      <w:r w:rsidR="008812D0">
        <w:rPr>
          <w:rFonts w:ascii="Times New Roman" w:hAnsi="Times New Roman" w:cs="Times New Roman"/>
          <w:iCs/>
          <w:color w:val="auto"/>
          <w:sz w:val="28"/>
          <w:szCs w:val="28"/>
        </w:rPr>
        <w:t xml:space="preserve"> </w:t>
      </w: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rsidP="00B56E24">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положительного отношения к своему национальному языку и культуре; </w:t>
      </w:r>
    </w:p>
    <w:p w:rsidR="005B5BE4" w:rsidRDefault="005B5BE4" w:rsidP="00B56E24">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чувства причастности к коллективным делам; </w:t>
      </w:r>
    </w:p>
    <w:p w:rsidR="005B5BE4" w:rsidRDefault="005B5BE4" w:rsidP="00B56E24">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развитие навыков осуществления сотрудничества с педагогами, сверстниками, родителями, старшими детьми в решении общих проблем; </w:t>
      </w:r>
    </w:p>
    <w:p w:rsidR="005B5BE4" w:rsidRDefault="005B5BE4" w:rsidP="00B56E24">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укрепление доверия к другим людям; </w:t>
      </w:r>
    </w:p>
    <w:p w:rsidR="005B5BE4" w:rsidRDefault="005B5BE4" w:rsidP="00B56E24">
      <w:pPr>
        <w:widowControl w:val="0"/>
        <w:tabs>
          <w:tab w:val="left" w:pos="1080"/>
        </w:tabs>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развитие доброжелательности и эмоциональной отзывчивости, понимания других людей и сопереживания им.</w:t>
      </w:r>
    </w:p>
    <w:p w:rsidR="005B5BE4" w:rsidRDefault="005B5BE4" w:rsidP="00B56E24">
      <w:pPr>
        <w:widowControl w:val="0"/>
        <w:tabs>
          <w:tab w:val="left" w:pos="720"/>
          <w:tab w:val="left" w:pos="1080"/>
          <w:tab w:val="left" w:pos="1440"/>
        </w:tabs>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rsidP="00B56E24">
      <w:pPr>
        <w:widowControl w:val="0"/>
        <w:tabs>
          <w:tab w:val="left" w:pos="1080"/>
        </w:tabs>
        <w:suppressAutoHyphens w:val="0"/>
        <w:overflowPunct w:val="0"/>
        <w:autoSpaceDE w:val="0"/>
        <w:spacing w:after="0" w:line="240" w:lineRule="auto"/>
        <w:ind w:firstLine="709"/>
        <w:jc w:val="both"/>
        <w:rPr>
          <w:rFonts w:ascii="Times New Roman" w:hAnsi="Times New Roman" w:cs="Times New Roman"/>
          <w:spacing w:val="2"/>
          <w:sz w:val="28"/>
          <w:szCs w:val="28"/>
        </w:rPr>
      </w:pPr>
      <w:r>
        <w:rPr>
          <w:rFonts w:ascii="Times New Roman" w:hAnsi="Times New Roman" w:cs="Times New Roman"/>
          <w:color w:val="auto"/>
          <w:sz w:val="28"/>
          <w:szCs w:val="28"/>
        </w:rPr>
        <w:t>пробуждение чувства патриотизма и веры в Россию и свой народ;</w:t>
      </w:r>
    </w:p>
    <w:p w:rsidR="005B5BE4" w:rsidRDefault="005B5BE4" w:rsidP="00B56E24">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spacing w:val="2"/>
          <w:sz w:val="28"/>
          <w:szCs w:val="28"/>
        </w:rPr>
        <w:t xml:space="preserve">формирование ценностного отношения к своему национальному языку </w:t>
      </w:r>
      <w:r>
        <w:rPr>
          <w:rFonts w:ascii="Times New Roman" w:hAnsi="Times New Roman" w:cs="Times New Roman"/>
          <w:sz w:val="28"/>
          <w:szCs w:val="28"/>
        </w:rPr>
        <w:t>и культуре;</w:t>
      </w:r>
    </w:p>
    <w:p w:rsidR="005B5BE4" w:rsidRDefault="005B5BE4" w:rsidP="00B56E24">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чувства личной ответственности за свои дела и поступки;</w:t>
      </w:r>
    </w:p>
    <w:p w:rsidR="005B5BE4" w:rsidRDefault="005B5BE4" w:rsidP="00B56E24">
      <w:pPr>
        <w:widowControl w:val="0"/>
        <w:tabs>
          <w:tab w:val="left" w:pos="1080"/>
        </w:tabs>
        <w:suppressAutoHyphens w:val="0"/>
        <w:overflowPunct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проявление интереса к общественным явлениям и событиям;</w:t>
      </w:r>
    </w:p>
    <w:p w:rsidR="005B5BE4" w:rsidRDefault="005B5BE4" w:rsidP="00B56E24">
      <w:pPr>
        <w:widowControl w:val="0"/>
        <w:tabs>
          <w:tab w:val="left" w:pos="1080"/>
        </w:tabs>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sz w:val="28"/>
          <w:szCs w:val="28"/>
        </w:rPr>
        <w:t>формирование начальных представлений о народах России, их единстве многообразии.</w:t>
      </w:r>
    </w:p>
    <w:p w:rsidR="005B5BE4" w:rsidRDefault="005B5BE4" w:rsidP="00B56E24">
      <w:pPr>
        <w:widowControl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rsidP="00B56E24">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российской гражданской идент</w:t>
      </w:r>
      <w:r w:rsidR="00EF1C4E">
        <w:rPr>
          <w:rFonts w:ascii="Times New Roman" w:hAnsi="Times New Roman" w:cs="Times New Roman"/>
          <w:color w:val="auto"/>
          <w:sz w:val="28"/>
          <w:szCs w:val="28"/>
        </w:rPr>
        <w:t xml:space="preserve">ичности </w:t>
      </w:r>
      <w:r w:rsidR="00EF1C4E">
        <w:rPr>
          <w:rFonts w:ascii="Times New Roman" w:hAnsi="Times New Roman"/>
          <w:sz w:val="28"/>
          <w:szCs w:val="28"/>
        </w:rPr>
        <w:t>―</w:t>
      </w:r>
      <w:r>
        <w:rPr>
          <w:rFonts w:ascii="Times New Roman" w:hAnsi="Times New Roman" w:cs="Times New Roman"/>
          <w:color w:val="auto"/>
          <w:sz w:val="28"/>
          <w:szCs w:val="28"/>
        </w:rPr>
        <w:t xml:space="preserve"> усвоенного, осознанного и принимаемого самим обучающимся образа себя как гражданина России;</w:t>
      </w:r>
    </w:p>
    <w:p w:rsidR="005B5BE4" w:rsidRDefault="005B5BE4" w:rsidP="00B56E24">
      <w:pPr>
        <w:widowControl w:val="0"/>
        <w:tabs>
          <w:tab w:val="left" w:pos="10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5B5BE4" w:rsidRDefault="005B5BE4" w:rsidP="00B56E24">
      <w:pPr>
        <w:widowControl w:val="0"/>
        <w:tabs>
          <w:tab w:val="left" w:pos="1080"/>
        </w:tabs>
        <w:suppressAutoHyphens w:val="0"/>
        <w:overflowPunct w:val="0"/>
        <w:autoSpaceDE w:val="0"/>
        <w:spacing w:after="0" w:line="240" w:lineRule="auto"/>
        <w:ind w:firstLine="709"/>
        <w:jc w:val="both"/>
        <w:rPr>
          <w:rFonts w:ascii="Times New Roman" w:hAnsi="Times New Roman" w:cs="Times New Roman"/>
          <w:iCs/>
          <w:color w:val="auto"/>
          <w:sz w:val="28"/>
          <w:szCs w:val="28"/>
        </w:rPr>
      </w:pPr>
      <w:r>
        <w:rPr>
          <w:rFonts w:ascii="Times New Roman" w:hAnsi="Times New Roman" w:cs="Times New Roman"/>
          <w:color w:val="auto"/>
          <w:sz w:val="28"/>
          <w:szCs w:val="28"/>
        </w:rPr>
        <w:t>формирование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5B5BE4" w:rsidRPr="00AA6B7D" w:rsidRDefault="005B5BE4" w:rsidP="00B56E24">
      <w:pPr>
        <w:widowControl w:val="0"/>
        <w:overflowPunct w:val="0"/>
        <w:autoSpaceDE w:val="0"/>
        <w:spacing w:after="0" w:line="240" w:lineRule="auto"/>
        <w:ind w:firstLine="709"/>
        <w:jc w:val="both"/>
        <w:rPr>
          <w:rFonts w:ascii="Times New Roman" w:hAnsi="Times New Roman" w:cs="Times New Roman"/>
          <w:iCs/>
          <w:color w:val="auto"/>
          <w:sz w:val="28"/>
          <w:szCs w:val="28"/>
        </w:rPr>
      </w:pPr>
      <w:r w:rsidRPr="00AA6B7D">
        <w:rPr>
          <w:rFonts w:ascii="Times New Roman" w:hAnsi="Times New Roman" w:cs="Times New Roman"/>
          <w:sz w:val="28"/>
          <w:szCs w:val="28"/>
        </w:rPr>
        <w:t>воспитание уважительного отноше</w:t>
      </w:r>
      <w:r>
        <w:rPr>
          <w:rFonts w:ascii="Times New Roman" w:hAnsi="Times New Roman" w:cs="Times New Roman"/>
          <w:sz w:val="28"/>
          <w:szCs w:val="28"/>
        </w:rPr>
        <w:t>ния к Закону (Основному закону ―</w:t>
      </w:r>
      <w:r w:rsidRPr="00AA6B7D">
        <w:rPr>
          <w:rFonts w:ascii="Times New Roman" w:hAnsi="Times New Roman" w:cs="Times New Roman"/>
          <w:sz w:val="28"/>
          <w:szCs w:val="28"/>
        </w:rPr>
        <w:t xml:space="preserve"> Конституции РФ, законам страны), направленности на его выполнение, на соблюдение  правопорядка в обществе.</w:t>
      </w:r>
    </w:p>
    <w:p w:rsidR="005B5BE4" w:rsidRDefault="005B5BE4" w:rsidP="00450223">
      <w:pPr>
        <w:widowControl w:val="0"/>
        <w:overflowPunct w:val="0"/>
        <w:autoSpaceDE w:val="0"/>
        <w:spacing w:after="0" w:line="240" w:lineRule="auto"/>
        <w:ind w:firstLine="709"/>
        <w:jc w:val="both"/>
        <w:rPr>
          <w:rFonts w:ascii="Times New Roman" w:hAnsi="Times New Roman" w:cs="Times New Roman"/>
          <w:color w:val="auto"/>
          <w:sz w:val="28"/>
          <w:szCs w:val="28"/>
        </w:rPr>
      </w:pPr>
      <w:r w:rsidRPr="00AA6B7D">
        <w:rPr>
          <w:rFonts w:ascii="Times New Roman" w:hAnsi="Times New Roman" w:cs="Times New Roman"/>
          <w:iCs/>
          <w:color w:val="auto"/>
          <w:sz w:val="28"/>
          <w:szCs w:val="28"/>
        </w:rPr>
        <w:t>В области формирования</w:t>
      </w:r>
      <w:r w:rsidRPr="00AA6B7D">
        <w:rPr>
          <w:rFonts w:ascii="Times New Roman" w:hAnsi="Times New Roman" w:cs="Times New Roman"/>
          <w:b/>
          <w:i/>
          <w:iCs/>
          <w:color w:val="auto"/>
          <w:sz w:val="28"/>
          <w:szCs w:val="28"/>
        </w:rPr>
        <w:t xml:space="preserve"> семейной</w:t>
      </w:r>
      <w:r>
        <w:rPr>
          <w:rFonts w:ascii="Times New Roman" w:hAnsi="Times New Roman" w:cs="Times New Roman"/>
          <w:b/>
          <w:i/>
          <w:iCs/>
          <w:color w:val="auto"/>
          <w:sz w:val="28"/>
          <w:szCs w:val="28"/>
        </w:rPr>
        <w:t xml:space="preserve"> культуры </w:t>
      </w:r>
      <w:r>
        <w:rPr>
          <w:rFonts w:ascii="Times New Roman" w:hAnsi="Times New Roman" w:cs="Times New Roman"/>
          <w:iCs/>
          <w:color w:val="auto"/>
          <w:sz w:val="28"/>
          <w:szCs w:val="28"/>
        </w:rPr>
        <w:t>―</w:t>
      </w:r>
      <w:r w:rsidR="00450223">
        <w:rPr>
          <w:rFonts w:ascii="Times New Roman" w:hAnsi="Times New Roman" w:cs="Times New Roman"/>
          <w:iCs/>
          <w:color w:val="auto"/>
          <w:sz w:val="28"/>
          <w:szCs w:val="28"/>
        </w:rPr>
        <w:t xml:space="preserve"> </w:t>
      </w: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класс- 4 классы: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уважительного отношения к родителям, осознанного, заботливого отношения к старшим и младшим;</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формирование положительного отношения к семейным традициям и устоям. </w:t>
      </w:r>
    </w:p>
    <w:p w:rsidR="005B5BE4" w:rsidRDefault="005B5BE4" w:rsidP="00B56E24">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представления о семейных ценностях, гендерных семейных ролях и уважения к ним;</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активное участие в сохранении и укреплении положительных семейных традиций. </w:t>
      </w:r>
    </w:p>
    <w:p w:rsidR="005B5BE4" w:rsidRDefault="005B5BE4" w:rsidP="00B56E24">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lastRenderedPageBreak/>
        <w:t>X-XII классы: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отношения к семье как основе российского общества; </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знакомство обучающихся с культурно-историческими и этническими традициями российской семьи.</w:t>
      </w:r>
    </w:p>
    <w:p w:rsidR="005B5BE4" w:rsidRDefault="005B5BE4" w:rsidP="00B56E24">
      <w:pPr>
        <w:widowControl w:val="0"/>
        <w:overflowPunct w:val="0"/>
        <w:autoSpaceDE w:val="0"/>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Организация может конкретизирова</w:t>
      </w:r>
      <w:r w:rsidR="000E2CBA">
        <w:rPr>
          <w:rFonts w:ascii="Times New Roman" w:hAnsi="Times New Roman" w:cs="Times New Roman"/>
          <w:color w:val="auto"/>
          <w:sz w:val="28"/>
          <w:szCs w:val="28"/>
        </w:rPr>
        <w:t>ть общие задачи духовно-нравс</w:t>
      </w:r>
      <w:r>
        <w:rPr>
          <w:rFonts w:ascii="Times New Roman" w:hAnsi="Times New Roman" w:cs="Times New Roman"/>
          <w:color w:val="auto"/>
          <w:sz w:val="28"/>
          <w:szCs w:val="28"/>
        </w:rPr>
        <w:t>твенного развития обучающихся с учётом национальных и региональных условий, особенностей организации образовательного процесса, а также потребностей обучающихся и их родителей (законных представителей).</w:t>
      </w:r>
    </w:p>
    <w:p w:rsidR="005B5BE4" w:rsidRDefault="005B5BE4" w:rsidP="00B56E24">
      <w:pPr>
        <w:widowControl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bCs/>
          <w:color w:val="auto"/>
          <w:sz w:val="28"/>
          <w:szCs w:val="28"/>
        </w:rPr>
        <w:t>Основные направления духовно-нравственного развития</w:t>
      </w:r>
      <w:r w:rsidR="008812D0">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rsidP="00B56E24">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Общие задачи духовно-нравственного развития обучающихся с </w:t>
      </w:r>
      <w:r w:rsidR="000E2CBA">
        <w:rPr>
          <w:rFonts w:ascii="Times New Roman" w:hAnsi="Times New Roman" w:cs="Times New Roman"/>
          <w:color w:val="auto"/>
          <w:sz w:val="28"/>
          <w:szCs w:val="28"/>
        </w:rPr>
        <w:t xml:space="preserve">легкой </w:t>
      </w:r>
      <w:r>
        <w:rPr>
          <w:rFonts w:ascii="Times New Roman" w:hAnsi="Times New Roman" w:cs="Times New Roman"/>
          <w:color w:val="auto"/>
          <w:sz w:val="28"/>
          <w:szCs w:val="28"/>
        </w:rPr>
        <w:t>умственной отсталостью (интеллектуальными нарушениями)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5B5BE4" w:rsidRDefault="005B5BE4" w:rsidP="00B56E24">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5B5BE4" w:rsidRDefault="005B5BE4" w:rsidP="00B56E24">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Организация духовно-нравственного развития обучающихся осуществляется по следующим направлениям:</w:t>
      </w:r>
    </w:p>
    <w:p w:rsidR="005B5BE4" w:rsidRDefault="005B5BE4" w:rsidP="00B56E24">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гражданственности, патриотизма, уважения к правам, свободам и обязанностям человека. </w:t>
      </w:r>
    </w:p>
    <w:p w:rsidR="005B5BE4" w:rsidRDefault="005B5BE4" w:rsidP="00B56E24">
      <w:pPr>
        <w:widowControl w:val="0"/>
        <w:tabs>
          <w:tab w:val="left" w:pos="1800"/>
        </w:tabs>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нравственных чувств, этического сознания и духовно-нравственного поведения. </w:t>
      </w:r>
    </w:p>
    <w:p w:rsidR="005B5BE4" w:rsidRDefault="005B5BE4" w:rsidP="00B56E24">
      <w:pPr>
        <w:widowControl w:val="0"/>
        <w:tabs>
          <w:tab w:val="left" w:pos="1800"/>
        </w:tabs>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воспитание трудолюбия, творческого отношения к учению, труду, жизни.</w:t>
      </w:r>
    </w:p>
    <w:p w:rsidR="005B5BE4" w:rsidRDefault="005B5BE4" w:rsidP="00B56E24">
      <w:pPr>
        <w:widowControl w:val="0"/>
        <w:tabs>
          <w:tab w:val="left" w:pos="180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5B5BE4" w:rsidRDefault="005B5BE4" w:rsidP="00B56E24">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5B5BE4" w:rsidRDefault="005B5BE4" w:rsidP="00B56E24">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В основе реализации программы духовно-нравственного развития положен </w:t>
      </w:r>
      <w:r>
        <w:rPr>
          <w:rFonts w:ascii="Times New Roman" w:hAnsi="Times New Roman" w:cs="Times New Roman"/>
          <w:b/>
          <w:color w:val="auto"/>
          <w:sz w:val="28"/>
          <w:szCs w:val="28"/>
        </w:rPr>
        <w:t>п</w:t>
      </w:r>
      <w:r>
        <w:rPr>
          <w:rFonts w:ascii="Times New Roman" w:hAnsi="Times New Roman" w:cs="Times New Roman"/>
          <w:b/>
          <w:bCs/>
          <w:color w:val="auto"/>
          <w:sz w:val="28"/>
          <w:szCs w:val="28"/>
        </w:rPr>
        <w:t xml:space="preserve">ринцип системно-деятельностной организации воспитания. </w:t>
      </w:r>
      <w:r>
        <w:rPr>
          <w:rFonts w:ascii="Times New Roman" w:hAnsi="Times New Roman" w:cs="Times New Roman"/>
          <w:bCs/>
          <w:color w:val="auto"/>
          <w:sz w:val="28"/>
          <w:szCs w:val="28"/>
        </w:rPr>
        <w:t>Он предполагает, что в</w:t>
      </w:r>
      <w:r>
        <w:rPr>
          <w:rFonts w:ascii="Times New Roman" w:hAnsi="Times New Roman" w:cs="Times New Roman"/>
          <w:color w:val="auto"/>
          <w:sz w:val="28"/>
          <w:szCs w:val="28"/>
        </w:rPr>
        <w:t>оспитание, направленное на духовно-нравственное</w:t>
      </w:r>
      <w:r>
        <w:rPr>
          <w:rFonts w:ascii="Times New Roman" w:hAnsi="Times New Roman" w:cs="Times New Roman"/>
          <w:b/>
          <w:bCs/>
          <w:color w:val="auto"/>
          <w:sz w:val="28"/>
          <w:szCs w:val="28"/>
        </w:rPr>
        <w:t xml:space="preserve"> </w:t>
      </w:r>
      <w:r>
        <w:rPr>
          <w:rFonts w:ascii="Times New Roman" w:hAnsi="Times New Roman" w:cs="Times New Roman"/>
          <w:color w:val="auto"/>
          <w:sz w:val="28"/>
          <w:szCs w:val="28"/>
        </w:rPr>
        <w:t xml:space="preserve">развитие обучающихся с умственной отсталостью (интеллектуальными нарушениями) и поддерживаемое всем укладом школьной жизни, включает в </w:t>
      </w:r>
      <w:r>
        <w:rPr>
          <w:rFonts w:ascii="Times New Roman" w:hAnsi="Times New Roman" w:cs="Times New Roman"/>
          <w:color w:val="auto"/>
          <w:sz w:val="28"/>
          <w:szCs w:val="28"/>
        </w:rPr>
        <w:lastRenderedPageBreak/>
        <w:t xml:space="preserve">себя организацию учебной, внеучебной, общественно значимой деятельности школьников. </w:t>
      </w:r>
    </w:p>
    <w:p w:rsidR="005B5BE4" w:rsidRDefault="005B5BE4" w:rsidP="00B56E24">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различных видов деятельности обучающихся с умственной отсталостью (интеллектуальными нарушениями) должно интегрировать в себя и предполагать формирование заложенных в программе духовно-нравственного развития общественных идеалов и ценностей.</w:t>
      </w:r>
    </w:p>
    <w:p w:rsidR="005B5BE4" w:rsidRDefault="005B5BE4" w:rsidP="00B56E24">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Для обучающихся с умственной отсталостью (интеллектуальными нарушениями) слова учителя, поступки, ценности и оценки имеют нравственное значение, учащиеся испытывают большое доверие к учителю.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w:t>
      </w:r>
      <w:r w:rsidR="000E2CBA">
        <w:rPr>
          <w:rFonts w:ascii="Times New Roman" w:hAnsi="Times New Roman" w:cs="Times New Roman"/>
          <w:color w:val="auto"/>
          <w:sz w:val="28"/>
          <w:szCs w:val="28"/>
        </w:rPr>
        <w:t>ениях между людьми. Характер от</w:t>
      </w:r>
      <w:r>
        <w:rPr>
          <w:rFonts w:ascii="Times New Roman" w:hAnsi="Times New Roman" w:cs="Times New Roman"/>
          <w:color w:val="auto"/>
          <w:sz w:val="28"/>
          <w:szCs w:val="28"/>
        </w:rPr>
        <w:t>ношений между педагогом и детьми во многом определяет качество духовно-нравственного развития детей.</w:t>
      </w:r>
    </w:p>
    <w:p w:rsidR="005B5BE4" w:rsidRDefault="005B5BE4" w:rsidP="00B56E24">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Родители (законные представители), так</w:t>
      </w:r>
      <w:r w:rsidR="000E2CBA">
        <w:rPr>
          <w:rFonts w:ascii="Times New Roman" w:hAnsi="Times New Roman" w:cs="Times New Roman"/>
          <w:color w:val="auto"/>
          <w:sz w:val="28"/>
          <w:szCs w:val="28"/>
        </w:rPr>
        <w:t xml:space="preserve"> же как и педагог, подают ребё</w:t>
      </w:r>
      <w:r>
        <w:rPr>
          <w:rFonts w:ascii="Times New Roman" w:hAnsi="Times New Roman" w:cs="Times New Roman"/>
          <w:color w:val="auto"/>
          <w:sz w:val="28"/>
          <w:szCs w:val="28"/>
        </w:rPr>
        <w:t>нку первый пример нравственности. Пример окружающих имеет огромное значение в нравственном развитии личности обучающегося с умственной отсталостью (интеллектуальными нарушениями).</w:t>
      </w:r>
    </w:p>
    <w:p w:rsidR="005B5BE4" w:rsidRDefault="005B5BE4" w:rsidP="00B56E24">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Наполнение всего уклада жизни обучающихся обеспечивается также множеством примеров духовно-нравственного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Важно использовать и примеры реального нравственного поведения, которые могут активно противодействовать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w:t>
      </w:r>
    </w:p>
    <w:p w:rsidR="005B5BE4" w:rsidRDefault="005B5BE4" w:rsidP="00B56E24">
      <w:pPr>
        <w:widowControl w:val="0"/>
        <w:overflowPunct w:val="0"/>
        <w:autoSpaceDE w:val="0"/>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Нравственное развитие обучающихся с умственной отсталостью (интеллектуальными нарушениями) лежит в основе их «врастания в человеческую культуру», подлинной социализации и ин</w:t>
      </w:r>
      <w:r w:rsidR="008812D0">
        <w:rPr>
          <w:rFonts w:ascii="Times New Roman" w:hAnsi="Times New Roman" w:cs="Times New Roman"/>
          <w:color w:val="auto"/>
          <w:sz w:val="28"/>
          <w:szCs w:val="28"/>
        </w:rPr>
        <w:t>т</w:t>
      </w:r>
      <w:r>
        <w:rPr>
          <w:rFonts w:ascii="Times New Roman" w:hAnsi="Times New Roman" w:cs="Times New Roman"/>
          <w:color w:val="auto"/>
          <w:sz w:val="28"/>
          <w:szCs w:val="28"/>
        </w:rPr>
        <w:t>еграции в общество, призвано способствовать преодолению изоляции проблемного детства. Для этого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участвовать в совместной общественно полезной деятельности детей и взрослых.</w:t>
      </w:r>
    </w:p>
    <w:p w:rsidR="005B5BE4" w:rsidRDefault="005B5BE4" w:rsidP="008812D0">
      <w:pPr>
        <w:widowControl w:val="0"/>
        <w:overflowPunct w:val="0"/>
        <w:autoSpaceDE w:val="0"/>
        <w:spacing w:after="0" w:line="240" w:lineRule="auto"/>
        <w:jc w:val="center"/>
        <w:rPr>
          <w:rFonts w:ascii="Times New Roman" w:hAnsi="Times New Roman" w:cs="Times New Roman"/>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r w:rsidR="008812D0">
        <w:rPr>
          <w:rFonts w:ascii="Times New Roman" w:hAnsi="Times New Roman" w:cs="Times New Roman"/>
          <w:b/>
          <w:bCs/>
          <w:i/>
          <w:iCs/>
          <w:color w:val="auto"/>
          <w:sz w:val="28"/>
          <w:szCs w:val="28"/>
        </w:rPr>
        <w:t xml:space="preserve"> </w:t>
      </w:r>
      <w:r>
        <w:rPr>
          <w:rFonts w:ascii="Times New Roman" w:hAnsi="Times New Roman" w:cs="Times New Roman"/>
          <w:b/>
          <w:bCs/>
          <w:i/>
          <w:iCs/>
          <w:color w:val="auto"/>
          <w:sz w:val="28"/>
          <w:szCs w:val="28"/>
        </w:rPr>
        <w:t>к правам, свободам и обязанностям человека ―</w:t>
      </w:r>
      <w:r w:rsidR="008812D0">
        <w:rPr>
          <w:rFonts w:ascii="Times New Roman" w:hAnsi="Times New Roman" w:cs="Times New Roman"/>
          <w:b/>
          <w:bCs/>
          <w:i/>
          <w:iCs/>
          <w:color w:val="auto"/>
          <w:sz w:val="28"/>
          <w:szCs w:val="28"/>
        </w:rPr>
        <w:t xml:space="preserve"> </w:t>
      </w: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любовь к близким, к своей школе, своему селу, городу, народу, России; </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 своей «малой» Родине, ее людях, о ближайшем окружении и о себе;</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стремление активно участвовать в делах класса, шко</w:t>
      </w:r>
      <w:r w:rsidR="00307957">
        <w:rPr>
          <w:rFonts w:ascii="Times New Roman" w:hAnsi="Times New Roman" w:cs="Times New Roman"/>
          <w:color w:val="auto"/>
          <w:sz w:val="28"/>
          <w:szCs w:val="28"/>
        </w:rPr>
        <w:t>лы, семьи, своего села, города;</w:t>
      </w:r>
    </w:p>
    <w:p w:rsidR="005B5BE4" w:rsidRDefault="00307957"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уважение к защитникам Родины;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положительное отношение к своему </w:t>
      </w:r>
      <w:r w:rsidR="00307957">
        <w:rPr>
          <w:rFonts w:ascii="Times New Roman" w:hAnsi="Times New Roman" w:cs="Times New Roman"/>
          <w:color w:val="auto"/>
          <w:sz w:val="28"/>
          <w:szCs w:val="28"/>
        </w:rPr>
        <w:t>национальному языку и культуре;</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элементарные представления о национальных героях и важнейших событи</w:t>
      </w:r>
      <w:r w:rsidR="00C75958">
        <w:rPr>
          <w:rFonts w:ascii="Times New Roman" w:hAnsi="Times New Roman" w:cs="Times New Roman"/>
          <w:color w:val="auto"/>
          <w:sz w:val="28"/>
          <w:szCs w:val="28"/>
        </w:rPr>
        <w:t>ях истории России и её народов;</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ум</w:t>
      </w:r>
      <w:r w:rsidR="00C75958">
        <w:rPr>
          <w:rFonts w:ascii="Times New Roman" w:hAnsi="Times New Roman" w:cs="Times New Roman"/>
          <w:color w:val="auto"/>
          <w:sz w:val="28"/>
          <w:szCs w:val="28"/>
        </w:rPr>
        <w:t>ение отвечать за свои поступки;</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негативное отношение к нарушениям порядка в классе, дома, на улице, к невыполнени</w:t>
      </w:r>
      <w:r w:rsidR="00C75958">
        <w:rPr>
          <w:rFonts w:ascii="Times New Roman" w:hAnsi="Times New Roman" w:cs="Times New Roman"/>
          <w:color w:val="auto"/>
          <w:sz w:val="28"/>
          <w:szCs w:val="28"/>
        </w:rPr>
        <w:t>ю человеком своих обязанностей.</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5B5BE4" w:rsidRDefault="005B5BE4" w:rsidP="00B56E24">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символах государства — Флаге, Гербе России, о флаге и гербе субъекта Российской Федерации, в</w:t>
      </w:r>
      <w:r w:rsidR="00C75958">
        <w:rPr>
          <w:rFonts w:ascii="Times New Roman" w:hAnsi="Times New Roman" w:cs="Times New Roman"/>
          <w:color w:val="auto"/>
          <w:sz w:val="28"/>
          <w:szCs w:val="28"/>
        </w:rPr>
        <w:t xml:space="preserve"> котором находится Организация;</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интерес к общественным явлениям, понимание акт</w:t>
      </w:r>
      <w:r w:rsidR="00C75958">
        <w:rPr>
          <w:rFonts w:ascii="Times New Roman" w:hAnsi="Times New Roman" w:cs="Times New Roman"/>
          <w:color w:val="auto"/>
          <w:sz w:val="28"/>
          <w:szCs w:val="28"/>
        </w:rPr>
        <w:t>ивной роли человека в обществе;</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уважительное отношение к русском</w:t>
      </w:r>
      <w:r w:rsidR="00C75958">
        <w:rPr>
          <w:rFonts w:ascii="Times New Roman" w:hAnsi="Times New Roman" w:cs="Times New Roman"/>
          <w:color w:val="auto"/>
          <w:sz w:val="28"/>
          <w:szCs w:val="28"/>
        </w:rPr>
        <w:t>у языку как государственному;</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начальные представления о народах России, о единстве народов нашей страны.</w:t>
      </w:r>
    </w:p>
    <w:p w:rsidR="005B5BE4" w:rsidRDefault="005B5BE4" w:rsidP="00B56E24">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политическом устройстве Российского государства, его институтах, их роли в жизни общества, о его важнейших </w:t>
      </w:r>
      <w:r w:rsidR="00C75958">
        <w:rPr>
          <w:rFonts w:ascii="Times New Roman" w:hAnsi="Times New Roman" w:cs="Times New Roman"/>
          <w:color w:val="auto"/>
          <w:sz w:val="28"/>
          <w:szCs w:val="28"/>
        </w:rPr>
        <w:t>законах;</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об институтах гражданского общества, о возможностях участия гра</w:t>
      </w:r>
      <w:r w:rsidR="00C75958">
        <w:rPr>
          <w:rFonts w:ascii="Times New Roman" w:hAnsi="Times New Roman" w:cs="Times New Roman"/>
          <w:color w:val="auto"/>
          <w:sz w:val="28"/>
          <w:szCs w:val="28"/>
        </w:rPr>
        <w:t>ждан в общественном управлении;</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элементарные представления о правах и </w:t>
      </w:r>
      <w:r w:rsidR="000E2CBA">
        <w:rPr>
          <w:rFonts w:ascii="Times New Roman" w:hAnsi="Times New Roman" w:cs="Times New Roman"/>
          <w:color w:val="auto"/>
          <w:sz w:val="28"/>
          <w:szCs w:val="28"/>
        </w:rPr>
        <w:t>обязанностях гражданина России.</w:t>
      </w:r>
    </w:p>
    <w:p w:rsidR="005B5BE4" w:rsidRDefault="005B5BE4" w:rsidP="00B56E24">
      <w:pPr>
        <w:widowControl w:val="0"/>
        <w:overflowPunct w:val="0"/>
        <w:autoSpaceDE w:val="0"/>
        <w:spacing w:after="0" w:line="24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нравственных чувств и этического сознания ―</w:t>
      </w:r>
    </w:p>
    <w:p w:rsidR="005B5BE4" w:rsidRDefault="005B5BE4" w:rsidP="00B56E24">
      <w:pPr>
        <w:widowControl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(1</w:t>
      </w:r>
      <w:r>
        <w:rPr>
          <w:rFonts w:ascii="Times New Roman" w:hAnsi="Times New Roman" w:cs="Times New Roman"/>
          <w:b/>
          <w:iCs/>
          <w:color w:val="auto"/>
          <w:sz w:val="28"/>
          <w:szCs w:val="28"/>
          <w:vertAlign w:val="superscript"/>
          <w:lang w:val="en-US"/>
        </w:rPr>
        <w:t>I</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хороших и плохих поступков; способность признаться в проступке и проанализировать его;</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том, что такое «хорошо» и что такое «плохо», касающиеся жизни в семье и в обществе;</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правилах поведения в общеобразовательной организации, дома, на улице, в населённом пункте, в о</w:t>
      </w:r>
      <w:r w:rsidR="00C75958">
        <w:rPr>
          <w:rFonts w:ascii="Times New Roman" w:hAnsi="Times New Roman" w:cs="Times New Roman"/>
          <w:color w:val="auto"/>
          <w:sz w:val="28"/>
          <w:szCs w:val="28"/>
        </w:rPr>
        <w:t>бщественных местах, на природе;</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уважительное отношение к родителям, старшим, доброжелательное отн</w:t>
      </w:r>
      <w:r w:rsidR="00C75958">
        <w:rPr>
          <w:rFonts w:ascii="Times New Roman" w:hAnsi="Times New Roman" w:cs="Times New Roman"/>
          <w:color w:val="auto"/>
          <w:sz w:val="28"/>
          <w:szCs w:val="28"/>
        </w:rPr>
        <w:t>ошение к сверстникам и младшим;</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установление дружеских взаимоотношений в коллективе, основанных на вза</w:t>
      </w:r>
      <w:r w:rsidR="00C75958">
        <w:rPr>
          <w:rFonts w:ascii="Times New Roman" w:hAnsi="Times New Roman" w:cs="Times New Roman"/>
          <w:color w:val="auto"/>
          <w:sz w:val="28"/>
          <w:szCs w:val="28"/>
        </w:rPr>
        <w:t>имопомощи и взаимной поддержке;</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бережное, гума</w:t>
      </w:r>
      <w:r w:rsidR="00C75958">
        <w:rPr>
          <w:rFonts w:ascii="Times New Roman" w:hAnsi="Times New Roman" w:cs="Times New Roman"/>
          <w:color w:val="auto"/>
          <w:sz w:val="28"/>
          <w:szCs w:val="28"/>
        </w:rPr>
        <w:t>нное отношение ко всему живому;</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о недопустимости плохих поступков;</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правил этики, культуры речи (о недопустимости грубого, невежливого обращения, использования грубых и нецензурных слов и выражений).</w:t>
      </w:r>
    </w:p>
    <w:p w:rsidR="005B5BE4" w:rsidRDefault="005B5BE4" w:rsidP="00B56E24">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стремление недопущения совершения плохих поступков, умение признаться в пр</w:t>
      </w:r>
      <w:r w:rsidR="00C75958">
        <w:rPr>
          <w:rFonts w:ascii="Times New Roman" w:hAnsi="Times New Roman" w:cs="Times New Roman"/>
          <w:color w:val="auto"/>
          <w:sz w:val="28"/>
          <w:szCs w:val="28"/>
        </w:rPr>
        <w:t>оступке и проанализировать его;</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представления о правилах этики, культуре речи</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представления о возможном негативном влиянии на морально-психологическое состояние человека компьютерных игр, кино, </w:t>
      </w:r>
      <w:r w:rsidR="00C75958">
        <w:rPr>
          <w:rFonts w:ascii="Times New Roman" w:hAnsi="Times New Roman" w:cs="Times New Roman"/>
          <w:color w:val="auto"/>
          <w:sz w:val="28"/>
          <w:szCs w:val="28"/>
        </w:rPr>
        <w:t>телевизионных передач, рекламы;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B5BE4" w:rsidRDefault="005B5BE4" w:rsidP="00B56E24">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первоначальные представления о базовых нац</w:t>
      </w:r>
      <w:r w:rsidR="00C75958">
        <w:rPr>
          <w:rFonts w:ascii="Times New Roman" w:hAnsi="Times New Roman" w:cs="Times New Roman"/>
          <w:color w:val="auto"/>
          <w:sz w:val="28"/>
          <w:szCs w:val="28"/>
        </w:rPr>
        <w:t>иональных российских ценностях;</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 роли традиционных религий в развитии Российского государства, в и</w:t>
      </w:r>
      <w:r w:rsidR="00C75958">
        <w:rPr>
          <w:rFonts w:ascii="Times New Roman" w:hAnsi="Times New Roman" w:cs="Times New Roman"/>
          <w:color w:val="auto"/>
          <w:sz w:val="28"/>
          <w:szCs w:val="28"/>
        </w:rPr>
        <w:t>стории и культуре нашей страны;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применение усвоенных этических норм и правил в повседневном общении; взаимодейств</w:t>
      </w:r>
      <w:r w:rsidR="00C75958">
        <w:rPr>
          <w:rFonts w:ascii="Times New Roman" w:hAnsi="Times New Roman" w:cs="Times New Roman"/>
          <w:color w:val="auto"/>
          <w:sz w:val="28"/>
          <w:szCs w:val="28"/>
        </w:rPr>
        <w:t>ии со сверстниками и взрослыми.</w:t>
      </w:r>
    </w:p>
    <w:p w:rsidR="005B5BE4" w:rsidRDefault="005B5BE4" w:rsidP="00B56E24">
      <w:pPr>
        <w:widowControl w:val="0"/>
        <w:overflowPunct w:val="0"/>
        <w:autoSpaceDE w:val="0"/>
        <w:spacing w:after="0" w:line="240" w:lineRule="auto"/>
        <w:jc w:val="center"/>
        <w:rPr>
          <w:rFonts w:ascii="Times New Roman" w:hAnsi="Times New Roman" w:cs="Times New Roman"/>
          <w:b/>
          <w:iCs/>
          <w:color w:val="auto"/>
          <w:sz w:val="28"/>
          <w:szCs w:val="28"/>
        </w:rPr>
      </w:pPr>
      <w:r>
        <w:rPr>
          <w:rFonts w:ascii="Times New Roman" w:hAnsi="Times New Roman" w:cs="Times New Roman"/>
          <w:b/>
          <w:bCs/>
          <w:i/>
          <w:iCs/>
          <w:color w:val="auto"/>
          <w:sz w:val="28"/>
          <w:szCs w:val="28"/>
        </w:rPr>
        <w:t>Воспитание трудолюбия, активного отношения к учению, труду, жизни</w:t>
      </w:r>
    </w:p>
    <w:p w:rsidR="005B5BE4" w:rsidRDefault="005B5BE4" w:rsidP="00B56E24">
      <w:pPr>
        <w:widowControl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sidR="00450223">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rPr>
        <w:t>-</w:t>
      </w:r>
      <w:r w:rsidR="00450223">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первоначальные представления о нравственных основах учёбы, ведущей роли образования, тру</w:t>
      </w:r>
      <w:r w:rsidR="00C75958">
        <w:rPr>
          <w:rFonts w:ascii="Times New Roman" w:hAnsi="Times New Roman" w:cs="Times New Roman"/>
          <w:color w:val="auto"/>
          <w:sz w:val="28"/>
          <w:szCs w:val="28"/>
        </w:rPr>
        <w:t>да в жизни человека и общества;</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уважение к труду и творчеству близких, товарищей по классу и школе;</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первоначальные навыки коллективной работы, в том числе при выполнении коллективных заданий, общ</w:t>
      </w:r>
      <w:r w:rsidR="00C75958">
        <w:rPr>
          <w:rFonts w:ascii="Times New Roman" w:hAnsi="Times New Roman" w:cs="Times New Roman"/>
          <w:color w:val="auto"/>
          <w:sz w:val="28"/>
          <w:szCs w:val="28"/>
        </w:rPr>
        <w:t>ественно-полезной деятельности;</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соблюдение порядка на раб</w:t>
      </w:r>
      <w:r w:rsidR="00C75958">
        <w:rPr>
          <w:rFonts w:ascii="Times New Roman" w:hAnsi="Times New Roman" w:cs="Times New Roman"/>
          <w:color w:val="auto"/>
          <w:sz w:val="28"/>
          <w:szCs w:val="28"/>
        </w:rPr>
        <w:t>очем месте.</w:t>
      </w:r>
    </w:p>
    <w:p w:rsidR="005B5BE4" w:rsidRDefault="005B5BE4" w:rsidP="00B56E24">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об основных профессиях;</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уважение к труду и творчеству старших и </w:t>
      </w:r>
      <w:r w:rsidR="00C75958">
        <w:rPr>
          <w:rFonts w:ascii="Times New Roman" w:hAnsi="Times New Roman" w:cs="Times New Roman"/>
          <w:color w:val="auto"/>
          <w:sz w:val="28"/>
          <w:szCs w:val="28"/>
        </w:rPr>
        <w:t>младших товарищей, сверстников;</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проявление дисциплинированности, последовательности и настойчивости в выполнении учебных и учебно-трудовых</w:t>
      </w:r>
      <w:r w:rsidR="00C75958">
        <w:rPr>
          <w:rFonts w:ascii="Times New Roman" w:hAnsi="Times New Roman" w:cs="Times New Roman"/>
          <w:color w:val="auto"/>
          <w:sz w:val="28"/>
          <w:szCs w:val="28"/>
        </w:rPr>
        <w:t xml:space="preserve"> заданий;</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бережное отношение к результатам своего труда, труда других людей, к школьному имущ</w:t>
      </w:r>
      <w:r w:rsidR="00C75958">
        <w:rPr>
          <w:rFonts w:ascii="Times New Roman" w:hAnsi="Times New Roman" w:cs="Times New Roman"/>
          <w:color w:val="auto"/>
          <w:sz w:val="28"/>
          <w:szCs w:val="28"/>
        </w:rPr>
        <w:t>еству, учебникам, личным вещам;</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организация рабочего места в соответствии с </w:t>
      </w:r>
      <w:r w:rsidR="00C75958">
        <w:rPr>
          <w:rFonts w:ascii="Times New Roman" w:hAnsi="Times New Roman" w:cs="Times New Roman"/>
          <w:color w:val="auto"/>
          <w:sz w:val="28"/>
          <w:szCs w:val="28"/>
        </w:rPr>
        <w:t>предстоящим видом деятельности;</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лени и небрежности в труде и учёбе, небережливому отнош</w:t>
      </w:r>
      <w:r w:rsidR="00C75958">
        <w:rPr>
          <w:rFonts w:ascii="Times New Roman" w:hAnsi="Times New Roman" w:cs="Times New Roman"/>
          <w:color w:val="auto"/>
          <w:sz w:val="28"/>
          <w:szCs w:val="28"/>
        </w:rPr>
        <w:t>ению к результатам труда людей.</w:t>
      </w:r>
    </w:p>
    <w:p w:rsidR="005B5BE4" w:rsidRDefault="005B5BE4" w:rsidP="00B56E24">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роли знаний, науки, современного производства в жизни человека и общества; </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представления о нравственных</w:t>
      </w:r>
      <w:r w:rsidR="00C75958">
        <w:rPr>
          <w:rFonts w:ascii="Times New Roman" w:hAnsi="Times New Roman" w:cs="Times New Roman"/>
          <w:color w:val="auto"/>
          <w:sz w:val="28"/>
          <w:szCs w:val="28"/>
        </w:rPr>
        <w:t xml:space="preserve"> основах учёбы, ведущей роли образова</w:t>
      </w:r>
      <w:r>
        <w:rPr>
          <w:rFonts w:ascii="Times New Roman" w:hAnsi="Times New Roman" w:cs="Times New Roman"/>
          <w:color w:val="auto"/>
          <w:sz w:val="28"/>
          <w:szCs w:val="28"/>
        </w:rPr>
        <w:t xml:space="preserve">ния, труда и значении трудовой деятельности в жизни человека и общества. </w:t>
      </w:r>
    </w:p>
    <w:p w:rsidR="005B5BE4" w:rsidRDefault="005B5BE4" w:rsidP="008812D0">
      <w:pPr>
        <w:widowControl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bCs/>
          <w:i/>
          <w:iCs/>
          <w:color w:val="auto"/>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 ―</w:t>
      </w:r>
      <w:r w:rsidR="008812D0">
        <w:rPr>
          <w:rFonts w:ascii="Times New Roman" w:hAnsi="Times New Roman" w:cs="Times New Roman"/>
          <w:b/>
          <w:bCs/>
          <w:i/>
          <w:iCs/>
          <w:color w:val="auto"/>
          <w:sz w:val="28"/>
          <w:szCs w:val="28"/>
        </w:rPr>
        <w:t xml:space="preserve"> </w:t>
      </w: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различение красивого и некрасивого, прекрасного и безобразного;</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элемен</w:t>
      </w:r>
      <w:r w:rsidR="00C75958">
        <w:rPr>
          <w:rFonts w:ascii="Times New Roman" w:hAnsi="Times New Roman" w:cs="Times New Roman"/>
          <w:color w:val="auto"/>
          <w:sz w:val="28"/>
          <w:szCs w:val="28"/>
        </w:rPr>
        <w:t>тарных представлений о красоте;</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lastRenderedPageBreak/>
        <w:t>формирование умения вид</w:t>
      </w:r>
      <w:r w:rsidR="00C75958">
        <w:rPr>
          <w:rFonts w:ascii="Times New Roman" w:hAnsi="Times New Roman" w:cs="Times New Roman"/>
          <w:color w:val="auto"/>
          <w:sz w:val="28"/>
          <w:szCs w:val="28"/>
        </w:rPr>
        <w:t>еть красоту природы и человека;</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интерес к продук</w:t>
      </w:r>
      <w:r w:rsidR="00C75958">
        <w:rPr>
          <w:rFonts w:ascii="Times New Roman" w:hAnsi="Times New Roman" w:cs="Times New Roman"/>
          <w:color w:val="auto"/>
          <w:sz w:val="28"/>
          <w:szCs w:val="28"/>
        </w:rPr>
        <w:t>там художественного творчества;</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представления и положительное отношение к аккуратности и опр</w:t>
      </w:r>
      <w:r w:rsidR="00C75958">
        <w:rPr>
          <w:rFonts w:ascii="Times New Roman" w:hAnsi="Times New Roman" w:cs="Times New Roman"/>
          <w:color w:val="auto"/>
          <w:sz w:val="28"/>
          <w:szCs w:val="28"/>
        </w:rPr>
        <w:t>ятности;</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представления и отрицательное отношение к некра</w:t>
      </w:r>
      <w:r w:rsidR="00C75958">
        <w:rPr>
          <w:rFonts w:ascii="Times New Roman" w:hAnsi="Times New Roman" w:cs="Times New Roman"/>
          <w:color w:val="auto"/>
          <w:sz w:val="28"/>
          <w:szCs w:val="28"/>
        </w:rPr>
        <w:t>сивым поступкам и неряшливости.</w:t>
      </w:r>
    </w:p>
    <w:p w:rsidR="005B5BE4" w:rsidRDefault="005B5BE4" w:rsidP="00B56E24">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элементарных представлений о душевной</w:t>
      </w:r>
      <w:r w:rsidR="00C75958">
        <w:rPr>
          <w:rFonts w:ascii="Times New Roman" w:hAnsi="Times New Roman" w:cs="Times New Roman"/>
          <w:color w:val="auto"/>
          <w:sz w:val="28"/>
          <w:szCs w:val="28"/>
        </w:rPr>
        <w:t xml:space="preserve"> и физической красоте человека;</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умения видеть красоту природы, труда и творчества;</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стремления создавать</w:t>
      </w:r>
      <w:r w:rsidR="00C75958">
        <w:rPr>
          <w:rFonts w:ascii="Times New Roman" w:hAnsi="Times New Roman" w:cs="Times New Roman"/>
          <w:color w:val="auto"/>
          <w:sz w:val="28"/>
          <w:szCs w:val="28"/>
        </w:rPr>
        <w:t xml:space="preserve"> прекрасное (делать «красиво»);</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закрепление интереса к чтению, произведениям искусства, детским спектаклям</w:t>
      </w:r>
      <w:r w:rsidR="00C75958">
        <w:rPr>
          <w:rFonts w:ascii="Times New Roman" w:hAnsi="Times New Roman" w:cs="Times New Roman"/>
          <w:color w:val="auto"/>
          <w:sz w:val="28"/>
          <w:szCs w:val="28"/>
        </w:rPr>
        <w:t>, концертам, выставкам, музыке;</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стремле</w:t>
      </w:r>
      <w:r w:rsidR="00C75958">
        <w:rPr>
          <w:rFonts w:ascii="Times New Roman" w:hAnsi="Times New Roman" w:cs="Times New Roman"/>
          <w:color w:val="auto"/>
          <w:sz w:val="28"/>
          <w:szCs w:val="28"/>
        </w:rPr>
        <w:t>ние к опрятному внешнему виду;</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отрицательное отношение к некрасивым поступкам и неряшливости.</w:t>
      </w:r>
    </w:p>
    <w:p w:rsidR="005B5BE4" w:rsidRDefault="005B5BE4" w:rsidP="00B56E24">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формирование элементарных представлений о душевной и физической красоте человека;</w:t>
      </w:r>
    </w:p>
    <w:p w:rsidR="005B5BE4" w:rsidRDefault="005B5BE4" w:rsidP="00B56E24">
      <w:pPr>
        <w:pStyle w:val="aff0"/>
        <w:spacing w:line="240" w:lineRule="auto"/>
        <w:ind w:firstLine="454"/>
        <w:rPr>
          <w:rFonts w:ascii="Times New Roman" w:hAnsi="Times New Roman" w:cs="Times New Roman"/>
          <w:sz w:val="28"/>
          <w:szCs w:val="28"/>
        </w:rPr>
      </w:pPr>
      <w:r>
        <w:rPr>
          <w:rFonts w:ascii="Times New Roman" w:hAnsi="Times New Roman" w:cs="Times New Roman"/>
          <w:sz w:val="28"/>
          <w:szCs w:val="28"/>
        </w:rPr>
        <w:t xml:space="preserve">формирование эстетических идеалов, чувства прекрасного; </w:t>
      </w:r>
    </w:p>
    <w:p w:rsidR="005B5BE4" w:rsidRDefault="005B5BE4" w:rsidP="00B56E24">
      <w:pPr>
        <w:pStyle w:val="aff0"/>
        <w:spacing w:line="240" w:lineRule="auto"/>
        <w:ind w:firstLine="454"/>
        <w:rPr>
          <w:rFonts w:ascii="Times New Roman" w:hAnsi="Times New Roman" w:cs="Times New Roman"/>
          <w:b/>
          <w:bCs/>
          <w:color w:val="auto"/>
          <w:sz w:val="28"/>
          <w:szCs w:val="28"/>
        </w:rPr>
      </w:pPr>
      <w:r>
        <w:rPr>
          <w:rFonts w:ascii="Times New Roman" w:hAnsi="Times New Roman" w:cs="Times New Roman"/>
          <w:sz w:val="28"/>
          <w:szCs w:val="28"/>
        </w:rPr>
        <w:t>формирование интереса к занятиям художественным творчеством.</w:t>
      </w:r>
    </w:p>
    <w:p w:rsidR="005B5BE4" w:rsidRDefault="005B5BE4" w:rsidP="00B56E24">
      <w:pPr>
        <w:widowControl w:val="0"/>
        <w:overflowPunct w:val="0"/>
        <w:autoSpaceDE w:val="0"/>
        <w:spacing w:after="0" w:line="240" w:lineRule="auto"/>
        <w:ind w:firstLine="709"/>
        <w:jc w:val="center"/>
        <w:rPr>
          <w:rFonts w:ascii="Times New Roman" w:hAnsi="Times New Roman" w:cs="Times New Roman"/>
          <w:bCs/>
          <w:color w:val="auto"/>
          <w:sz w:val="28"/>
          <w:szCs w:val="28"/>
        </w:rPr>
      </w:pPr>
      <w:r>
        <w:rPr>
          <w:rFonts w:ascii="Times New Roman" w:hAnsi="Times New Roman" w:cs="Times New Roman"/>
          <w:b/>
          <w:bCs/>
          <w:color w:val="auto"/>
          <w:sz w:val="28"/>
          <w:szCs w:val="28"/>
        </w:rPr>
        <w:t>Условия реализации основных направлений</w:t>
      </w:r>
      <w:r w:rsidR="00450223">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 xml:space="preserve">духовно-нравственного развития 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rsidP="00B56E24">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bCs/>
          <w:color w:val="auto"/>
          <w:sz w:val="28"/>
          <w:szCs w:val="28"/>
        </w:rPr>
        <w:t>Направления коррекционно-воспитательной работы по духовно-н</w:t>
      </w:r>
      <w:r>
        <w:rPr>
          <w:rFonts w:ascii="Times New Roman" w:hAnsi="Times New Roman" w:cs="Times New Roman"/>
          <w:color w:val="auto"/>
          <w:sz w:val="28"/>
          <w:szCs w:val="28"/>
        </w:rPr>
        <w:t xml:space="preserve">равственному развитию обучающихся с умственной отсталостью (интеллектуальными нарушениями) </w:t>
      </w:r>
      <w:r>
        <w:rPr>
          <w:rFonts w:ascii="Times New Roman" w:hAnsi="Times New Roman" w:cs="Times New Roman"/>
          <w:bCs/>
          <w:color w:val="auto"/>
          <w:sz w:val="28"/>
          <w:szCs w:val="28"/>
        </w:rPr>
        <w:t xml:space="preserve">реализуются как во внеурочной деятельности, так и в процессе </w:t>
      </w:r>
      <w:r>
        <w:rPr>
          <w:rFonts w:ascii="Times New Roman" w:hAnsi="Times New Roman" w:cs="Times New Roman"/>
          <w:color w:val="auto"/>
          <w:sz w:val="28"/>
          <w:szCs w:val="28"/>
        </w:rPr>
        <w:t>из</w:t>
      </w:r>
      <w:r w:rsidR="00C75958">
        <w:rPr>
          <w:rFonts w:ascii="Times New Roman" w:hAnsi="Times New Roman" w:cs="Times New Roman"/>
          <w:color w:val="auto"/>
          <w:sz w:val="28"/>
          <w:szCs w:val="28"/>
        </w:rPr>
        <w:t>учения всех учебных предметов.</w:t>
      </w:r>
    </w:p>
    <w:p w:rsidR="005B5BE4" w:rsidRDefault="005B5BE4" w:rsidP="00B56E24">
      <w:pPr>
        <w:widowControl w:val="0"/>
        <w:overflowPunct w:val="0"/>
        <w:autoSpaceDE w:val="0"/>
        <w:spacing w:after="0" w:line="24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Содержание и используемые формы работы должны соответствовать возрастным особенностям обучающихся, уровню их интеллектуального развития, а также предусматривать учет психофизиологических особенностей и возможностей детей и подростков.</w:t>
      </w:r>
    </w:p>
    <w:p w:rsidR="005B5BE4" w:rsidRDefault="005B5BE4" w:rsidP="00B56E24">
      <w:pPr>
        <w:widowControl w:val="0"/>
        <w:suppressAutoHyphens w:val="0"/>
        <w:overflowPunct w:val="0"/>
        <w:autoSpaceDE w:val="0"/>
        <w:spacing w:after="0" w:line="24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1. Совместная деятельность общеобразовательной организации, семьи</w:t>
      </w:r>
    </w:p>
    <w:p w:rsidR="005B5BE4" w:rsidRDefault="005B5BE4" w:rsidP="00B56E24">
      <w:pPr>
        <w:widowControl w:val="0"/>
        <w:suppressAutoHyphens w:val="0"/>
        <w:overflowPunct w:val="0"/>
        <w:autoSpaceDE w:val="0"/>
        <w:spacing w:after="0" w:line="240" w:lineRule="auto"/>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и общественности по духовно-нравственному развитию обучающихся</w:t>
      </w:r>
    </w:p>
    <w:p w:rsidR="005B5BE4" w:rsidRDefault="005B5BE4" w:rsidP="00B56E24">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Духовно-нравственное развитие обучающихся с умственной отсталостью (интелле</w:t>
      </w:r>
      <w:r w:rsidR="008812D0">
        <w:rPr>
          <w:rFonts w:ascii="Times New Roman" w:hAnsi="Times New Roman" w:cs="Times New Roman"/>
          <w:color w:val="auto"/>
          <w:sz w:val="28"/>
          <w:szCs w:val="28"/>
        </w:rPr>
        <w:t>к</w:t>
      </w:r>
      <w:r>
        <w:rPr>
          <w:rFonts w:ascii="Times New Roman" w:hAnsi="Times New Roman" w:cs="Times New Roman"/>
          <w:color w:val="auto"/>
          <w:sz w:val="28"/>
          <w:szCs w:val="28"/>
        </w:rPr>
        <w:t>туальными нарушениями) осуществляются не только общеобразовательной организацией, но и семьёй, внешкольными организациями по месту жительства. Взаимодействие общеобразовательной организации и семьи имеет решающее значение для осуществления духовно-нрав</w:t>
      </w:r>
      <w:r w:rsidR="008812D0">
        <w:rPr>
          <w:rFonts w:ascii="Times New Roman" w:hAnsi="Times New Roman" w:cs="Times New Roman"/>
          <w:color w:val="auto"/>
          <w:sz w:val="28"/>
          <w:szCs w:val="28"/>
        </w:rPr>
        <w:t>с</w:t>
      </w:r>
      <w:r>
        <w:rPr>
          <w:rFonts w:ascii="Times New Roman" w:hAnsi="Times New Roman" w:cs="Times New Roman"/>
          <w:color w:val="auto"/>
          <w:sz w:val="28"/>
          <w:szCs w:val="28"/>
        </w:rPr>
        <w:t>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w:t>
      </w:r>
    </w:p>
    <w:p w:rsidR="005B5BE4" w:rsidRDefault="005B5BE4" w:rsidP="00B56E24">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Таким образом, важным условием эффективной реализации задач духовно-нравственного развития обучающихся является эффективность педагогического взаимодействия различных социальных субъектов при ведущей роли педагогического коллектива общеобразовательной </w:t>
      </w:r>
      <w:r>
        <w:rPr>
          <w:rFonts w:ascii="Times New Roman" w:hAnsi="Times New Roman" w:cs="Times New Roman"/>
          <w:color w:val="auto"/>
          <w:sz w:val="28"/>
          <w:szCs w:val="28"/>
        </w:rPr>
        <w:lastRenderedPageBreak/>
        <w:t>организации.</w:t>
      </w:r>
    </w:p>
    <w:p w:rsidR="005B5BE4" w:rsidRDefault="005B5BE4" w:rsidP="00B56E24">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При разработке и осуществлении программы духовно-нравственного развития обучающихся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w:t>
      </w:r>
      <w:r w:rsidR="000E2CBA">
        <w:rPr>
          <w:rFonts w:ascii="Times New Roman" w:hAnsi="Times New Roman" w:cs="Times New Roman"/>
          <w:color w:val="auto"/>
          <w:sz w:val="28"/>
          <w:szCs w:val="28"/>
        </w:rPr>
        <w:t>и граждан ― с патриотичес</w:t>
      </w:r>
      <w:r>
        <w:rPr>
          <w:rFonts w:ascii="Times New Roman" w:hAnsi="Times New Roman" w:cs="Times New Roman"/>
          <w:color w:val="auto"/>
          <w:sz w:val="28"/>
          <w:szCs w:val="28"/>
        </w:rPr>
        <w:t>кой, культурной, экологической и иной направленностью, детско-юношескими и молодёжными движениями, организациями, объединениями, разделяющими в своей деятельности базовые национальные ценности. При этом могут быть использованы различные формы взаимодействия:</w:t>
      </w:r>
    </w:p>
    <w:p w:rsidR="005B5BE4" w:rsidRDefault="005B5BE4" w:rsidP="00B56E24">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5B5BE4" w:rsidRDefault="005B5BE4" w:rsidP="00B56E24">
      <w:pPr>
        <w:widowControl w:val="0"/>
        <w:tabs>
          <w:tab w:val="left" w:pos="90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w:t>
      </w:r>
      <w:r w:rsidR="00C75958">
        <w:rPr>
          <w:rFonts w:ascii="Times New Roman" w:hAnsi="Times New Roman" w:cs="Times New Roman"/>
          <w:color w:val="auto"/>
          <w:sz w:val="28"/>
          <w:szCs w:val="28"/>
        </w:rPr>
        <w:t>бщеобразовательной организации;</w:t>
      </w:r>
    </w:p>
    <w:p w:rsidR="005B5BE4" w:rsidRDefault="005B5BE4" w:rsidP="00B56E24">
      <w:pPr>
        <w:widowControl w:val="0"/>
        <w:tabs>
          <w:tab w:val="left" w:pos="900"/>
        </w:tabs>
        <w:suppressAutoHyphens w:val="0"/>
        <w:overflowPunct w:val="0"/>
        <w:autoSpaceDE w:val="0"/>
        <w:spacing w:after="0" w:line="24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проведение совместных мероприятий по направлениям духовно-нравственного развития в о</w:t>
      </w:r>
      <w:r w:rsidR="00C75958">
        <w:rPr>
          <w:rFonts w:ascii="Times New Roman" w:hAnsi="Times New Roman" w:cs="Times New Roman"/>
          <w:color w:val="auto"/>
          <w:sz w:val="28"/>
          <w:szCs w:val="28"/>
        </w:rPr>
        <w:t>бщеобразовательной организации.</w:t>
      </w:r>
    </w:p>
    <w:p w:rsidR="005B5BE4" w:rsidRDefault="005B5BE4" w:rsidP="00450223">
      <w:pPr>
        <w:widowControl w:val="0"/>
        <w:overflowPunct w:val="0"/>
        <w:autoSpaceDE w:val="0"/>
        <w:spacing w:after="0" w:line="240" w:lineRule="auto"/>
        <w:jc w:val="center"/>
        <w:rPr>
          <w:rFonts w:ascii="Times New Roman" w:hAnsi="Times New Roman" w:cs="Times New Roman"/>
          <w:color w:val="auto"/>
          <w:sz w:val="28"/>
          <w:szCs w:val="28"/>
        </w:rPr>
      </w:pPr>
      <w:r>
        <w:rPr>
          <w:rFonts w:ascii="Times New Roman" w:hAnsi="Times New Roman" w:cs="Times New Roman"/>
          <w:b/>
          <w:bCs/>
          <w:i/>
          <w:color w:val="auto"/>
          <w:sz w:val="28"/>
          <w:szCs w:val="28"/>
        </w:rPr>
        <w:t>2. Повышение педагогической культуры родителей</w:t>
      </w:r>
      <w:r w:rsidR="00450223">
        <w:rPr>
          <w:rFonts w:ascii="Times New Roman" w:hAnsi="Times New Roman" w:cs="Times New Roman"/>
          <w:b/>
          <w:bCs/>
          <w:i/>
          <w:color w:val="auto"/>
          <w:sz w:val="28"/>
          <w:szCs w:val="28"/>
        </w:rPr>
        <w:t xml:space="preserve"> </w:t>
      </w:r>
      <w:r>
        <w:rPr>
          <w:rFonts w:ascii="Times New Roman" w:hAnsi="Times New Roman" w:cs="Times New Roman"/>
          <w:b/>
          <w:bCs/>
          <w:i/>
          <w:color w:val="auto"/>
          <w:sz w:val="28"/>
          <w:szCs w:val="28"/>
        </w:rPr>
        <w:t>(законных представителей) обучающихся</w:t>
      </w:r>
    </w:p>
    <w:p w:rsidR="005B5BE4" w:rsidRDefault="005B5BE4" w:rsidP="00B56E24">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Педагогическая культура родителей (законных представителей) обучающихся с умственной отсталостью (интеллектуальными нарушениями) — один из самых действенных факторов их духовно-нравственного развития. Повышение педагогической культуры родителей (законных представителей) рассматривается как одн</w:t>
      </w:r>
      <w:r w:rsidR="00307957">
        <w:rPr>
          <w:rFonts w:ascii="Times New Roman" w:hAnsi="Times New Roman" w:cs="Times New Roman"/>
          <w:color w:val="auto"/>
          <w:sz w:val="28"/>
          <w:szCs w:val="28"/>
        </w:rPr>
        <w:t>о из ключевых направлений реали</w:t>
      </w:r>
      <w:r>
        <w:rPr>
          <w:rFonts w:ascii="Times New Roman" w:hAnsi="Times New Roman" w:cs="Times New Roman"/>
          <w:color w:val="auto"/>
          <w:sz w:val="28"/>
          <w:szCs w:val="28"/>
        </w:rPr>
        <w:t>зации программы духовно-нравственного развития обучающихся.</w:t>
      </w:r>
    </w:p>
    <w:p w:rsidR="005B5BE4" w:rsidRDefault="005B5BE4" w:rsidP="00B56E24">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5B5BE4" w:rsidRDefault="005B5BE4" w:rsidP="00B56E24">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Система работы общеобразовательной организации по повышению педагогической культуры родителей (законных представителей) в обеспечении духовно-нравственного развития обучающихся должна быть основана на следующих принципах:</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w:t>
      </w:r>
      <w:r w:rsidR="00C75958">
        <w:rPr>
          <w:rFonts w:ascii="Times New Roman" w:hAnsi="Times New Roman" w:cs="Times New Roman"/>
          <w:color w:val="auto"/>
          <w:sz w:val="28"/>
          <w:szCs w:val="28"/>
        </w:rPr>
        <w:t>ке эффективности этих программ;</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сочетание педагогического просвещения с педагогическим самообразованием родит</w:t>
      </w:r>
      <w:r w:rsidR="00C75958">
        <w:rPr>
          <w:rFonts w:ascii="Times New Roman" w:hAnsi="Times New Roman" w:cs="Times New Roman"/>
          <w:color w:val="auto"/>
          <w:sz w:val="28"/>
          <w:szCs w:val="28"/>
        </w:rPr>
        <w:t>елей (законных представителей);</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педагогическое внимание, уважение и требовательность к родителям </w:t>
      </w:r>
      <w:r>
        <w:rPr>
          <w:rFonts w:ascii="Times New Roman" w:hAnsi="Times New Roman" w:cs="Times New Roman"/>
          <w:color w:val="auto"/>
          <w:sz w:val="28"/>
          <w:szCs w:val="28"/>
        </w:rPr>
        <w:lastRenderedPageBreak/>
        <w:t>(законным представите</w:t>
      </w:r>
      <w:r w:rsidR="00C75958">
        <w:rPr>
          <w:rFonts w:ascii="Times New Roman" w:hAnsi="Times New Roman" w:cs="Times New Roman"/>
          <w:color w:val="auto"/>
          <w:sz w:val="28"/>
          <w:szCs w:val="28"/>
        </w:rPr>
        <w:t>лям);</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поддержка и индивидуальное сопровождение становления и развития педагогической культуры каждого из родит</w:t>
      </w:r>
      <w:r w:rsidR="00C75958">
        <w:rPr>
          <w:rFonts w:ascii="Times New Roman" w:hAnsi="Times New Roman" w:cs="Times New Roman"/>
          <w:color w:val="auto"/>
          <w:sz w:val="28"/>
          <w:szCs w:val="28"/>
        </w:rPr>
        <w:t>елей (законных представителей);</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содействие родителям (законным представителям) в решении индивидуа</w:t>
      </w:r>
      <w:r w:rsidR="00C75958">
        <w:rPr>
          <w:rFonts w:ascii="Times New Roman" w:hAnsi="Times New Roman" w:cs="Times New Roman"/>
          <w:color w:val="auto"/>
          <w:sz w:val="28"/>
          <w:szCs w:val="28"/>
        </w:rPr>
        <w:t>льных проблем воспитания детей;</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опора на положитель</w:t>
      </w:r>
      <w:r w:rsidR="00C75958">
        <w:rPr>
          <w:rFonts w:ascii="Times New Roman" w:hAnsi="Times New Roman" w:cs="Times New Roman"/>
          <w:color w:val="auto"/>
          <w:sz w:val="28"/>
          <w:szCs w:val="28"/>
        </w:rPr>
        <w:t>ный опыт семейного воспитания.</w:t>
      </w:r>
    </w:p>
    <w:p w:rsidR="005B5BE4" w:rsidRDefault="005B5BE4" w:rsidP="00B56E24">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5B5BE4" w:rsidRDefault="005B5BE4" w:rsidP="00B56E24">
      <w:pPr>
        <w:widowControl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Организации. Работа с родителями (законными представителями), как правило, должна предшествовать работе с обучающимися и подготавливать к ней.</w:t>
      </w:r>
    </w:p>
    <w:p w:rsidR="005B5BE4" w:rsidRDefault="005B5BE4" w:rsidP="00B56E24">
      <w:pPr>
        <w:widowControl w:val="0"/>
        <w:overflowPunct w:val="0"/>
        <w:autoSpaceDE w:val="0"/>
        <w:spacing w:after="0" w:line="240" w:lineRule="auto"/>
        <w:ind w:firstLine="709"/>
        <w:jc w:val="both"/>
        <w:rPr>
          <w:rFonts w:ascii="Times New Roman" w:hAnsi="Times New Roman" w:cs="Times New Roman"/>
          <w:b/>
          <w:bCs/>
          <w:color w:val="auto"/>
          <w:sz w:val="28"/>
          <w:szCs w:val="28"/>
        </w:rPr>
      </w:pPr>
      <w:r>
        <w:rPr>
          <w:rFonts w:ascii="Times New Roman" w:hAnsi="Times New Roman" w:cs="Times New Roman"/>
          <w:color w:val="auto"/>
          <w:sz w:val="28"/>
          <w:szCs w:val="28"/>
        </w:rPr>
        <w:t>В системе повышения педагогической культуры родителей (законных представителей) могут быть использованы различные формы работы (родительское собрание, родительская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B5BE4" w:rsidRDefault="005B5BE4" w:rsidP="00B56E24">
      <w:pPr>
        <w:widowControl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bCs/>
          <w:color w:val="auto"/>
          <w:sz w:val="28"/>
          <w:szCs w:val="28"/>
        </w:rPr>
        <w:t>Планируемые результаты духовно-нравственного развития</w:t>
      </w:r>
      <w:r w:rsidR="00CB5074">
        <w:rPr>
          <w:rFonts w:ascii="Times New Roman" w:hAnsi="Times New Roman" w:cs="Times New Roman"/>
          <w:b/>
          <w:bCs/>
          <w:color w:val="auto"/>
          <w:sz w:val="28"/>
          <w:szCs w:val="28"/>
        </w:rPr>
        <w:t xml:space="preserve"> </w:t>
      </w:r>
      <w:r>
        <w:rPr>
          <w:rFonts w:ascii="Times New Roman" w:hAnsi="Times New Roman" w:cs="Times New Roman"/>
          <w:b/>
          <w:bCs/>
          <w:color w:val="auto"/>
          <w:sz w:val="28"/>
          <w:szCs w:val="28"/>
        </w:rPr>
        <w:t xml:space="preserve">обучающихся с умственной отсталостью </w:t>
      </w:r>
      <w:r>
        <w:rPr>
          <w:rFonts w:ascii="Times New Roman" w:hAnsi="Times New Roman" w:cs="Times New Roman"/>
          <w:b/>
          <w:color w:val="auto"/>
          <w:sz w:val="28"/>
          <w:szCs w:val="28"/>
        </w:rPr>
        <w:t>(интеллектуальными нарушениями)</w:t>
      </w:r>
    </w:p>
    <w:p w:rsidR="005B5BE4" w:rsidRDefault="005B5BE4" w:rsidP="008812D0">
      <w:pPr>
        <w:widowControl w:val="0"/>
        <w:overflowPunct w:val="0"/>
        <w:autoSpaceDE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w:t>
      </w:r>
      <w:r w:rsidR="00C75958">
        <w:rPr>
          <w:rFonts w:ascii="Times New Roman" w:hAnsi="Times New Roman" w:cs="Times New Roman"/>
          <w:color w:val="auto"/>
          <w:sz w:val="28"/>
          <w:szCs w:val="28"/>
        </w:rPr>
        <w:t>-нравственного взаимодействия.</w:t>
      </w:r>
    </w:p>
    <w:p w:rsidR="005B5BE4" w:rsidRDefault="005B5BE4" w:rsidP="008812D0">
      <w:pPr>
        <w:widowControl w:val="0"/>
        <w:overflowPunct w:val="0"/>
        <w:autoSpaceDE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В результате реализации программы духовно-нравственного развития должно обеспечиваться:</w:t>
      </w:r>
    </w:p>
    <w:p w:rsidR="005B5BE4" w:rsidRDefault="005B5BE4" w:rsidP="008812D0">
      <w:pPr>
        <w:widowControl w:val="0"/>
        <w:tabs>
          <w:tab w:val="left" w:pos="1080"/>
        </w:tabs>
        <w:overflowPunct w:val="0"/>
        <w:autoSpaceDE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обучающимися представлений и знаний (о Родине, о ближайшем окружении и о себе, об общественных нормах, социально одобряемых и не одобряемых фор</w:t>
      </w:r>
      <w:r w:rsidR="00C75958">
        <w:rPr>
          <w:rFonts w:ascii="Times New Roman" w:hAnsi="Times New Roman" w:cs="Times New Roman"/>
          <w:color w:val="auto"/>
          <w:sz w:val="28"/>
          <w:szCs w:val="28"/>
        </w:rPr>
        <w:t xml:space="preserve">мах поведения в обществе и </w:t>
      </w:r>
      <w:r>
        <w:rPr>
          <w:rFonts w:ascii="Times New Roman" w:hAnsi="Times New Roman" w:cs="Times New Roman"/>
          <w:color w:val="auto"/>
          <w:sz w:val="28"/>
          <w:szCs w:val="28"/>
        </w:rPr>
        <w:t>т. п.), первичного понимания социальной ре</w:t>
      </w:r>
      <w:r w:rsidR="00C75958">
        <w:rPr>
          <w:rFonts w:ascii="Times New Roman" w:hAnsi="Times New Roman" w:cs="Times New Roman"/>
          <w:color w:val="auto"/>
          <w:sz w:val="28"/>
          <w:szCs w:val="28"/>
        </w:rPr>
        <w:t>альности и повседневной жизни;</w:t>
      </w:r>
    </w:p>
    <w:p w:rsidR="005B5BE4" w:rsidRDefault="005B5BE4" w:rsidP="008812D0">
      <w:pPr>
        <w:widowControl w:val="0"/>
        <w:tabs>
          <w:tab w:val="left" w:pos="1080"/>
          <w:tab w:val="left" w:pos="1440"/>
        </w:tabs>
        <w:overflowPunct w:val="0"/>
        <w:autoSpaceDE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w:t>
      </w:r>
      <w:r w:rsidR="00C75958">
        <w:rPr>
          <w:rFonts w:ascii="Times New Roman" w:hAnsi="Times New Roman" w:cs="Times New Roman"/>
          <w:color w:val="auto"/>
          <w:sz w:val="28"/>
          <w:szCs w:val="28"/>
        </w:rPr>
        <w:t>организации и за ее пределами);</w:t>
      </w:r>
    </w:p>
    <w:p w:rsidR="005B5BE4" w:rsidRDefault="005B5BE4" w:rsidP="008812D0">
      <w:pPr>
        <w:widowControl w:val="0"/>
        <w:tabs>
          <w:tab w:val="left" w:pos="1080"/>
        </w:tabs>
        <w:suppressAutoHyphens w:val="0"/>
        <w:overflowPunct w:val="0"/>
        <w:autoSpaceDE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приобретение обучающимся нравственных моделей поведения, которые он усвоил вследствие участия в той или иной общ</w:t>
      </w:r>
      <w:r w:rsidR="00C75958">
        <w:rPr>
          <w:rFonts w:ascii="Times New Roman" w:hAnsi="Times New Roman" w:cs="Times New Roman"/>
          <w:color w:val="auto"/>
          <w:sz w:val="28"/>
          <w:szCs w:val="28"/>
        </w:rPr>
        <w:t>ественно значимой деятельности;</w:t>
      </w:r>
    </w:p>
    <w:p w:rsidR="005B5BE4" w:rsidRDefault="005B5BE4" w:rsidP="008812D0">
      <w:pPr>
        <w:widowControl w:val="0"/>
        <w:tabs>
          <w:tab w:val="left" w:pos="1080"/>
        </w:tabs>
        <w:suppressAutoHyphens w:val="0"/>
        <w:overflowPunct w:val="0"/>
        <w:autoSpaceDE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развитие обучающегося как личности, формирование его социальной компетентнос</w:t>
      </w:r>
      <w:r w:rsidR="00C75958">
        <w:rPr>
          <w:rFonts w:ascii="Times New Roman" w:hAnsi="Times New Roman" w:cs="Times New Roman"/>
          <w:color w:val="auto"/>
          <w:sz w:val="28"/>
          <w:szCs w:val="28"/>
        </w:rPr>
        <w:t>ти, чувства патриотизма и т. д.</w:t>
      </w:r>
    </w:p>
    <w:p w:rsidR="005B5BE4" w:rsidRDefault="005B5BE4" w:rsidP="008812D0">
      <w:pPr>
        <w:widowControl w:val="0"/>
        <w:overflowPunct w:val="0"/>
        <w:autoSpaceDE w:val="0"/>
        <w:spacing w:after="0" w:line="240" w:lineRule="auto"/>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При этом учитывается, что развитие личности обучающегося, формирование его социальных компетенций становится возможным </w:t>
      </w:r>
      <w:r>
        <w:rPr>
          <w:rFonts w:ascii="Times New Roman" w:hAnsi="Times New Roman" w:cs="Times New Roman"/>
          <w:color w:val="auto"/>
          <w:sz w:val="28"/>
          <w:szCs w:val="28"/>
        </w:rPr>
        <w:lastRenderedPageBreak/>
        <w:t>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w:t>
      </w:r>
      <w:r w:rsidR="00C75958">
        <w:rPr>
          <w:rFonts w:ascii="Times New Roman" w:hAnsi="Times New Roman" w:cs="Times New Roman"/>
          <w:color w:val="auto"/>
          <w:sz w:val="28"/>
          <w:szCs w:val="28"/>
        </w:rPr>
        <w:t>бственным усилиям обучающегося.</w:t>
      </w:r>
    </w:p>
    <w:p w:rsidR="005B5BE4" w:rsidRDefault="005B5BE4" w:rsidP="008812D0">
      <w:pPr>
        <w:widowControl w:val="0"/>
        <w:overflowPunct w:val="0"/>
        <w:autoSpaceDE w:val="0"/>
        <w:spacing w:after="0" w:line="240" w:lineRule="auto"/>
        <w:ind w:firstLine="567"/>
        <w:jc w:val="both"/>
        <w:rPr>
          <w:rFonts w:ascii="Times New Roman" w:hAnsi="Times New Roman" w:cs="Times New Roman"/>
          <w:b/>
          <w:bCs/>
          <w:i/>
          <w:iCs/>
          <w:color w:val="auto"/>
          <w:sz w:val="28"/>
          <w:szCs w:val="28"/>
        </w:rPr>
      </w:pPr>
      <w:r>
        <w:rPr>
          <w:rFonts w:ascii="Times New Roman" w:hAnsi="Times New Roman" w:cs="Times New Roman"/>
          <w:color w:val="auto"/>
          <w:sz w:val="28"/>
          <w:szCs w:val="28"/>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5B5BE4" w:rsidRDefault="005B5BE4" w:rsidP="008812D0">
      <w:pPr>
        <w:widowControl w:val="0"/>
        <w:overflowPunct w:val="0"/>
        <w:autoSpaceDE w:val="0"/>
        <w:spacing w:after="0" w:line="240" w:lineRule="auto"/>
        <w:ind w:firstLine="567"/>
        <w:jc w:val="center"/>
        <w:rPr>
          <w:rFonts w:ascii="Times New Roman" w:hAnsi="Times New Roman" w:cs="Times New Roman"/>
          <w:color w:val="auto"/>
          <w:sz w:val="28"/>
          <w:szCs w:val="28"/>
        </w:rPr>
      </w:pPr>
      <w:r>
        <w:rPr>
          <w:rFonts w:ascii="Times New Roman" w:hAnsi="Times New Roman" w:cs="Times New Roman"/>
          <w:b/>
          <w:bCs/>
          <w:i/>
          <w:iCs/>
          <w:color w:val="auto"/>
          <w:sz w:val="28"/>
          <w:szCs w:val="28"/>
        </w:rPr>
        <w:t>Воспитание гражданственности, патриотизма, уважения</w:t>
      </w:r>
      <w:r w:rsidR="008812D0">
        <w:rPr>
          <w:rFonts w:ascii="Times New Roman" w:hAnsi="Times New Roman" w:cs="Times New Roman"/>
          <w:b/>
          <w:bCs/>
          <w:i/>
          <w:iCs/>
          <w:color w:val="auto"/>
          <w:sz w:val="28"/>
          <w:szCs w:val="28"/>
        </w:rPr>
        <w:t xml:space="preserve"> </w:t>
      </w:r>
      <w:r>
        <w:rPr>
          <w:rFonts w:ascii="Times New Roman" w:hAnsi="Times New Roman" w:cs="Times New Roman"/>
          <w:b/>
          <w:bCs/>
          <w:i/>
          <w:iCs/>
          <w:color w:val="auto"/>
          <w:sz w:val="28"/>
          <w:szCs w:val="28"/>
        </w:rPr>
        <w:t>к правам, свободам и обязанностям человека ―</w:t>
      </w:r>
      <w:r w:rsidR="008812D0">
        <w:rPr>
          <w:rFonts w:ascii="Times New Roman" w:hAnsi="Times New Roman" w:cs="Times New Roman"/>
          <w:b/>
          <w:bCs/>
          <w:i/>
          <w:iCs/>
          <w:color w:val="auto"/>
          <w:sz w:val="28"/>
          <w:szCs w:val="28"/>
        </w:rPr>
        <w:t xml:space="preserve"> </w:t>
      </w: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положительное отношение и любовь к близким, к своей школе, своему селу, город</w:t>
      </w:r>
      <w:r w:rsidR="00C75958">
        <w:rPr>
          <w:rFonts w:ascii="Times New Roman" w:hAnsi="Times New Roman" w:cs="Times New Roman"/>
          <w:color w:val="auto"/>
          <w:sz w:val="28"/>
          <w:szCs w:val="28"/>
        </w:rPr>
        <w:t>у, народу, России;</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опыт ролевого взаимоде</w:t>
      </w:r>
      <w:r w:rsidR="00C75958">
        <w:rPr>
          <w:rFonts w:ascii="Times New Roman" w:hAnsi="Times New Roman" w:cs="Times New Roman"/>
          <w:color w:val="auto"/>
          <w:sz w:val="28"/>
          <w:szCs w:val="28"/>
        </w:rPr>
        <w:t>йствия в классе, школе, семье.</w:t>
      </w:r>
    </w:p>
    <w:p w:rsidR="005B5BE4" w:rsidRDefault="005B5BE4" w:rsidP="00B56E24">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w:t>
      </w:r>
      <w:r w:rsidR="00C75958">
        <w:rPr>
          <w:rFonts w:ascii="Times New Roman" w:hAnsi="Times New Roman" w:cs="Times New Roman"/>
          <w:color w:val="auto"/>
          <w:sz w:val="28"/>
          <w:szCs w:val="28"/>
        </w:rPr>
        <w:t>ями различных социальных групп;</w:t>
      </w:r>
    </w:p>
    <w:p w:rsidR="005B5BE4" w:rsidRDefault="00C75958" w:rsidP="00B56E24">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опыт социальной коммуникации.</w:t>
      </w:r>
    </w:p>
    <w:p w:rsidR="005B5BE4" w:rsidRDefault="005B5BE4" w:rsidP="00B56E24">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w:t>
      </w:r>
      <w:r w:rsidR="00C75958">
        <w:rPr>
          <w:rFonts w:ascii="Times New Roman" w:hAnsi="Times New Roman" w:cs="Times New Roman"/>
          <w:color w:val="auto"/>
          <w:sz w:val="28"/>
          <w:szCs w:val="28"/>
        </w:rPr>
        <w:t>нского и патриотического долга;</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первоначальный опыт постижения ценностей национальной истории и культуры;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опыт реализации гражданской, патриотической позиции;</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представления о правах и обязанностях человека, г</w:t>
      </w:r>
      <w:r w:rsidR="00C75958">
        <w:rPr>
          <w:rFonts w:ascii="Times New Roman" w:hAnsi="Times New Roman" w:cs="Times New Roman"/>
          <w:color w:val="auto"/>
          <w:sz w:val="28"/>
          <w:szCs w:val="28"/>
        </w:rPr>
        <w:t>ражданина, семьянина, товарища.</w:t>
      </w:r>
    </w:p>
    <w:p w:rsidR="005B5BE4" w:rsidRDefault="005B5BE4" w:rsidP="00450223">
      <w:pPr>
        <w:widowControl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Воспитание нравственных чувств и этического сознания</w:t>
      </w:r>
      <w:r>
        <w:rPr>
          <w:rFonts w:ascii="Times New Roman" w:hAnsi="Times New Roman" w:cs="Times New Roman"/>
          <w:iCs/>
          <w:color w:val="auto"/>
          <w:sz w:val="28"/>
          <w:szCs w:val="28"/>
        </w:rPr>
        <w:t xml:space="preserve"> ―</w:t>
      </w:r>
      <w:r w:rsidR="00450223">
        <w:rPr>
          <w:rFonts w:ascii="Times New Roman" w:hAnsi="Times New Roman" w:cs="Times New Roman"/>
          <w:iCs/>
          <w:color w:val="auto"/>
          <w:sz w:val="28"/>
          <w:szCs w:val="28"/>
        </w:rPr>
        <w:t xml:space="preserve"> </w:t>
      </w: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1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неравнодушие к жизненным проблемам других людей, сочувствие к человеку, н</w:t>
      </w:r>
      <w:r w:rsidR="00C75958">
        <w:rPr>
          <w:rFonts w:ascii="Times New Roman" w:hAnsi="Times New Roman" w:cs="Times New Roman"/>
          <w:color w:val="auto"/>
          <w:sz w:val="28"/>
          <w:szCs w:val="28"/>
        </w:rPr>
        <w:t>аходящемуся в трудной ситуации;</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уважительное отношение к родителям (законным представителям), к старшим, </w:t>
      </w:r>
      <w:r w:rsidR="00C75958">
        <w:rPr>
          <w:rFonts w:ascii="Times New Roman" w:hAnsi="Times New Roman" w:cs="Times New Roman"/>
          <w:color w:val="auto"/>
          <w:sz w:val="28"/>
          <w:szCs w:val="28"/>
        </w:rPr>
        <w:t>заботливое отношение к младшим.</w:t>
      </w:r>
    </w:p>
    <w:p w:rsidR="005B5BE4" w:rsidRDefault="005B5BE4" w:rsidP="00B56E24">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w:t>
      </w:r>
      <w:r w:rsidR="00C75958">
        <w:rPr>
          <w:rFonts w:ascii="Times New Roman" w:hAnsi="Times New Roman" w:cs="Times New Roman"/>
          <w:color w:val="auto"/>
          <w:sz w:val="28"/>
          <w:szCs w:val="28"/>
        </w:rPr>
        <w:t>упков и поступков других людей;</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знание традиций своей семьи и общеобразовательной организации, бережное отношение к ним.</w:t>
      </w:r>
    </w:p>
    <w:p w:rsidR="005B5BE4" w:rsidRDefault="005B5BE4" w:rsidP="00B56E24">
      <w:pPr>
        <w:widowControl w:val="0"/>
        <w:tabs>
          <w:tab w:val="left" w:pos="1260"/>
        </w:tabs>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 xml:space="preserve"> </w:t>
      </w:r>
    </w:p>
    <w:p w:rsidR="005B5BE4" w:rsidRDefault="005B5BE4" w:rsidP="00B56E24">
      <w:pPr>
        <w:widowControl w:val="0"/>
        <w:tabs>
          <w:tab w:val="left" w:pos="126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нравственно-этический опыт взаимодействия со сверстниками, </w:t>
      </w:r>
      <w:r>
        <w:rPr>
          <w:rFonts w:ascii="Times New Roman" w:hAnsi="Times New Roman" w:cs="Times New Roman"/>
          <w:color w:val="auto"/>
          <w:sz w:val="28"/>
          <w:szCs w:val="28"/>
        </w:rPr>
        <w:lastRenderedPageBreak/>
        <w:t>старшими и младшими детьми, взрослыми в соответ</w:t>
      </w:r>
      <w:r w:rsidR="000E2CBA">
        <w:rPr>
          <w:rFonts w:ascii="Times New Roman" w:hAnsi="Times New Roman" w:cs="Times New Roman"/>
          <w:color w:val="auto"/>
          <w:sz w:val="28"/>
          <w:szCs w:val="28"/>
        </w:rPr>
        <w:t>ствии с общепринятыми нравст</w:t>
      </w:r>
      <w:r w:rsidR="00C75958">
        <w:rPr>
          <w:rFonts w:ascii="Times New Roman" w:hAnsi="Times New Roman" w:cs="Times New Roman"/>
          <w:color w:val="auto"/>
          <w:sz w:val="28"/>
          <w:szCs w:val="28"/>
        </w:rPr>
        <w:t>венными нормами;</w:t>
      </w:r>
    </w:p>
    <w:p w:rsidR="005B5BE4" w:rsidRDefault="005B5BE4" w:rsidP="00B56E24">
      <w:pPr>
        <w:widowControl w:val="0"/>
        <w:tabs>
          <w:tab w:val="left" w:pos="1260"/>
        </w:tabs>
        <w:suppressAutoHyphens w:val="0"/>
        <w:overflowPunct w:val="0"/>
        <w:autoSpaceDE w:val="0"/>
        <w:spacing w:after="0" w:line="24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уважительное отношение к традиционным религиям.</w:t>
      </w:r>
    </w:p>
    <w:p w:rsidR="005B5BE4" w:rsidRDefault="005B5BE4" w:rsidP="00450223">
      <w:pPr>
        <w:widowControl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bCs/>
          <w:i/>
          <w:color w:val="auto"/>
          <w:sz w:val="28"/>
          <w:szCs w:val="28"/>
        </w:rPr>
        <w:t>Воспитание трудолюбия, творческого отношения к учению, труду, жизни ―</w:t>
      </w:r>
      <w:r w:rsidR="00450223">
        <w:rPr>
          <w:rFonts w:ascii="Times New Roman" w:hAnsi="Times New Roman" w:cs="Times New Roman"/>
          <w:b/>
          <w:bCs/>
          <w:i/>
          <w:color w:val="auto"/>
          <w:sz w:val="28"/>
          <w:szCs w:val="28"/>
        </w:rPr>
        <w:t xml:space="preserve"> </w:t>
      </w: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положитель</w:t>
      </w:r>
      <w:r w:rsidR="00C75958">
        <w:rPr>
          <w:rFonts w:ascii="Times New Roman" w:hAnsi="Times New Roman" w:cs="Times New Roman"/>
          <w:color w:val="auto"/>
          <w:sz w:val="28"/>
          <w:szCs w:val="28"/>
        </w:rPr>
        <w:t>ное отношение к учебному труду;</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первоначальные навыки трудового сотрудничества со сверстникам</w:t>
      </w:r>
      <w:r w:rsidR="00C75958">
        <w:rPr>
          <w:rFonts w:ascii="Times New Roman" w:hAnsi="Times New Roman" w:cs="Times New Roman"/>
          <w:color w:val="auto"/>
          <w:sz w:val="28"/>
          <w:szCs w:val="28"/>
        </w:rPr>
        <w:t>и, старшими детьми и взрослыми;</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первоначальный опыт участия в различных видах общественно-полезной и л</w:t>
      </w:r>
      <w:r w:rsidR="00C75958">
        <w:rPr>
          <w:rFonts w:ascii="Times New Roman" w:hAnsi="Times New Roman" w:cs="Times New Roman"/>
          <w:color w:val="auto"/>
          <w:sz w:val="28"/>
          <w:szCs w:val="28"/>
        </w:rPr>
        <w:t>ичностно значимой деятельности.</w:t>
      </w:r>
    </w:p>
    <w:p w:rsidR="005B5BE4" w:rsidRDefault="005B5BE4" w:rsidP="00B56E24">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элементарные представления о различных профессиях; </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осознание приоритета нравственных основ труд</w:t>
      </w:r>
      <w:r w:rsidR="00C75958">
        <w:rPr>
          <w:rFonts w:ascii="Times New Roman" w:hAnsi="Times New Roman" w:cs="Times New Roman"/>
          <w:color w:val="auto"/>
          <w:sz w:val="28"/>
          <w:szCs w:val="28"/>
        </w:rPr>
        <w:t>а, творчества, создания нового;</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потребность и начальные умения выражать себя в различны</w:t>
      </w:r>
      <w:r w:rsidR="00C75958">
        <w:rPr>
          <w:rFonts w:ascii="Times New Roman" w:hAnsi="Times New Roman" w:cs="Times New Roman"/>
          <w:color w:val="auto"/>
          <w:sz w:val="28"/>
          <w:szCs w:val="28"/>
        </w:rPr>
        <w:t>х доступных видах деятельности.</w:t>
      </w:r>
    </w:p>
    <w:p w:rsidR="005B5BE4" w:rsidRDefault="005B5BE4" w:rsidP="00B56E24">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ценностное отношение к труду и творчеству, человеку труда, трудовым достижениям России и человечества, трудо</w:t>
      </w:r>
      <w:r w:rsidR="00C75958">
        <w:rPr>
          <w:rFonts w:ascii="Times New Roman" w:hAnsi="Times New Roman" w:cs="Times New Roman"/>
          <w:color w:val="auto"/>
          <w:sz w:val="28"/>
          <w:szCs w:val="28"/>
        </w:rPr>
        <w:t>любие;</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bCs/>
          <w:i/>
          <w:color w:val="auto"/>
          <w:sz w:val="28"/>
          <w:szCs w:val="28"/>
        </w:rPr>
      </w:pPr>
      <w:r>
        <w:rPr>
          <w:rFonts w:ascii="Times New Roman" w:hAnsi="Times New Roman" w:cs="Times New Roman"/>
          <w:color w:val="auto"/>
          <w:sz w:val="28"/>
          <w:szCs w:val="28"/>
        </w:rPr>
        <w:t>мотивация к самореализации в познавательной и практической, общ</w:t>
      </w:r>
      <w:r w:rsidR="00C75958">
        <w:rPr>
          <w:rFonts w:ascii="Times New Roman" w:hAnsi="Times New Roman" w:cs="Times New Roman"/>
          <w:color w:val="auto"/>
          <w:sz w:val="28"/>
          <w:szCs w:val="28"/>
        </w:rPr>
        <w:t>ественно-полезной деятельности.</w:t>
      </w:r>
    </w:p>
    <w:p w:rsidR="005B5BE4" w:rsidRDefault="005B5BE4" w:rsidP="00B56E24">
      <w:pPr>
        <w:widowControl w:val="0"/>
        <w:overflowPunct w:val="0"/>
        <w:autoSpaceDE w:val="0"/>
        <w:spacing w:after="0" w:line="24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Воспитание ценностного отношения к прекрасному,</w:t>
      </w:r>
    </w:p>
    <w:p w:rsidR="005B5BE4" w:rsidRDefault="005B5BE4" w:rsidP="00B56E24">
      <w:pPr>
        <w:widowControl w:val="0"/>
        <w:overflowPunct w:val="0"/>
        <w:autoSpaceDE w:val="0"/>
        <w:spacing w:after="0" w:line="240" w:lineRule="auto"/>
        <w:jc w:val="center"/>
        <w:rPr>
          <w:rFonts w:ascii="Times New Roman" w:hAnsi="Times New Roman" w:cs="Times New Roman"/>
          <w:b/>
          <w:bCs/>
          <w:i/>
          <w:color w:val="auto"/>
          <w:sz w:val="28"/>
          <w:szCs w:val="28"/>
        </w:rPr>
      </w:pPr>
      <w:r>
        <w:rPr>
          <w:rFonts w:ascii="Times New Roman" w:hAnsi="Times New Roman" w:cs="Times New Roman"/>
          <w:b/>
          <w:bCs/>
          <w:i/>
          <w:color w:val="auto"/>
          <w:sz w:val="28"/>
          <w:szCs w:val="28"/>
        </w:rPr>
        <w:t xml:space="preserve">формирование представлений об эстетических идеалах и ценностях </w:t>
      </w:r>
    </w:p>
    <w:p w:rsidR="005B5BE4" w:rsidRDefault="005B5BE4" w:rsidP="00450223">
      <w:pPr>
        <w:widowControl w:val="0"/>
        <w:overflowPunct w:val="0"/>
        <w:autoSpaceDE w:val="0"/>
        <w:spacing w:after="0" w:line="240" w:lineRule="auto"/>
        <w:jc w:val="center"/>
        <w:rPr>
          <w:rFonts w:ascii="Times New Roman" w:hAnsi="Times New Roman" w:cs="Times New Roman"/>
          <w:color w:val="auto"/>
          <w:sz w:val="28"/>
          <w:szCs w:val="28"/>
        </w:rPr>
      </w:pPr>
      <w:r>
        <w:rPr>
          <w:rFonts w:ascii="Times New Roman" w:hAnsi="Times New Roman" w:cs="Times New Roman"/>
          <w:b/>
          <w:bCs/>
          <w:i/>
          <w:color w:val="auto"/>
          <w:sz w:val="28"/>
          <w:szCs w:val="28"/>
        </w:rPr>
        <w:t>(эстетическое воспитание) ―</w:t>
      </w:r>
      <w:r w:rsidR="00450223">
        <w:rPr>
          <w:rFonts w:ascii="Times New Roman" w:hAnsi="Times New Roman" w:cs="Times New Roman"/>
          <w:b/>
          <w:bCs/>
          <w:i/>
          <w:color w:val="auto"/>
          <w:sz w:val="28"/>
          <w:szCs w:val="28"/>
        </w:rPr>
        <w:t xml:space="preserve"> </w:t>
      </w:r>
      <w:r>
        <w:rPr>
          <w:rFonts w:ascii="Times New Roman" w:hAnsi="Times New Roman" w:cs="Times New Roman"/>
          <w:b/>
          <w:iCs/>
          <w:color w:val="auto"/>
          <w:sz w:val="28"/>
          <w:szCs w:val="28"/>
        </w:rPr>
        <w:t>(</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vertAlign w:val="superscript"/>
        </w:rPr>
        <w:t>1</w:t>
      </w:r>
      <w:r>
        <w:rPr>
          <w:rFonts w:ascii="Times New Roman" w:hAnsi="Times New Roman" w:cs="Times New Roman"/>
          <w:b/>
          <w:iCs/>
          <w:color w:val="auto"/>
          <w:sz w:val="28"/>
          <w:szCs w:val="28"/>
        </w:rPr>
        <w:t xml:space="preserve">) </w:t>
      </w:r>
      <w:r>
        <w:rPr>
          <w:rFonts w:ascii="Times New Roman" w:hAnsi="Times New Roman" w:cs="Times New Roman"/>
          <w:b/>
          <w:iCs/>
          <w:color w:val="auto"/>
          <w:sz w:val="28"/>
          <w:szCs w:val="28"/>
          <w:lang w:val="en-US"/>
        </w:rPr>
        <w:t>I</w:t>
      </w:r>
      <w:r>
        <w:rPr>
          <w:rFonts w:ascii="Times New Roman" w:hAnsi="Times New Roman" w:cs="Times New Roman"/>
          <w:b/>
          <w:iCs/>
          <w:color w:val="auto"/>
          <w:sz w:val="28"/>
          <w:szCs w:val="28"/>
        </w:rPr>
        <w:t xml:space="preserve"> класс-</w:t>
      </w:r>
      <w:r>
        <w:rPr>
          <w:rFonts w:ascii="Times New Roman" w:hAnsi="Times New Roman" w:cs="Times New Roman"/>
          <w:b/>
          <w:iCs/>
          <w:color w:val="auto"/>
          <w:sz w:val="28"/>
          <w:szCs w:val="28"/>
          <w:lang w:val="en-US"/>
        </w:rPr>
        <w:t>IV</w:t>
      </w:r>
      <w:r>
        <w:rPr>
          <w:rFonts w:ascii="Times New Roman" w:hAnsi="Times New Roman" w:cs="Times New Roman"/>
          <w:b/>
          <w:iCs/>
          <w:color w:val="auto"/>
          <w:sz w:val="28"/>
          <w:szCs w:val="28"/>
        </w:rPr>
        <w:t xml:space="preserve"> классы: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первоначальные умения ви</w:t>
      </w:r>
      <w:r w:rsidR="00C75958">
        <w:rPr>
          <w:rFonts w:ascii="Times New Roman" w:hAnsi="Times New Roman" w:cs="Times New Roman"/>
          <w:color w:val="auto"/>
          <w:sz w:val="28"/>
          <w:szCs w:val="28"/>
        </w:rPr>
        <w:t>деть красоту в окружающем мире;</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первоначальные умения видеть красот</w:t>
      </w:r>
      <w:r w:rsidR="00C75958">
        <w:rPr>
          <w:rFonts w:ascii="Times New Roman" w:hAnsi="Times New Roman" w:cs="Times New Roman"/>
          <w:color w:val="auto"/>
          <w:sz w:val="28"/>
          <w:szCs w:val="28"/>
        </w:rPr>
        <w:t>у в поведении, поступках людей.</w:t>
      </w:r>
    </w:p>
    <w:p w:rsidR="005B5BE4" w:rsidRDefault="005B5BE4" w:rsidP="00B56E24">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V-IX классы</w:t>
      </w:r>
      <w:r>
        <w:rPr>
          <w:rFonts w:ascii="Times New Roman" w:hAnsi="Times New Roman" w:cs="Times New Roman"/>
          <w:color w:val="auto"/>
          <w:sz w:val="28"/>
          <w:szCs w:val="28"/>
        </w:rPr>
        <w:t>:</w:t>
      </w:r>
    </w:p>
    <w:p w:rsidR="005B5BE4" w:rsidRDefault="005B5BE4" w:rsidP="00B56E24">
      <w:pPr>
        <w:widowControl w:val="0"/>
        <w:tabs>
          <w:tab w:val="left" w:pos="72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элементарные представления об эстетических и художественных це</w:t>
      </w:r>
      <w:r w:rsidR="00C75958">
        <w:rPr>
          <w:rFonts w:ascii="Times New Roman" w:hAnsi="Times New Roman" w:cs="Times New Roman"/>
          <w:color w:val="auto"/>
          <w:sz w:val="28"/>
          <w:szCs w:val="28"/>
        </w:rPr>
        <w:t>нностях отечественной культуры.</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b/>
          <w:color w:val="auto"/>
          <w:sz w:val="28"/>
          <w:szCs w:val="28"/>
        </w:rPr>
      </w:pPr>
      <w:r>
        <w:rPr>
          <w:rFonts w:ascii="Times New Roman" w:hAnsi="Times New Roman" w:cs="Times New Roman"/>
          <w:color w:val="auto"/>
          <w:sz w:val="28"/>
          <w:szCs w:val="28"/>
        </w:rPr>
        <w:t xml:space="preserve">опыт эстетических переживаний, наблюдений эстетических объектов в природе и социуме, эстетического отношения к </w:t>
      </w:r>
      <w:r w:rsidR="00C75958">
        <w:rPr>
          <w:rFonts w:ascii="Times New Roman" w:hAnsi="Times New Roman" w:cs="Times New Roman"/>
          <w:color w:val="auto"/>
          <w:sz w:val="28"/>
          <w:szCs w:val="28"/>
        </w:rPr>
        <w:t>окружающему миру и самому себе.</w:t>
      </w:r>
    </w:p>
    <w:p w:rsidR="005B5BE4" w:rsidRDefault="005B5BE4" w:rsidP="00B56E24">
      <w:pPr>
        <w:widowControl w:val="0"/>
        <w:suppressAutoHyphens w:val="0"/>
        <w:overflowPunct w:val="0"/>
        <w:autoSpaceDE w:val="0"/>
        <w:spacing w:after="0" w:line="240" w:lineRule="auto"/>
        <w:ind w:firstLine="709"/>
        <w:jc w:val="center"/>
        <w:rPr>
          <w:rFonts w:ascii="Times New Roman" w:hAnsi="Times New Roman" w:cs="Times New Roman"/>
          <w:color w:val="auto"/>
          <w:sz w:val="28"/>
          <w:szCs w:val="28"/>
        </w:rPr>
      </w:pPr>
      <w:r>
        <w:rPr>
          <w:rFonts w:ascii="Times New Roman" w:hAnsi="Times New Roman" w:cs="Times New Roman"/>
          <w:b/>
          <w:color w:val="auto"/>
          <w:sz w:val="28"/>
          <w:szCs w:val="28"/>
        </w:rPr>
        <w:t>X-XII классы</w:t>
      </w:r>
      <w:r>
        <w:rPr>
          <w:rFonts w:ascii="Times New Roman" w:hAnsi="Times New Roman" w:cs="Times New Roman"/>
          <w:color w:val="auto"/>
          <w:sz w:val="28"/>
          <w:szCs w:val="28"/>
        </w:rPr>
        <w:t>:</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опыт эмоционального постижения народного творчества, этнокультурных трад</w:t>
      </w:r>
      <w:r w:rsidR="00C75958">
        <w:rPr>
          <w:rFonts w:ascii="Times New Roman" w:hAnsi="Times New Roman" w:cs="Times New Roman"/>
          <w:color w:val="auto"/>
          <w:sz w:val="28"/>
          <w:szCs w:val="28"/>
        </w:rPr>
        <w:t>иций, фольклора народов России;</w:t>
      </w:r>
    </w:p>
    <w:p w:rsidR="005B5BE4" w:rsidRDefault="005B5BE4" w:rsidP="00B56E24">
      <w:pPr>
        <w:widowControl w:val="0"/>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формирование потребности и умения выражать себя в различны</w:t>
      </w:r>
      <w:r w:rsidR="00C75958">
        <w:rPr>
          <w:rFonts w:ascii="Times New Roman" w:hAnsi="Times New Roman" w:cs="Times New Roman"/>
          <w:color w:val="auto"/>
          <w:sz w:val="28"/>
          <w:szCs w:val="28"/>
        </w:rPr>
        <w:t>х доступных видах деятельности;</w:t>
      </w:r>
    </w:p>
    <w:p w:rsidR="005B5BE4" w:rsidRDefault="005B5BE4" w:rsidP="00B56E24">
      <w:pPr>
        <w:widowControl w:val="0"/>
        <w:tabs>
          <w:tab w:val="left" w:pos="180"/>
        </w:tabs>
        <w:suppressAutoHyphens w:val="0"/>
        <w:overflowPunct w:val="0"/>
        <w:autoSpaceDE w:val="0"/>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мотивация к реализации эстетических ценностей в пространстве общеобразовательной организации и семьи. </w:t>
      </w:r>
    </w:p>
    <w:p w:rsidR="005B5BE4" w:rsidRDefault="005B5BE4" w:rsidP="00B56E24">
      <w:pPr>
        <w:widowControl w:val="0"/>
        <w:tabs>
          <w:tab w:val="left" w:pos="0"/>
          <w:tab w:val="left" w:pos="180"/>
        </w:tabs>
        <w:overflowPunct w:val="0"/>
        <w:autoSpaceDE w:val="0"/>
        <w:spacing w:after="0" w:line="240" w:lineRule="auto"/>
        <w:ind w:firstLine="709"/>
        <w:jc w:val="both"/>
        <w:rPr>
          <w:rFonts w:ascii="Times New Roman" w:hAnsi="Times New Roman" w:cs="Times New Roman"/>
          <w:b/>
          <w:sz w:val="28"/>
          <w:szCs w:val="28"/>
        </w:rPr>
      </w:pPr>
      <w:r>
        <w:rPr>
          <w:rFonts w:ascii="Times New Roman" w:hAnsi="Times New Roman" w:cs="Times New Roman"/>
          <w:color w:val="auto"/>
          <w:sz w:val="28"/>
          <w:szCs w:val="28"/>
        </w:rPr>
        <w:t xml:space="preserve">Примерные результаты духовно-нравственного развития обучающихся имеют рекомендательный характер и могут уточняться Организацией и родителями (законными представителями) обучающихся, а также являются ориентировочной основой для проведения оценочной экспертизы общеобразовательной деятельности Организаций в части духовно-нравственного развития, осуществляемой при проведении государственной </w:t>
      </w:r>
      <w:r>
        <w:rPr>
          <w:rFonts w:ascii="Times New Roman" w:hAnsi="Times New Roman" w:cs="Times New Roman"/>
          <w:color w:val="auto"/>
          <w:sz w:val="28"/>
          <w:szCs w:val="28"/>
        </w:rPr>
        <w:lastRenderedPageBreak/>
        <w:t>аккредитации образовательных организаций.</w:t>
      </w:r>
    </w:p>
    <w:p w:rsidR="005B5BE4" w:rsidRDefault="00CB5074" w:rsidP="00B56E24">
      <w:pPr>
        <w:spacing w:after="0" w:line="240" w:lineRule="auto"/>
        <w:ind w:firstLine="709"/>
        <w:jc w:val="center"/>
        <w:rPr>
          <w:rFonts w:ascii="Times New Roman" w:hAnsi="Times New Roman" w:cs="Times New Roman"/>
          <w:b/>
          <w:i/>
          <w:color w:val="auto"/>
          <w:sz w:val="28"/>
          <w:szCs w:val="28"/>
        </w:rPr>
      </w:pPr>
      <w:r>
        <w:rPr>
          <w:rFonts w:ascii="Times New Roman" w:hAnsi="Times New Roman" w:cs="Times New Roman"/>
          <w:b/>
          <w:sz w:val="28"/>
          <w:szCs w:val="28"/>
        </w:rPr>
        <w:t>3</w:t>
      </w:r>
      <w:r w:rsidR="005B5BE4">
        <w:rPr>
          <w:rFonts w:ascii="Times New Roman" w:hAnsi="Times New Roman" w:cs="Times New Roman"/>
          <w:b/>
          <w:sz w:val="28"/>
          <w:szCs w:val="28"/>
        </w:rPr>
        <w:t>.4. </w:t>
      </w:r>
      <w:r w:rsidR="005B5BE4">
        <w:rPr>
          <w:rFonts w:ascii="Times New Roman" w:hAnsi="Times New Roman" w:cs="Times New Roman"/>
          <w:b/>
          <w:i/>
          <w:color w:val="auto"/>
          <w:sz w:val="28"/>
          <w:szCs w:val="28"/>
        </w:rPr>
        <w:t>Программа формирования экологической культуры,</w:t>
      </w:r>
    </w:p>
    <w:p w:rsidR="005B5BE4" w:rsidRDefault="005B5BE4" w:rsidP="00B56E24">
      <w:pPr>
        <w:spacing w:after="0" w:line="240" w:lineRule="auto"/>
        <w:ind w:firstLine="709"/>
        <w:jc w:val="center"/>
        <w:rPr>
          <w:rFonts w:ascii="Times New Roman" w:hAnsi="Times New Roman" w:cs="Times New Roman"/>
          <w:sz w:val="28"/>
          <w:szCs w:val="28"/>
        </w:rPr>
      </w:pPr>
      <w:r>
        <w:rPr>
          <w:rFonts w:ascii="Times New Roman" w:hAnsi="Times New Roman" w:cs="Times New Roman"/>
          <w:b/>
          <w:i/>
          <w:color w:val="auto"/>
          <w:sz w:val="28"/>
          <w:szCs w:val="28"/>
        </w:rPr>
        <w:t>здорового и безопасного образа жизни</w:t>
      </w:r>
    </w:p>
    <w:p w:rsidR="005B5BE4" w:rsidRDefault="005B5BE4" w:rsidP="00B56E24">
      <w:pPr>
        <w:widowControl w:val="0"/>
        <w:tabs>
          <w:tab w:val="left" w:pos="6379"/>
        </w:tabs>
        <w:overflowPunct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Примерная программа формирования экологической культуры, здорового и безопасного</w:t>
      </w:r>
      <w:r w:rsidR="000E2CBA">
        <w:rPr>
          <w:rFonts w:ascii="Times New Roman" w:hAnsi="Times New Roman" w:cs="Times New Roman"/>
          <w:sz w:val="28"/>
          <w:szCs w:val="28"/>
        </w:rPr>
        <w:t xml:space="preserve"> образа является концептуальной</w:t>
      </w:r>
      <w:r>
        <w:rPr>
          <w:rFonts w:ascii="Times New Roman" w:hAnsi="Times New Roman" w:cs="Times New Roman"/>
          <w:sz w:val="28"/>
          <w:szCs w:val="28"/>
        </w:rPr>
        <w:t xml:space="preserve"> методической основой для разработки и реализации общеобразовательной орга</w:t>
      </w:r>
      <w:r w:rsidR="00C75958">
        <w:rPr>
          <w:rFonts w:ascii="Times New Roman" w:hAnsi="Times New Roman" w:cs="Times New Roman"/>
          <w:sz w:val="28"/>
          <w:szCs w:val="28"/>
        </w:rPr>
        <w:t>низацией собственной программы.</w:t>
      </w:r>
    </w:p>
    <w:p w:rsidR="005B5BE4" w:rsidRDefault="005B5BE4" w:rsidP="00B56E24">
      <w:pPr>
        <w:widowControl w:val="0"/>
        <w:tabs>
          <w:tab w:val="left" w:pos="6379"/>
        </w:tabs>
        <w:overflowPunct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формирования экологической культуры разрабатывается </w:t>
      </w:r>
      <w:r>
        <w:rPr>
          <w:rFonts w:ascii="Times New Roman" w:hAnsi="Times New Roman" w:cs="Times New Roman"/>
          <w:color w:val="000000"/>
          <w:sz w:val="28"/>
          <w:szCs w:val="28"/>
        </w:rPr>
        <w:t>на основе системно-деятельностного и культурно-исторического подходов,</w:t>
      </w:r>
      <w:r>
        <w:rPr>
          <w:rFonts w:ascii="Times New Roman" w:hAnsi="Times New Roman" w:cs="Times New Roman"/>
          <w:sz w:val="28"/>
          <w:szCs w:val="28"/>
        </w:rPr>
        <w:t xml:space="preserve"> с учётом этнических, социально-экономических, природно-территориальных и иных особенностей региона, запросов семей и други</w:t>
      </w:r>
      <w:r w:rsidR="000E2CBA">
        <w:rPr>
          <w:rFonts w:ascii="Times New Roman" w:hAnsi="Times New Roman" w:cs="Times New Roman"/>
          <w:sz w:val="28"/>
          <w:szCs w:val="28"/>
        </w:rPr>
        <w:t>х субъектов образова</w:t>
      </w:r>
      <w:r>
        <w:rPr>
          <w:rFonts w:ascii="Times New Roman" w:hAnsi="Times New Roman" w:cs="Times New Roman"/>
          <w:sz w:val="28"/>
          <w:szCs w:val="28"/>
        </w:rPr>
        <w:t>тельного процесса и подразумевает конкре</w:t>
      </w:r>
      <w:r w:rsidR="000E2CBA">
        <w:rPr>
          <w:rFonts w:ascii="Times New Roman" w:hAnsi="Times New Roman" w:cs="Times New Roman"/>
          <w:sz w:val="28"/>
          <w:szCs w:val="28"/>
        </w:rPr>
        <w:t>тизацию задач, содержания, усло</w:t>
      </w:r>
      <w:r>
        <w:rPr>
          <w:rFonts w:ascii="Times New Roman" w:hAnsi="Times New Roman" w:cs="Times New Roman"/>
          <w:sz w:val="28"/>
          <w:szCs w:val="28"/>
        </w:rPr>
        <w:t>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Программа формирования экологическо</w:t>
      </w:r>
      <w:r w:rsidR="000E2CBA">
        <w:rPr>
          <w:rFonts w:ascii="Times New Roman" w:hAnsi="Times New Roman"/>
          <w:sz w:val="28"/>
          <w:szCs w:val="28"/>
        </w:rPr>
        <w:t>й культуры, здорового и безопа</w:t>
      </w:r>
      <w:r>
        <w:rPr>
          <w:rFonts w:ascii="Times New Roman" w:hAnsi="Times New Roman"/>
          <w:sz w:val="28"/>
          <w:szCs w:val="28"/>
        </w:rPr>
        <w:t xml:space="preserve">сного образа жизни — комплексная программа формирования у обучающихся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знаний, установок, личностных ориентиров и норм поведения, обеспечивающих сохранение и укрепление</w:t>
      </w:r>
      <w:r w:rsidR="000E2CBA">
        <w:rPr>
          <w:rFonts w:ascii="Times New Roman" w:hAnsi="Times New Roman"/>
          <w:sz w:val="28"/>
          <w:szCs w:val="28"/>
        </w:rPr>
        <w:t xml:space="preserve"> физического и психического здо</w:t>
      </w:r>
      <w:r>
        <w:rPr>
          <w:rFonts w:ascii="Times New Roman" w:hAnsi="Times New Roman"/>
          <w:sz w:val="28"/>
          <w:szCs w:val="28"/>
        </w:rPr>
        <w:t>ровья как одной из ценностных составляющих, способствующих познавательному и эмоциональному развитию ребёнка.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Программа формирования экологической культуры, здорового и безопасного образа жизни должна вносить вклад в достижение требований к лич</w:t>
      </w:r>
      <w:r w:rsidR="00307957">
        <w:rPr>
          <w:rFonts w:ascii="Times New Roman" w:hAnsi="Times New Roman" w:cs="Times New Roman"/>
          <w:sz w:val="28"/>
          <w:szCs w:val="28"/>
        </w:rPr>
        <w:t>ностным результатам освоения АО</w:t>
      </w:r>
      <w:r>
        <w:rPr>
          <w:rFonts w:ascii="Times New Roman" w:hAnsi="Times New Roman" w:cs="Times New Roman"/>
          <w:sz w:val="28"/>
          <w:szCs w:val="28"/>
        </w:rPr>
        <w:t>П: формирование представлений о мире</w:t>
      </w:r>
      <w:r>
        <w:rPr>
          <w:rFonts w:ascii="Times New Roman" w:hAnsi="Times New Roman" w:cs="Times New Roman"/>
          <w:color w:val="000000"/>
          <w:sz w:val="28"/>
          <w:szCs w:val="28"/>
        </w:rPr>
        <w:t xml:space="preserve"> в его органичном единстве и разнообразии природы, народов, культур; овладе</w:t>
      </w:r>
      <w:r>
        <w:rPr>
          <w:rFonts w:ascii="Times New Roman" w:hAnsi="Times New Roman" w:cs="Times New Roman"/>
          <w:sz w:val="28"/>
          <w:szCs w:val="28"/>
        </w:rPr>
        <w:t>ние начальными навыками адаптации в окружающем мире; формирование установки на безопасный, здоровый обр</w:t>
      </w:r>
      <w:r w:rsidR="000E2CBA">
        <w:rPr>
          <w:rFonts w:ascii="Times New Roman" w:hAnsi="Times New Roman" w:cs="Times New Roman"/>
          <w:sz w:val="28"/>
          <w:szCs w:val="28"/>
        </w:rPr>
        <w:t xml:space="preserve">аз жизни, наличие мотивации к </w:t>
      </w:r>
      <w:r>
        <w:rPr>
          <w:rFonts w:ascii="Times New Roman" w:hAnsi="Times New Roman" w:cs="Times New Roman"/>
          <w:sz w:val="28"/>
          <w:szCs w:val="28"/>
        </w:rPr>
        <w:t>труду, работе на результат, бережному отношению к материальным и духовным ценностям.</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Она направлена на развитие мотивации и готовности обучающихся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При выборе стратегии реализации настоящей программы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общеобразовательной организации, требующий создание соответствующей инфраструктуры, благоприятного психологического климата, обеспечение рациональной организации учебного процесса.</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lastRenderedPageBreak/>
        <w:t>Наиболее эффективным путём формирования экологической культуры, здорового и безопасного образа жизни у обучающихся является направляемая и организуемая взрослыми самостоятельная деятельность обучающихся, развивающая способность понимать своё состояние, обеспечивающая усвоение способов рациональной организации режима дня, двигательной активности, питания, правил личной гигиены. 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w:t>
      </w:r>
      <w:r w:rsidR="00C75958">
        <w:rPr>
          <w:rFonts w:ascii="Times New Roman" w:hAnsi="Times New Roman"/>
          <w:sz w:val="28"/>
          <w:szCs w:val="28"/>
        </w:rPr>
        <w:t>изни ребёнка в семье и социуме.</w:t>
      </w:r>
    </w:p>
    <w:p w:rsidR="005B5BE4" w:rsidRDefault="005B5BE4" w:rsidP="00B56E24">
      <w:pPr>
        <w:pStyle w:val="af5"/>
        <w:spacing w:after="0" w:line="240" w:lineRule="auto"/>
        <w:ind w:firstLine="709"/>
        <w:jc w:val="both"/>
        <w:rPr>
          <w:rFonts w:ascii="Times New Roman" w:hAnsi="Times New Roman"/>
          <w:color w:val="000000"/>
          <w:sz w:val="28"/>
          <w:szCs w:val="28"/>
        </w:rPr>
      </w:pPr>
      <w:r>
        <w:rPr>
          <w:rFonts w:ascii="Times New Roman" w:hAnsi="Times New Roman"/>
          <w:sz w:val="28"/>
          <w:szCs w:val="28"/>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5B5BE4" w:rsidRDefault="005B5BE4" w:rsidP="00B56E24">
      <w:pPr>
        <w:shd w:val="clear" w:color="auto" w:fill="FFFFFF"/>
        <w:spacing w:after="0" w:line="240" w:lineRule="auto"/>
        <w:ind w:firstLine="709"/>
        <w:jc w:val="both"/>
        <w:rPr>
          <w:rFonts w:ascii="Times New Roman" w:hAnsi="Times New Roman" w:cs="Times New Roman"/>
          <w:b/>
          <w:i/>
          <w:sz w:val="28"/>
          <w:szCs w:val="28"/>
        </w:rPr>
      </w:pPr>
      <w:r>
        <w:rPr>
          <w:rFonts w:ascii="Times New Roman" w:hAnsi="Times New Roman" w:cs="Times New Roman"/>
          <w:color w:val="000000"/>
          <w:sz w:val="28"/>
          <w:szCs w:val="28"/>
        </w:rPr>
        <w:t>Программа формирования экологической культуры, здорового и безопасного образа жизни является составной частью адаптированной образовательной программы и должна проектироваться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5B5BE4" w:rsidRDefault="005B5BE4" w:rsidP="00B56E24">
      <w:pPr>
        <w:tabs>
          <w:tab w:val="left" w:pos="720"/>
          <w:tab w:val="left" w:pos="1080"/>
        </w:tabs>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Целью программы</w:t>
      </w:r>
      <w:r>
        <w:rPr>
          <w:rFonts w:ascii="Times New Roman" w:hAnsi="Times New Roman" w:cs="Times New Roman"/>
          <w:b/>
          <w:sz w:val="28"/>
          <w:szCs w:val="28"/>
        </w:rPr>
        <w:t xml:space="preserve"> </w:t>
      </w:r>
      <w:r>
        <w:rPr>
          <w:rFonts w:ascii="Times New Roman" w:hAnsi="Times New Roman" w:cs="Times New Roman"/>
          <w:sz w:val="28"/>
          <w:szCs w:val="28"/>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5B5BE4" w:rsidRDefault="005B5BE4" w:rsidP="00B56E24">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b/>
          <w:i/>
          <w:sz w:val="28"/>
          <w:szCs w:val="28"/>
        </w:rPr>
        <w:t>Основные задачи программы:</w:t>
      </w:r>
    </w:p>
    <w:p w:rsidR="005B5BE4" w:rsidRDefault="005B5BE4" w:rsidP="00B56E24">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представлений об основах экологической культуры на примере экологически сообразного поведения в быту и природе, безопасного д</w:t>
      </w:r>
      <w:r w:rsidR="00C75958">
        <w:rPr>
          <w:rFonts w:ascii="Times New Roman" w:hAnsi="Times New Roman" w:cs="Times New Roman"/>
          <w:sz w:val="28"/>
          <w:szCs w:val="28"/>
        </w:rPr>
        <w:t>ля человека и окружающей среды;</w:t>
      </w:r>
    </w:p>
    <w:p w:rsidR="005B5BE4" w:rsidRDefault="005B5BE4" w:rsidP="00B56E24">
      <w:pPr>
        <w:tabs>
          <w:tab w:val="left" w:pos="720"/>
          <w:tab w:val="left" w:pos="108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формирование познавательного интереса и</w:t>
      </w:r>
      <w:r w:rsidR="00C75958">
        <w:rPr>
          <w:rFonts w:ascii="Times New Roman" w:hAnsi="Times New Roman" w:cs="Times New Roman"/>
          <w:sz w:val="28"/>
          <w:szCs w:val="28"/>
        </w:rPr>
        <w:t xml:space="preserve"> бережного отношения к природе;</w:t>
      </w:r>
    </w:p>
    <w:p w:rsidR="005B5BE4" w:rsidRDefault="005B5BE4" w:rsidP="00B56E24">
      <w:pPr>
        <w:shd w:val="clear" w:color="auto" w:fill="FFFFFF"/>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об основных компонентах культуры здоровья и здорового образа жизни;</w:t>
      </w:r>
    </w:p>
    <w:p w:rsidR="005B5BE4" w:rsidRDefault="005B5BE4" w:rsidP="00B56E24">
      <w:pPr>
        <w:tabs>
          <w:tab w:val="left" w:pos="720"/>
          <w:tab w:val="left" w:pos="108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5B5BE4" w:rsidRDefault="005B5BE4" w:rsidP="00B56E24">
      <w:pPr>
        <w:shd w:val="clear" w:color="auto" w:fill="FFFFFF"/>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формирование представлений о рациональной организации режима дня, учебы и отдыха, двигательной активности</w:t>
      </w:r>
      <w:r>
        <w:rPr>
          <w:rFonts w:ascii="Times New Roman" w:hAnsi="Times New Roman" w:cs="Times New Roman"/>
          <w:sz w:val="28"/>
          <w:szCs w:val="28"/>
        </w:rPr>
        <w:t>;</w:t>
      </w:r>
    </w:p>
    <w:p w:rsidR="005B5BE4" w:rsidRDefault="005B5BE4" w:rsidP="00B56E24">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установок на использование здорового питания;</w:t>
      </w:r>
    </w:p>
    <w:p w:rsidR="005B5BE4" w:rsidRDefault="005B5BE4" w:rsidP="00B56E24">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использование оптимальных двигательных режимов для обучающихся с учетом их возрастных</w:t>
      </w:r>
      <w:r w:rsidR="00C75958">
        <w:rPr>
          <w:rFonts w:ascii="Times New Roman" w:hAnsi="Times New Roman" w:cs="Times New Roman"/>
          <w:sz w:val="28"/>
          <w:szCs w:val="28"/>
        </w:rPr>
        <w:t>, психофизических особенностей,</w:t>
      </w:r>
    </w:p>
    <w:p w:rsidR="005B5BE4" w:rsidRDefault="005B5BE4" w:rsidP="00B56E24">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потребности в занятиях физической культурой и спортом; </w:t>
      </w:r>
    </w:p>
    <w:p w:rsidR="005B5BE4" w:rsidRDefault="005B5BE4" w:rsidP="00B56E24">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соблюдение здо</w:t>
      </w:r>
      <w:r w:rsidR="00C75958">
        <w:rPr>
          <w:rFonts w:ascii="Times New Roman" w:hAnsi="Times New Roman" w:cs="Times New Roman"/>
          <w:sz w:val="28"/>
          <w:szCs w:val="28"/>
        </w:rPr>
        <w:t>ровьесозидающих режимов дня;</w:t>
      </w:r>
    </w:p>
    <w:p w:rsidR="005B5BE4" w:rsidRDefault="005B5BE4" w:rsidP="00B56E24">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готовности самостоятельно поддерживать свое здоровье на основе исполь</w:t>
      </w:r>
      <w:r w:rsidR="00C75958">
        <w:rPr>
          <w:rFonts w:ascii="Times New Roman" w:hAnsi="Times New Roman" w:cs="Times New Roman"/>
          <w:sz w:val="28"/>
          <w:szCs w:val="28"/>
        </w:rPr>
        <w:t>зования навыков личной гигиены;</w:t>
      </w:r>
    </w:p>
    <w:p w:rsidR="005B5BE4" w:rsidRDefault="005B5BE4" w:rsidP="00B56E24">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w:t>
      </w:r>
      <w:r w:rsidR="00C75958">
        <w:rPr>
          <w:rFonts w:ascii="Times New Roman" w:hAnsi="Times New Roman" w:cs="Times New Roman"/>
          <w:sz w:val="28"/>
          <w:szCs w:val="28"/>
        </w:rPr>
        <w:t>тва, инфекционные заболевания);</w:t>
      </w:r>
    </w:p>
    <w:p w:rsidR="005B5BE4" w:rsidRDefault="005B5BE4" w:rsidP="00B56E24">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становление умений противостояния вовлечению в табакокурение, употребление алкоголя, наркотических и сильнодействующих веществ;</w:t>
      </w:r>
    </w:p>
    <w:p w:rsidR="005B5BE4" w:rsidRDefault="005B5BE4" w:rsidP="00B56E24">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5B5BE4" w:rsidRDefault="005B5BE4" w:rsidP="00B56E24">
      <w:pPr>
        <w:tabs>
          <w:tab w:val="left" w:pos="720"/>
          <w:tab w:val="left" w:pos="1080"/>
        </w:tabs>
        <w:spacing w:after="0" w:line="240" w:lineRule="auto"/>
        <w:ind w:firstLine="709"/>
        <w:jc w:val="both"/>
        <w:rPr>
          <w:b/>
          <w:i/>
        </w:rPr>
      </w:pPr>
      <w:r>
        <w:rPr>
          <w:rFonts w:ascii="Times New Roman" w:hAnsi="Times New Roman" w:cs="Times New Roman"/>
          <w:sz w:val="28"/>
          <w:szCs w:val="28"/>
        </w:rPr>
        <w:t>формирование умений безопасного поведения в окружающей среде и простейших умений поведения в экстремальных (чрезвычайных) ситуациях.</w:t>
      </w:r>
    </w:p>
    <w:p w:rsidR="005B5BE4" w:rsidRDefault="005B5BE4" w:rsidP="00B56E24">
      <w:pPr>
        <w:pStyle w:val="aff5"/>
        <w:spacing w:line="240" w:lineRule="auto"/>
        <w:ind w:firstLine="709"/>
        <w:jc w:val="center"/>
        <w:rPr>
          <w:caps w:val="0"/>
        </w:rPr>
      </w:pPr>
      <w:r>
        <w:rPr>
          <w:b/>
          <w:i/>
          <w:caps w:val="0"/>
        </w:rPr>
        <w:t>Основные направления, формы реализации программы</w:t>
      </w:r>
    </w:p>
    <w:p w:rsidR="005B5BE4" w:rsidRDefault="005B5BE4" w:rsidP="00B56E24">
      <w:pPr>
        <w:pStyle w:val="aff5"/>
        <w:spacing w:line="240" w:lineRule="auto"/>
        <w:ind w:firstLine="709"/>
        <w:rPr>
          <w:caps w:val="0"/>
        </w:rPr>
      </w:pPr>
      <w:r>
        <w:rPr>
          <w:caps w:val="0"/>
        </w:rPr>
        <w:t>Системная работа по формированию экологической культуры, здорового и безопасного образа жизни в общеобразовательной организации может быть организована по следующим направлениям:</w:t>
      </w:r>
    </w:p>
    <w:p w:rsidR="005B5BE4" w:rsidRDefault="005B5BE4" w:rsidP="00B56E24">
      <w:pPr>
        <w:pStyle w:val="aff5"/>
        <w:spacing w:line="240" w:lineRule="auto"/>
        <w:ind w:firstLine="709"/>
        <w:rPr>
          <w:caps w:val="0"/>
        </w:rPr>
      </w:pPr>
      <w:r>
        <w:rPr>
          <w:caps w:val="0"/>
        </w:rPr>
        <w:t>1. Создание экологически безопасной, здоровьесберегающей инфраструктуры общеобразовательной организации.</w:t>
      </w:r>
    </w:p>
    <w:p w:rsidR="005B5BE4" w:rsidRDefault="005B5BE4" w:rsidP="00B56E24">
      <w:pPr>
        <w:pStyle w:val="aff5"/>
        <w:spacing w:line="240" w:lineRule="auto"/>
        <w:ind w:firstLine="709"/>
        <w:rPr>
          <w:caps w:val="0"/>
        </w:rPr>
      </w:pPr>
      <w:r>
        <w:rPr>
          <w:caps w:val="0"/>
        </w:rPr>
        <w:t>2. Реализация программы формирования экологической культуры и здорового образа жизни в урочной деятельности.</w:t>
      </w:r>
    </w:p>
    <w:p w:rsidR="005B5BE4" w:rsidRDefault="005B5BE4" w:rsidP="00B56E24">
      <w:pPr>
        <w:pStyle w:val="aff5"/>
        <w:spacing w:line="240" w:lineRule="auto"/>
        <w:ind w:firstLine="709"/>
        <w:rPr>
          <w:caps w:val="0"/>
        </w:rPr>
      </w:pPr>
      <w:r>
        <w:rPr>
          <w:caps w:val="0"/>
        </w:rPr>
        <w:t>3. Реализация программы формирования экологической культуры и здорового образа жизни во внеурочной деятельности.</w:t>
      </w:r>
    </w:p>
    <w:p w:rsidR="005B5BE4" w:rsidRDefault="005B5BE4" w:rsidP="00B56E24">
      <w:pPr>
        <w:pStyle w:val="aff5"/>
        <w:spacing w:line="240" w:lineRule="auto"/>
        <w:ind w:firstLine="709"/>
        <w:rPr>
          <w:caps w:val="0"/>
        </w:rPr>
      </w:pPr>
      <w:r>
        <w:rPr>
          <w:caps w:val="0"/>
        </w:rPr>
        <w:t>4. Работа с родителями (законными представителями).</w:t>
      </w:r>
    </w:p>
    <w:p w:rsidR="005B5BE4" w:rsidRDefault="005B5BE4" w:rsidP="00B56E24">
      <w:pPr>
        <w:pStyle w:val="aff5"/>
        <w:spacing w:line="240" w:lineRule="auto"/>
        <w:ind w:firstLine="709"/>
      </w:pPr>
      <w:r>
        <w:rPr>
          <w:caps w:val="0"/>
        </w:rPr>
        <w:t>5. Просветительская и методическая работа со специалистами общеобразовательной организации.</w:t>
      </w:r>
    </w:p>
    <w:p w:rsidR="005B5BE4" w:rsidRDefault="005B5BE4" w:rsidP="00B56E24">
      <w:pPr>
        <w:pStyle w:val="afe"/>
        <w:ind w:firstLine="709"/>
        <w:jc w:val="both"/>
        <w:rPr>
          <w:rFonts w:ascii="Times New Roman" w:hAnsi="Times New Roman"/>
          <w:sz w:val="28"/>
          <w:szCs w:val="28"/>
        </w:rPr>
      </w:pPr>
      <w:r>
        <w:rPr>
          <w:rFonts w:ascii="Times New Roman" w:hAnsi="Times New Roman"/>
          <w:sz w:val="28"/>
          <w:szCs w:val="28"/>
        </w:rPr>
        <w:t xml:space="preserve"> Экологически безопасная, здоровьесберегающая инфраструктура общеобразовательной организации включает</w:t>
      </w:r>
      <w:r>
        <w:rPr>
          <w:rFonts w:ascii="Times New Roman" w:hAnsi="Times New Roman"/>
          <w:i/>
          <w:sz w:val="28"/>
          <w:szCs w:val="28"/>
        </w:rPr>
        <w:t>:</w:t>
      </w:r>
    </w:p>
    <w:p w:rsidR="005B5BE4" w:rsidRDefault="005B5BE4" w:rsidP="00B56E24">
      <w:pPr>
        <w:pStyle w:val="afe"/>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5B5BE4" w:rsidRDefault="005B5BE4" w:rsidP="00B56E24">
      <w:pPr>
        <w:pStyle w:val="afe"/>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и необходимое оснащение помещений для питания обучающихся, а также для хранения и приготовления пищи;</w:t>
      </w:r>
    </w:p>
    <w:p w:rsidR="005B5BE4" w:rsidRDefault="005B5BE4" w:rsidP="00B56E24">
      <w:pPr>
        <w:pStyle w:val="afe"/>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организацию качественного горячего питания обучающихся, в том числе горячих завтраков;</w:t>
      </w:r>
    </w:p>
    <w:p w:rsidR="005B5BE4" w:rsidRDefault="005B5BE4" w:rsidP="00B56E24">
      <w:pPr>
        <w:pStyle w:val="afe"/>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оснащённость кабинетов, физкультурного зала, спортплощадок необходимым игровым и спортивным оборудованием и инвентарём;</w:t>
      </w:r>
    </w:p>
    <w:p w:rsidR="005B5BE4" w:rsidRDefault="005B5BE4" w:rsidP="00B56E24">
      <w:pPr>
        <w:pStyle w:val="afe"/>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помещений для медицинского персонала;</w:t>
      </w:r>
    </w:p>
    <w:p w:rsidR="005B5BE4" w:rsidRDefault="005B5BE4" w:rsidP="00B56E24">
      <w:pPr>
        <w:pStyle w:val="afe"/>
        <w:ind w:firstLine="709"/>
        <w:jc w:val="both"/>
        <w:rPr>
          <w:rFonts w:ascii="Times New Roman" w:hAnsi="Times New Roman"/>
          <w:sz w:val="28"/>
          <w:szCs w:val="28"/>
        </w:rPr>
      </w:pPr>
      <w:r>
        <w:rPr>
          <w:rFonts w:ascii="Times New Roman" w:hAnsi="Times New Roman"/>
          <w:sz w:val="28"/>
          <w:szCs w:val="28"/>
        </w:rPr>
        <w:t>•</w:t>
      </w:r>
      <w:r>
        <w:rPr>
          <w:rFonts w:ascii="Times New Roman" w:hAnsi="Times New Roman"/>
          <w:sz w:val="28"/>
          <w:szCs w:val="28"/>
          <w:lang w:val="en-US"/>
        </w:rPr>
        <w:t> </w:t>
      </w:r>
      <w:r>
        <w:rPr>
          <w:rFonts w:ascii="Times New Roman" w:hAnsi="Times New Roman"/>
          <w:sz w:val="28"/>
          <w:szCs w:val="28"/>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(логопеды, учителя физической культуры, психологи, медицинские работники).</w:t>
      </w:r>
    </w:p>
    <w:p w:rsidR="005B5BE4" w:rsidRDefault="005B5BE4" w:rsidP="00B56E24">
      <w:pPr>
        <w:pStyle w:val="afe"/>
        <w:ind w:firstLine="709"/>
        <w:jc w:val="both"/>
        <w:rPr>
          <w:rFonts w:ascii="Times New Roman" w:hAnsi="Times New Roman"/>
          <w:i/>
          <w:sz w:val="28"/>
          <w:szCs w:val="28"/>
        </w:rPr>
      </w:pPr>
      <w:r>
        <w:rPr>
          <w:rFonts w:ascii="Times New Roman" w:hAnsi="Times New Roman"/>
          <w:sz w:val="28"/>
          <w:szCs w:val="28"/>
        </w:rPr>
        <w:t>Ответственность и контроль за реализацию этого направления возлагаются на администрацию общеобразовательной организации.</w:t>
      </w:r>
    </w:p>
    <w:p w:rsidR="005B5BE4" w:rsidRDefault="005B5BE4" w:rsidP="00B56E24">
      <w:pPr>
        <w:spacing w:after="0" w:line="240" w:lineRule="auto"/>
        <w:ind w:firstLine="709"/>
        <w:jc w:val="center"/>
        <w:rPr>
          <w:rFonts w:ascii="Times New Roman" w:hAnsi="Times New Roman" w:cs="Times New Roman"/>
          <w:i/>
          <w:sz w:val="28"/>
          <w:szCs w:val="28"/>
        </w:rPr>
      </w:pPr>
      <w:r>
        <w:rPr>
          <w:rFonts w:ascii="Times New Roman" w:hAnsi="Times New Roman" w:cs="Times New Roman"/>
          <w:i/>
          <w:sz w:val="28"/>
          <w:szCs w:val="28"/>
        </w:rPr>
        <w:t>Реализация программы формирования экологической культуры</w:t>
      </w:r>
    </w:p>
    <w:p w:rsidR="005B5BE4" w:rsidRDefault="005B5BE4" w:rsidP="00B56E24">
      <w:pPr>
        <w:spacing w:after="0" w:line="240" w:lineRule="auto"/>
        <w:ind w:firstLine="709"/>
        <w:jc w:val="center"/>
        <w:rPr>
          <w:rFonts w:ascii="Times New Roman" w:hAnsi="Times New Roman" w:cs="Times New Roman"/>
          <w:color w:val="000000"/>
          <w:sz w:val="28"/>
          <w:szCs w:val="28"/>
        </w:rPr>
      </w:pPr>
      <w:r>
        <w:rPr>
          <w:rFonts w:ascii="Times New Roman" w:hAnsi="Times New Roman" w:cs="Times New Roman"/>
          <w:i/>
          <w:sz w:val="28"/>
          <w:szCs w:val="28"/>
        </w:rPr>
        <w:t>и здорового образа жизни в урочной деятельности.</w:t>
      </w:r>
    </w:p>
    <w:p w:rsidR="005B5BE4" w:rsidRDefault="005B5BE4" w:rsidP="00B56E2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Программа реализуется на межпредметной основе путем интеграции в содержание базовых учебных предметов разделов и тем, способствующих формированию у обучающихся с умственной отсталостью (интеллектуальными нарушениями) основ экологической культуры, установки на здоровый и безопасный образ жизни. Ведущая роль принадлежит таким учебным предметам как «Физическая культура», «Мир природы и человека», «Природоведение», «Биология», «Основы социальной жизни», «География», а также «Ручной труд» и «Профильный труд».</w:t>
      </w:r>
    </w:p>
    <w:p w:rsidR="00D830C7" w:rsidRPr="00DF4FA1" w:rsidRDefault="00D830C7" w:rsidP="00B56E24">
      <w:pPr>
        <w:pStyle w:val="af5"/>
        <w:spacing w:after="0" w:line="240" w:lineRule="auto"/>
        <w:ind w:firstLine="709"/>
        <w:jc w:val="both"/>
        <w:rPr>
          <w:rFonts w:ascii="Times New Roman" w:hAnsi="Times New Roman"/>
          <w:sz w:val="28"/>
          <w:szCs w:val="28"/>
        </w:rPr>
      </w:pPr>
      <w:r w:rsidRPr="00DF4FA1">
        <w:rPr>
          <w:rFonts w:ascii="Times New Roman" w:hAnsi="Times New Roman"/>
          <w:i/>
          <w:iCs/>
          <w:color w:val="000000"/>
          <w:spacing w:val="-4"/>
          <w:sz w:val="28"/>
          <w:szCs w:val="28"/>
        </w:rPr>
        <w:t>В результате</w:t>
      </w:r>
      <w:r>
        <w:rPr>
          <w:rFonts w:ascii="Times New Roman" w:hAnsi="Times New Roman"/>
          <w:color w:val="000000"/>
          <w:spacing w:val="-4"/>
          <w:sz w:val="28"/>
          <w:szCs w:val="28"/>
        </w:rPr>
        <w:t xml:space="preserve"> реализации программы</w:t>
      </w:r>
      <w:r w:rsidRPr="00DF4FA1">
        <w:rPr>
          <w:rFonts w:ascii="Times New Roman" w:hAnsi="Times New Roman"/>
          <w:color w:val="000000"/>
          <w:spacing w:val="-4"/>
          <w:sz w:val="28"/>
          <w:szCs w:val="28"/>
        </w:rPr>
        <w:t xml:space="preserve"> у обучающихся будут</w:t>
      </w:r>
      <w:r w:rsidRPr="00DF4FA1">
        <w:rPr>
          <w:rFonts w:ascii="Times New Roman" w:hAnsi="Times New Roman"/>
          <w:color w:val="000000"/>
          <w:sz w:val="28"/>
          <w:szCs w:val="28"/>
        </w:rPr>
        <w:t xml:space="preserve"> сформированы практико-ориентированные умения и навыки, которые обеспечат им </w:t>
      </w:r>
      <w:r>
        <w:rPr>
          <w:rFonts w:ascii="Times New Roman" w:hAnsi="Times New Roman"/>
          <w:color w:val="000000"/>
          <w:sz w:val="28"/>
          <w:szCs w:val="28"/>
        </w:rPr>
        <w:t>возможность</w:t>
      </w:r>
      <w:r w:rsidRPr="00DF4FA1">
        <w:rPr>
          <w:rFonts w:ascii="Times New Roman" w:hAnsi="Times New Roman"/>
          <w:color w:val="000000"/>
          <w:sz w:val="28"/>
          <w:szCs w:val="28"/>
        </w:rPr>
        <w:t xml:space="preserve"> в до</w:t>
      </w:r>
      <w:r w:rsidR="0008173C">
        <w:rPr>
          <w:rFonts w:ascii="Times New Roman" w:hAnsi="Times New Roman"/>
          <w:color w:val="000000"/>
          <w:sz w:val="28"/>
          <w:szCs w:val="28"/>
        </w:rPr>
        <w:t>стижении жизненных компетенций:</w:t>
      </w:r>
    </w:p>
    <w:p w:rsidR="00D830C7" w:rsidRDefault="00D830C7" w:rsidP="00B56E24">
      <w:pPr>
        <w:spacing w:after="0" w:line="24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природосберегающи</w:t>
      </w:r>
      <w:r>
        <w:rPr>
          <w:rFonts w:ascii="Times New Roman" w:hAnsi="Times New Roman" w:cs="Times New Roman"/>
          <w:color w:val="000000"/>
          <w:sz w:val="28"/>
          <w:szCs w:val="28"/>
        </w:rPr>
        <w:t xml:space="preserve">е умения и навыки: </w:t>
      </w:r>
    </w:p>
    <w:p w:rsidR="00D830C7" w:rsidRPr="00DF4FA1" w:rsidRDefault="00D830C7"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умения оценивать</w:t>
      </w:r>
      <w:r w:rsidRPr="00DF4FA1">
        <w:rPr>
          <w:rFonts w:ascii="Times New Roman" w:hAnsi="Times New Roman" w:cs="Times New Roman"/>
          <w:color w:val="000000"/>
          <w:sz w:val="28"/>
          <w:szCs w:val="28"/>
        </w:rPr>
        <w:t xml:space="preserve"> правиль</w:t>
      </w:r>
      <w:r>
        <w:rPr>
          <w:rFonts w:ascii="Times New Roman" w:hAnsi="Times New Roman" w:cs="Times New Roman"/>
          <w:color w:val="000000"/>
          <w:sz w:val="28"/>
          <w:szCs w:val="28"/>
        </w:rPr>
        <w:t>ность</w:t>
      </w:r>
      <w:r w:rsidRPr="00DF4FA1">
        <w:rPr>
          <w:rFonts w:ascii="Times New Roman" w:hAnsi="Times New Roman" w:cs="Times New Roman"/>
          <w:color w:val="000000"/>
          <w:sz w:val="28"/>
          <w:szCs w:val="28"/>
        </w:rPr>
        <w:t xml:space="preserve"> поведения людей в природе; </w:t>
      </w:r>
      <w:r>
        <w:rPr>
          <w:rFonts w:ascii="Times New Roman" w:hAnsi="Times New Roman" w:cs="Times New Roman"/>
          <w:sz w:val="28"/>
          <w:szCs w:val="28"/>
        </w:rPr>
        <w:t>бережное</w:t>
      </w:r>
      <w:r w:rsidRPr="00DF4FA1">
        <w:rPr>
          <w:rFonts w:ascii="Times New Roman" w:hAnsi="Times New Roman" w:cs="Times New Roman"/>
          <w:sz w:val="28"/>
          <w:szCs w:val="28"/>
        </w:rPr>
        <w:t xml:space="preserve"> отношения к природе, рас</w:t>
      </w:r>
      <w:r>
        <w:rPr>
          <w:rFonts w:ascii="Times New Roman" w:hAnsi="Times New Roman" w:cs="Times New Roman"/>
          <w:sz w:val="28"/>
          <w:szCs w:val="28"/>
        </w:rPr>
        <w:t>тениям и животным; элементарный опыт</w:t>
      </w:r>
      <w:r w:rsidRPr="00DF4FA1">
        <w:rPr>
          <w:rFonts w:ascii="Times New Roman" w:hAnsi="Times New Roman" w:cs="Times New Roman"/>
          <w:sz w:val="28"/>
          <w:szCs w:val="28"/>
        </w:rPr>
        <w:t xml:space="preserve"> пр</w:t>
      </w:r>
      <w:r>
        <w:rPr>
          <w:rFonts w:ascii="Times New Roman" w:hAnsi="Times New Roman" w:cs="Times New Roman"/>
          <w:sz w:val="28"/>
          <w:szCs w:val="28"/>
        </w:rPr>
        <w:t>иродоохранительной деятельности.</w:t>
      </w:r>
    </w:p>
    <w:p w:rsidR="00D830C7" w:rsidRDefault="00D830C7" w:rsidP="00B56E24">
      <w:pPr>
        <w:spacing w:after="0" w:line="24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элементарные здоровьесберегающие умен</w:t>
      </w:r>
      <w:r>
        <w:rPr>
          <w:rFonts w:ascii="Times New Roman" w:hAnsi="Times New Roman" w:cs="Times New Roman"/>
          <w:color w:val="000000"/>
          <w:sz w:val="28"/>
          <w:szCs w:val="28"/>
        </w:rPr>
        <w:t>ия и навыки:</w:t>
      </w:r>
    </w:p>
    <w:p w:rsidR="00D830C7" w:rsidRDefault="00D830C7" w:rsidP="00B56E2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личной гигиены;</w:t>
      </w:r>
      <w:r w:rsidR="0008173C">
        <w:rPr>
          <w:rFonts w:ascii="Times New Roman" w:hAnsi="Times New Roman" w:cs="Times New Roman"/>
          <w:color w:val="000000"/>
          <w:sz w:val="28"/>
          <w:szCs w:val="28"/>
        </w:rPr>
        <w:t xml:space="preserve"> активного образа жизни;</w:t>
      </w:r>
    </w:p>
    <w:p w:rsidR="00D830C7" w:rsidRDefault="00D830C7" w:rsidP="00B56E2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Pr>
          <w:rFonts w:ascii="Times New Roman" w:hAnsi="Times New Roman" w:cs="Times New Roman"/>
          <w:kern w:val="2"/>
          <w:sz w:val="28"/>
          <w:szCs w:val="28"/>
        </w:rPr>
        <w:t>организовывать здоровьесберегающую</w:t>
      </w:r>
      <w:r w:rsidRPr="00DF4FA1">
        <w:rPr>
          <w:rFonts w:ascii="Times New Roman" w:hAnsi="Times New Roman" w:cs="Times New Roman"/>
          <w:kern w:val="2"/>
          <w:sz w:val="28"/>
          <w:szCs w:val="28"/>
        </w:rPr>
        <w:t xml:space="preserve"> жизнедеятель</w:t>
      </w:r>
      <w:r>
        <w:rPr>
          <w:rFonts w:ascii="Times New Roman" w:hAnsi="Times New Roman" w:cs="Times New Roman"/>
          <w:kern w:val="2"/>
          <w:sz w:val="28"/>
          <w:szCs w:val="28"/>
        </w:rPr>
        <w:t xml:space="preserve">ность: </w:t>
      </w:r>
      <w:r w:rsidRPr="00DF4FA1">
        <w:rPr>
          <w:rFonts w:ascii="Times New Roman" w:hAnsi="Times New Roman" w:cs="Times New Roman"/>
          <w:kern w:val="2"/>
          <w:sz w:val="28"/>
          <w:szCs w:val="28"/>
        </w:rPr>
        <w:t>режим дня, утренняя зарядка, оздоровительные меро</w:t>
      </w:r>
      <w:r>
        <w:rPr>
          <w:rFonts w:ascii="Times New Roman" w:hAnsi="Times New Roman" w:cs="Times New Roman"/>
          <w:kern w:val="2"/>
          <w:sz w:val="28"/>
          <w:szCs w:val="28"/>
        </w:rPr>
        <w:t>приятия, подвижные игры и т. д.</w:t>
      </w:r>
      <w:r>
        <w:rPr>
          <w:rFonts w:ascii="Times New Roman" w:hAnsi="Times New Roman" w:cs="Times New Roman"/>
          <w:color w:val="000000"/>
          <w:sz w:val="28"/>
          <w:szCs w:val="28"/>
        </w:rPr>
        <w:t>;</w:t>
      </w:r>
    </w:p>
    <w:p w:rsidR="00D830C7" w:rsidRDefault="00D830C7"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умение оценивать правильность</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собственного поведения и поведения окружающих </w:t>
      </w:r>
      <w:r w:rsidRPr="00DF4FA1">
        <w:rPr>
          <w:rFonts w:ascii="Times New Roman" w:hAnsi="Times New Roman" w:cs="Times New Roman"/>
          <w:color w:val="000000"/>
          <w:sz w:val="28"/>
          <w:szCs w:val="28"/>
        </w:rPr>
        <w:t>с позиций здорового образа жизни;</w:t>
      </w:r>
    </w:p>
    <w:p w:rsidR="00D830C7" w:rsidRDefault="00D830C7" w:rsidP="00B56E24">
      <w:pPr>
        <w:spacing w:after="0" w:line="240" w:lineRule="auto"/>
        <w:ind w:firstLine="709"/>
        <w:jc w:val="both"/>
        <w:rPr>
          <w:rFonts w:ascii="Times New Roman" w:hAnsi="Times New Roman" w:cs="Times New Roman"/>
          <w:color w:val="auto"/>
          <w:sz w:val="28"/>
          <w:szCs w:val="28"/>
          <w:bdr w:val="none" w:sz="0" w:space="0" w:color="auto" w:frame="1"/>
        </w:rPr>
      </w:pPr>
      <w:r>
        <w:rPr>
          <w:rFonts w:ascii="Times New Roman" w:hAnsi="Times New Roman" w:cs="Times New Roman"/>
          <w:color w:val="000000"/>
          <w:sz w:val="28"/>
          <w:szCs w:val="28"/>
        </w:rPr>
        <w:t>умение соблюдать правила</w:t>
      </w:r>
      <w:r w:rsidRPr="00DF4FA1">
        <w:rPr>
          <w:rFonts w:ascii="Times New Roman" w:hAnsi="Times New Roman" w:cs="Times New Roman"/>
          <w:color w:val="000000"/>
          <w:sz w:val="28"/>
          <w:szCs w:val="28"/>
        </w:rPr>
        <w:t xml:space="preserve"> здорового питания</w:t>
      </w:r>
      <w:r>
        <w:rPr>
          <w:rFonts w:ascii="Times New Roman" w:hAnsi="Times New Roman" w:cs="Times New Roman"/>
          <w:sz w:val="28"/>
          <w:szCs w:val="28"/>
        </w:rPr>
        <w:t>:</w:t>
      </w:r>
      <w:r>
        <w:rPr>
          <w:rFonts w:ascii="Times New Roman" w:hAnsi="Times New Roman" w:cs="Times New Roman"/>
          <w:color w:val="333333"/>
          <w:sz w:val="28"/>
          <w:szCs w:val="28"/>
          <w:bdr w:val="none" w:sz="0" w:space="0" w:color="auto" w:frame="1"/>
        </w:rPr>
        <w:t xml:space="preserve"> навыков</w:t>
      </w:r>
      <w:r w:rsidRPr="00DF4FA1">
        <w:rPr>
          <w:rFonts w:ascii="Times New Roman" w:hAnsi="Times New Roman" w:cs="Times New Roman"/>
          <w:color w:val="333333"/>
          <w:sz w:val="28"/>
          <w:szCs w:val="28"/>
          <w:bdr w:val="none" w:sz="0" w:space="0" w:color="auto" w:frame="1"/>
        </w:rPr>
        <w:t xml:space="preserve"> гигиены приготовления, </w:t>
      </w:r>
      <w:r w:rsidRPr="00DF4FA1">
        <w:rPr>
          <w:rFonts w:ascii="Times New Roman" w:hAnsi="Times New Roman" w:cs="Times New Roman"/>
          <w:color w:val="auto"/>
          <w:sz w:val="28"/>
          <w:szCs w:val="28"/>
          <w:bdr w:val="none" w:sz="0" w:space="0" w:color="auto" w:frame="1"/>
        </w:rPr>
        <w:t>х</w:t>
      </w:r>
      <w:r w:rsidR="0008173C">
        <w:rPr>
          <w:rFonts w:ascii="Times New Roman" w:hAnsi="Times New Roman" w:cs="Times New Roman"/>
          <w:color w:val="auto"/>
          <w:sz w:val="28"/>
          <w:szCs w:val="28"/>
          <w:bdr w:val="none" w:sz="0" w:space="0" w:color="auto" w:frame="1"/>
        </w:rPr>
        <w:t>ранения и культуры приема пищи;</w:t>
      </w:r>
    </w:p>
    <w:p w:rsidR="00D830C7" w:rsidRDefault="00D830C7"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навыки </w:t>
      </w:r>
      <w:r w:rsidRPr="00DF4FA1">
        <w:rPr>
          <w:rFonts w:ascii="Times New Roman" w:hAnsi="Times New Roman" w:cs="Times New Roman"/>
          <w:color w:val="auto"/>
          <w:sz w:val="28"/>
          <w:szCs w:val="28"/>
        </w:rPr>
        <w:t>противостояни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вовлечению в табакокурение, употреблени</w:t>
      </w:r>
      <w:r>
        <w:rPr>
          <w:rFonts w:ascii="Times New Roman" w:hAnsi="Times New Roman" w:cs="Times New Roman"/>
          <w:color w:val="auto"/>
          <w:sz w:val="28"/>
          <w:szCs w:val="28"/>
        </w:rPr>
        <w:t>я</w:t>
      </w:r>
      <w:r w:rsidRPr="00DF4FA1">
        <w:rPr>
          <w:rFonts w:ascii="Times New Roman" w:hAnsi="Times New Roman" w:cs="Times New Roman"/>
          <w:color w:val="auto"/>
          <w:sz w:val="28"/>
          <w:szCs w:val="28"/>
        </w:rPr>
        <w:t xml:space="preserve"> алкоголя, наркотическ</w:t>
      </w:r>
      <w:r w:rsidR="0008173C">
        <w:rPr>
          <w:rFonts w:ascii="Times New Roman" w:hAnsi="Times New Roman" w:cs="Times New Roman"/>
          <w:color w:val="auto"/>
          <w:sz w:val="28"/>
          <w:szCs w:val="28"/>
        </w:rPr>
        <w:t>их и сильнодействующих веществ;</w:t>
      </w:r>
    </w:p>
    <w:p w:rsidR="00D830C7" w:rsidRPr="00DF4FA1" w:rsidRDefault="00D830C7"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bdr w:val="none" w:sz="0" w:space="0" w:color="auto" w:frame="1"/>
        </w:rPr>
        <w:t xml:space="preserve">навыки </w:t>
      </w:r>
      <w:r w:rsidRPr="00DF4FA1">
        <w:rPr>
          <w:rFonts w:ascii="Times New Roman" w:hAnsi="Times New Roman" w:cs="Times New Roman"/>
          <w:color w:val="auto"/>
          <w:sz w:val="28"/>
          <w:szCs w:val="28"/>
          <w:bdr w:val="none" w:sz="0" w:space="0" w:color="auto" w:frame="1"/>
        </w:rPr>
        <w:t>безбоязненн</w:t>
      </w:r>
      <w:r>
        <w:rPr>
          <w:rFonts w:ascii="Times New Roman" w:hAnsi="Times New Roman" w:cs="Times New Roman"/>
          <w:color w:val="auto"/>
          <w:sz w:val="28"/>
          <w:szCs w:val="28"/>
          <w:bdr w:val="none" w:sz="0" w:space="0" w:color="auto" w:frame="1"/>
        </w:rPr>
        <w:t>ого общения</w:t>
      </w:r>
      <w:r w:rsidRPr="00DF4FA1">
        <w:rPr>
          <w:rFonts w:ascii="Times New Roman" w:hAnsi="Times New Roman" w:cs="Times New Roman"/>
          <w:color w:val="auto"/>
          <w:sz w:val="28"/>
          <w:szCs w:val="28"/>
          <w:bdr w:val="none" w:sz="0" w:space="0" w:color="auto" w:frame="1"/>
        </w:rPr>
        <w:t xml:space="preserve"> с медицинским</w:t>
      </w:r>
      <w:r>
        <w:rPr>
          <w:rFonts w:ascii="Times New Roman" w:hAnsi="Times New Roman" w:cs="Times New Roman"/>
          <w:color w:val="auto"/>
          <w:sz w:val="28"/>
          <w:szCs w:val="28"/>
          <w:bdr w:val="none" w:sz="0" w:space="0" w:color="auto" w:frame="1"/>
        </w:rPr>
        <w:t>и работника</w:t>
      </w:r>
      <w:r w:rsidRPr="00DF4FA1">
        <w:rPr>
          <w:rFonts w:ascii="Times New Roman" w:hAnsi="Times New Roman" w:cs="Times New Roman"/>
          <w:color w:val="auto"/>
          <w:sz w:val="28"/>
          <w:szCs w:val="28"/>
          <w:bdr w:val="none" w:sz="0" w:space="0" w:color="auto" w:frame="1"/>
        </w:rPr>
        <w:t>м</w:t>
      </w:r>
      <w:r>
        <w:rPr>
          <w:rFonts w:ascii="Times New Roman" w:hAnsi="Times New Roman" w:cs="Times New Roman"/>
          <w:color w:val="auto"/>
          <w:sz w:val="28"/>
          <w:szCs w:val="28"/>
          <w:bdr w:val="none" w:sz="0" w:space="0" w:color="auto" w:frame="1"/>
        </w:rPr>
        <w:t>и;</w:t>
      </w:r>
      <w:r w:rsidRPr="00DF4FA1">
        <w:rPr>
          <w:rFonts w:ascii="Times New Roman" w:hAnsi="Times New Roman" w:cs="Times New Roman"/>
          <w:color w:val="auto"/>
          <w:sz w:val="28"/>
          <w:szCs w:val="28"/>
          <w:bdr w:val="none" w:sz="0" w:space="0" w:color="auto" w:frame="1"/>
        </w:rPr>
        <w:t xml:space="preserve"> </w:t>
      </w:r>
      <w:r>
        <w:rPr>
          <w:rFonts w:ascii="Times New Roman" w:hAnsi="Times New Roman" w:cs="Times New Roman"/>
          <w:color w:val="auto"/>
          <w:sz w:val="28"/>
          <w:szCs w:val="28"/>
          <w:bdr w:val="none" w:sz="0" w:space="0" w:color="auto" w:frame="1"/>
        </w:rPr>
        <w:t xml:space="preserve">адекватного </w:t>
      </w:r>
      <w:r w:rsidRPr="00DF4FA1">
        <w:rPr>
          <w:rFonts w:ascii="Times New Roman" w:hAnsi="Times New Roman" w:cs="Times New Roman"/>
          <w:color w:val="auto"/>
          <w:sz w:val="28"/>
          <w:szCs w:val="28"/>
          <w:bdr w:val="none" w:sz="0" w:space="0" w:color="auto" w:frame="1"/>
        </w:rPr>
        <w:t>поведения при посещении лечебног</w:t>
      </w:r>
      <w:r>
        <w:rPr>
          <w:rFonts w:ascii="Times New Roman" w:hAnsi="Times New Roman" w:cs="Times New Roman"/>
          <w:color w:val="auto"/>
          <w:sz w:val="28"/>
          <w:szCs w:val="28"/>
          <w:bdr w:val="none" w:sz="0" w:space="0" w:color="auto" w:frame="1"/>
        </w:rPr>
        <w:t>о учреждения, а также</w:t>
      </w:r>
      <w:r w:rsidRPr="00DF4FA1">
        <w:rPr>
          <w:rFonts w:ascii="Times New Roman" w:hAnsi="Times New Roman" w:cs="Times New Roman"/>
          <w:color w:val="auto"/>
          <w:sz w:val="28"/>
          <w:szCs w:val="28"/>
          <w:bdr w:val="none" w:sz="0" w:space="0" w:color="auto" w:frame="1"/>
        </w:rPr>
        <w:t xml:space="preserve"> при возникновении признаков </w:t>
      </w:r>
      <w:r>
        <w:rPr>
          <w:rFonts w:ascii="Times New Roman" w:hAnsi="Times New Roman" w:cs="Times New Roman"/>
          <w:color w:val="auto"/>
          <w:sz w:val="28"/>
          <w:szCs w:val="28"/>
          <w:bdr w:val="none" w:sz="0" w:space="0" w:color="auto" w:frame="1"/>
        </w:rPr>
        <w:t>заболеваний у себя и окружающих; умения общего ухода за больными.</w:t>
      </w:r>
    </w:p>
    <w:p w:rsidR="00D830C7" w:rsidRDefault="00D830C7" w:rsidP="00B56E24">
      <w:pPr>
        <w:spacing w:after="0" w:line="24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навыки и умения безопасного образа жизни</w:t>
      </w:r>
      <w:r>
        <w:rPr>
          <w:rFonts w:ascii="Times New Roman" w:hAnsi="Times New Roman" w:cs="Times New Roman"/>
          <w:color w:val="000000"/>
          <w:sz w:val="28"/>
          <w:szCs w:val="28"/>
        </w:rPr>
        <w:t>:</w:t>
      </w:r>
    </w:p>
    <w:p w:rsidR="00D830C7" w:rsidRDefault="00D830C7" w:rsidP="00B56E24">
      <w:pPr>
        <w:spacing w:after="0" w:line="240" w:lineRule="auto"/>
        <w:ind w:firstLine="709"/>
        <w:jc w:val="both"/>
        <w:rPr>
          <w:rFonts w:ascii="Times New Roman" w:hAnsi="Times New Roman" w:cs="Times New Roman"/>
          <w:color w:val="333333"/>
          <w:sz w:val="28"/>
          <w:szCs w:val="28"/>
          <w:bdr w:val="none" w:sz="0" w:space="0" w:color="auto" w:frame="1"/>
        </w:rPr>
      </w:pPr>
      <w:r>
        <w:rPr>
          <w:rFonts w:ascii="Times New Roman" w:hAnsi="Times New Roman" w:cs="Times New Roman"/>
          <w:color w:val="000000"/>
          <w:sz w:val="28"/>
          <w:szCs w:val="28"/>
        </w:rPr>
        <w:t>навыки адекватного</w:t>
      </w:r>
      <w:r w:rsidRPr="00DF4FA1">
        <w:rPr>
          <w:rFonts w:ascii="Times New Roman" w:hAnsi="Times New Roman" w:cs="Times New Roman"/>
          <w:color w:val="000000"/>
          <w:sz w:val="28"/>
          <w:szCs w:val="28"/>
        </w:rPr>
        <w:t xml:space="preserve"> </w:t>
      </w:r>
      <w:r w:rsidRPr="00DF4FA1">
        <w:rPr>
          <w:rFonts w:ascii="Times New Roman" w:hAnsi="Times New Roman" w:cs="Times New Roman"/>
          <w:color w:val="333333"/>
          <w:sz w:val="28"/>
          <w:szCs w:val="28"/>
          <w:bdr w:val="none" w:sz="0" w:space="0" w:color="auto" w:frame="1"/>
        </w:rPr>
        <w:t>поведения</w:t>
      </w:r>
      <w:r>
        <w:rPr>
          <w:rFonts w:ascii="Times New Roman" w:hAnsi="Times New Roman" w:cs="Times New Roman"/>
          <w:color w:val="333333"/>
          <w:sz w:val="28"/>
          <w:szCs w:val="28"/>
        </w:rPr>
        <w:t xml:space="preserve"> </w:t>
      </w:r>
      <w:r w:rsidRPr="00DF4FA1">
        <w:rPr>
          <w:rFonts w:ascii="Times New Roman" w:hAnsi="Times New Roman" w:cs="Times New Roman"/>
          <w:color w:val="333333"/>
          <w:sz w:val="28"/>
          <w:szCs w:val="28"/>
          <w:bdr w:val="none" w:sz="0" w:space="0" w:color="auto" w:frame="1"/>
        </w:rPr>
        <w:t>в случае возникновения опасных си</w:t>
      </w:r>
      <w:r w:rsidR="0008173C">
        <w:rPr>
          <w:rFonts w:ascii="Times New Roman" w:hAnsi="Times New Roman" w:cs="Times New Roman"/>
          <w:color w:val="333333"/>
          <w:sz w:val="28"/>
          <w:szCs w:val="28"/>
          <w:bdr w:val="none" w:sz="0" w:space="0" w:color="auto" w:frame="1"/>
        </w:rPr>
        <w:t>туаций в школе, дома, на улице;</w:t>
      </w:r>
    </w:p>
    <w:p w:rsidR="00D830C7" w:rsidRDefault="00D830C7" w:rsidP="00B56E2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333333"/>
          <w:sz w:val="28"/>
          <w:szCs w:val="28"/>
          <w:bdr w:val="none" w:sz="0" w:space="0" w:color="auto" w:frame="1"/>
        </w:rPr>
        <w:t xml:space="preserve">умение </w:t>
      </w:r>
      <w:r w:rsidRPr="00DF4FA1">
        <w:rPr>
          <w:rFonts w:ascii="Times New Roman" w:hAnsi="Times New Roman" w:cs="Times New Roman"/>
          <w:color w:val="000000"/>
          <w:sz w:val="28"/>
          <w:szCs w:val="28"/>
        </w:rPr>
        <w:t>оценивать</w:t>
      </w:r>
      <w:r w:rsidR="0008173C">
        <w:rPr>
          <w:rFonts w:ascii="Times New Roman" w:hAnsi="Times New Roman" w:cs="Times New Roman"/>
          <w:color w:val="000000"/>
          <w:sz w:val="28"/>
          <w:szCs w:val="28"/>
        </w:rPr>
        <w:t xml:space="preserve"> правильность поведения в быту;</w:t>
      </w:r>
    </w:p>
    <w:p w:rsidR="00D830C7" w:rsidRDefault="00D830C7" w:rsidP="00B56E2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умения </w:t>
      </w:r>
      <w:r w:rsidRPr="00DF4FA1">
        <w:rPr>
          <w:rFonts w:ascii="Times New Roman" w:hAnsi="Times New Roman" w:cs="Times New Roman"/>
          <w:color w:val="000000"/>
          <w:sz w:val="28"/>
          <w:szCs w:val="28"/>
        </w:rPr>
        <w:t xml:space="preserve">соблюдать правила безопасного поведения с огнём, водой, газом, электричеством; </w:t>
      </w:r>
      <w:r w:rsidRPr="00DF4FA1">
        <w:rPr>
          <w:rFonts w:ascii="Times New Roman" w:hAnsi="Times New Roman" w:cs="Times New Roman"/>
          <w:sz w:val="28"/>
          <w:szCs w:val="28"/>
        </w:rPr>
        <w:t>безопасного использования учебных принадлежностей, инструментов;</w:t>
      </w:r>
    </w:p>
    <w:p w:rsidR="00D830C7" w:rsidRDefault="00D830C7" w:rsidP="00B56E2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навыки соблюдения правил</w:t>
      </w:r>
      <w:r w:rsidRPr="00DF4FA1">
        <w:rPr>
          <w:rFonts w:ascii="Times New Roman" w:hAnsi="Times New Roman" w:cs="Times New Roman"/>
          <w:color w:val="000000"/>
          <w:sz w:val="28"/>
          <w:szCs w:val="28"/>
        </w:rPr>
        <w:t xml:space="preserve"> дорожного движения и поведения н</w:t>
      </w:r>
      <w:r w:rsidR="0008173C">
        <w:rPr>
          <w:rFonts w:ascii="Times New Roman" w:hAnsi="Times New Roman" w:cs="Times New Roman"/>
          <w:color w:val="000000"/>
          <w:sz w:val="28"/>
          <w:szCs w:val="28"/>
        </w:rPr>
        <w:t>а улице, пожарной безопасности;</w:t>
      </w:r>
    </w:p>
    <w:p w:rsidR="00D830C7" w:rsidRPr="00DF4FA1" w:rsidRDefault="00D830C7" w:rsidP="00B56E24">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навыки </w:t>
      </w:r>
      <w:r w:rsidRPr="00DF4FA1">
        <w:rPr>
          <w:rFonts w:ascii="Times New Roman" w:hAnsi="Times New Roman" w:cs="Times New Roman"/>
          <w:sz w:val="28"/>
          <w:szCs w:val="28"/>
        </w:rPr>
        <w:t xml:space="preserve">позитивного общения; </w:t>
      </w:r>
      <w:r>
        <w:rPr>
          <w:rFonts w:ascii="Times New Roman" w:hAnsi="Times New Roman" w:cs="Times New Roman"/>
          <w:color w:val="000000"/>
          <w:sz w:val="28"/>
          <w:szCs w:val="28"/>
        </w:rPr>
        <w:t>соблюдение правил</w:t>
      </w:r>
      <w:r w:rsidRPr="00DF4FA1">
        <w:rPr>
          <w:rFonts w:ascii="Times New Roman" w:hAnsi="Times New Roman" w:cs="Times New Roman"/>
          <w:color w:val="000000"/>
          <w:sz w:val="28"/>
          <w:szCs w:val="28"/>
        </w:rPr>
        <w:t xml:space="preserve"> взаимоотношений с </w:t>
      </w:r>
      <w:r>
        <w:rPr>
          <w:rFonts w:ascii="Times New Roman" w:hAnsi="Times New Roman" w:cs="Times New Roman"/>
          <w:color w:val="000000"/>
          <w:sz w:val="28"/>
          <w:szCs w:val="28"/>
        </w:rPr>
        <w:t>незнакомыми людьми; правил</w:t>
      </w:r>
      <w:r w:rsidRPr="00DF4FA1">
        <w:rPr>
          <w:rFonts w:ascii="Times New Roman" w:hAnsi="Times New Roman" w:cs="Times New Roman"/>
          <w:color w:val="000000"/>
          <w:sz w:val="28"/>
          <w:szCs w:val="28"/>
        </w:rPr>
        <w:t xml:space="preserve"> безопасного пове</w:t>
      </w:r>
      <w:r>
        <w:rPr>
          <w:rFonts w:ascii="Times New Roman" w:hAnsi="Times New Roman" w:cs="Times New Roman"/>
          <w:color w:val="000000"/>
          <w:sz w:val="28"/>
          <w:szCs w:val="28"/>
        </w:rPr>
        <w:t>дения в общественном транспорте.</w:t>
      </w:r>
    </w:p>
    <w:p w:rsidR="00D830C7" w:rsidRDefault="00D830C7" w:rsidP="00B56E24">
      <w:pPr>
        <w:spacing w:after="0" w:line="240" w:lineRule="auto"/>
        <w:ind w:firstLine="709"/>
        <w:jc w:val="both"/>
        <w:rPr>
          <w:rFonts w:ascii="Times New Roman" w:hAnsi="Times New Roman" w:cs="Times New Roman"/>
          <w:color w:val="000000"/>
          <w:sz w:val="28"/>
          <w:szCs w:val="28"/>
        </w:rPr>
      </w:pPr>
      <w:r w:rsidRPr="00DF4FA1">
        <w:rPr>
          <w:rFonts w:ascii="Times New Roman" w:hAnsi="Times New Roman" w:cs="Times New Roman"/>
          <w:color w:val="000000"/>
          <w:sz w:val="28"/>
          <w:szCs w:val="28"/>
        </w:rPr>
        <w:t>навыки и умения безопасного поведения в окружающей среде и простейшие умения поведения в экстремальных (чрезвычайных) ситуациях</w:t>
      </w:r>
      <w:r w:rsidR="0008173C">
        <w:rPr>
          <w:rFonts w:ascii="Times New Roman" w:hAnsi="Times New Roman" w:cs="Times New Roman"/>
          <w:color w:val="000000"/>
          <w:sz w:val="28"/>
          <w:szCs w:val="28"/>
        </w:rPr>
        <w:t>:</w:t>
      </w:r>
    </w:p>
    <w:p w:rsidR="00D830C7" w:rsidRDefault="00D830C7"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умения </w:t>
      </w:r>
      <w:r w:rsidRPr="00DF4FA1">
        <w:rPr>
          <w:rFonts w:ascii="Times New Roman" w:hAnsi="Times New Roman" w:cs="Times New Roman"/>
          <w:sz w:val="28"/>
          <w:szCs w:val="28"/>
        </w:rPr>
        <w:t>действовать в неблагоприятных погодных условиях</w:t>
      </w:r>
      <w:r w:rsidRPr="00DF4FA1">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(соблюдение</w:t>
      </w:r>
      <w:r w:rsidRPr="00DF4FA1">
        <w:rPr>
          <w:rFonts w:ascii="Times New Roman" w:hAnsi="Times New Roman" w:cs="Times New Roman"/>
          <w:color w:val="000000"/>
          <w:sz w:val="28"/>
          <w:szCs w:val="28"/>
        </w:rPr>
        <w:t xml:space="preserve"> правил поведения при грозе, в лесу, на водоёме и т.п.</w:t>
      </w:r>
      <w:r>
        <w:rPr>
          <w:rFonts w:ascii="Times New Roman" w:hAnsi="Times New Roman" w:cs="Times New Roman"/>
          <w:color w:val="000000"/>
          <w:sz w:val="28"/>
          <w:szCs w:val="28"/>
        </w:rPr>
        <w:t>)</w:t>
      </w:r>
      <w:r w:rsidR="0008173C">
        <w:rPr>
          <w:rFonts w:ascii="Times New Roman" w:hAnsi="Times New Roman" w:cs="Times New Roman"/>
          <w:sz w:val="28"/>
          <w:szCs w:val="28"/>
        </w:rPr>
        <w:t>;</w:t>
      </w:r>
    </w:p>
    <w:p w:rsidR="00D830C7" w:rsidRDefault="00D830C7"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умения </w:t>
      </w:r>
      <w:r w:rsidRPr="00DF4FA1">
        <w:rPr>
          <w:rFonts w:ascii="Times New Roman" w:hAnsi="Times New Roman" w:cs="Times New Roman"/>
          <w:sz w:val="28"/>
          <w:szCs w:val="28"/>
        </w:rPr>
        <w:t>действовать в условиях возникновения чрезвычайной ситуации в регионе проживания (порядок и правила вызова полиции, «скорой помощи», пожарной</w:t>
      </w:r>
      <w:r w:rsidR="0008173C">
        <w:rPr>
          <w:rFonts w:ascii="Times New Roman" w:hAnsi="Times New Roman" w:cs="Times New Roman"/>
          <w:sz w:val="28"/>
          <w:szCs w:val="28"/>
        </w:rPr>
        <w:t xml:space="preserve"> охраны);</w:t>
      </w:r>
    </w:p>
    <w:p w:rsidR="00D830C7" w:rsidRPr="00DF4FA1" w:rsidRDefault="00D830C7"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умения оказывать первую медицинскую помощь</w:t>
      </w:r>
      <w:r w:rsidR="0008173C">
        <w:rPr>
          <w:rFonts w:ascii="Times New Roman" w:hAnsi="Times New Roman" w:cs="Times New Roman"/>
          <w:sz w:val="28"/>
          <w:szCs w:val="28"/>
        </w:rPr>
        <w:t xml:space="preserve"> (при травмах, ушибах, </w:t>
      </w:r>
      <w:r w:rsidRPr="00DF4FA1">
        <w:rPr>
          <w:rFonts w:ascii="Times New Roman" w:hAnsi="Times New Roman" w:cs="Times New Roman"/>
          <w:sz w:val="28"/>
          <w:szCs w:val="28"/>
        </w:rPr>
        <w:t>порезах, ожогах, у</w:t>
      </w:r>
      <w:r>
        <w:rPr>
          <w:rFonts w:ascii="Times New Roman" w:hAnsi="Times New Roman" w:cs="Times New Roman"/>
          <w:sz w:val="28"/>
          <w:szCs w:val="28"/>
        </w:rPr>
        <w:t>кусах насекомых, при отравлении</w:t>
      </w:r>
      <w:r w:rsidRPr="00DF4FA1">
        <w:rPr>
          <w:rFonts w:ascii="Times New Roman" w:hAnsi="Times New Roman" w:cs="Times New Roman"/>
          <w:sz w:val="28"/>
          <w:szCs w:val="28"/>
        </w:rPr>
        <w:t xml:space="preserve"> пищевыми продуктами).</w:t>
      </w:r>
    </w:p>
    <w:p w:rsidR="005B5BE4" w:rsidRDefault="005B5BE4" w:rsidP="00B56E24">
      <w:pPr>
        <w:pStyle w:val="aff5"/>
        <w:spacing w:line="240" w:lineRule="auto"/>
        <w:ind w:firstLine="709"/>
        <w:jc w:val="center"/>
        <w:rPr>
          <w:i/>
          <w:caps w:val="0"/>
        </w:rPr>
      </w:pPr>
      <w:r>
        <w:rPr>
          <w:i/>
          <w:caps w:val="0"/>
        </w:rPr>
        <w:t>Реализация программы формирования экологической культуры</w:t>
      </w:r>
    </w:p>
    <w:p w:rsidR="005B5BE4" w:rsidRDefault="005B5BE4" w:rsidP="00B56E24">
      <w:pPr>
        <w:pStyle w:val="aff5"/>
        <w:spacing w:line="240" w:lineRule="auto"/>
        <w:ind w:firstLine="709"/>
        <w:jc w:val="center"/>
      </w:pPr>
      <w:r>
        <w:rPr>
          <w:i/>
          <w:caps w:val="0"/>
        </w:rPr>
        <w:t>и здорового образа жизни во внеурочной деятельности</w:t>
      </w:r>
    </w:p>
    <w:p w:rsidR="005B5BE4" w:rsidRDefault="005B5BE4" w:rsidP="00B56E24">
      <w:pPr>
        <w:pStyle w:val="af5"/>
        <w:spacing w:after="0" w:line="240" w:lineRule="auto"/>
        <w:ind w:firstLine="709"/>
        <w:jc w:val="both"/>
        <w:rPr>
          <w:sz w:val="28"/>
          <w:szCs w:val="28"/>
        </w:rPr>
      </w:pPr>
      <w:r>
        <w:rPr>
          <w:rFonts w:ascii="Times New Roman" w:hAnsi="Times New Roman"/>
          <w:sz w:val="28"/>
          <w:szCs w:val="28"/>
        </w:rPr>
        <w:t>Формирование экологической культуры, здорового и безопасного образа жизни осуществляется во внеурочной деятельности во всех направлениях (социальном, духовно-нравственном, спортивно-оздоровительном, общекультурном). Приоритетными могут рассматриваться спортивно-оздоровительное и духовно-нравственное направления (особенно в части экологической составляющей).</w:t>
      </w:r>
    </w:p>
    <w:p w:rsidR="005B5BE4" w:rsidRDefault="005B5BE4" w:rsidP="00B56E24">
      <w:pPr>
        <w:pStyle w:val="Pa7"/>
        <w:spacing w:line="240" w:lineRule="auto"/>
        <w:ind w:firstLine="709"/>
        <w:jc w:val="both"/>
      </w:pPr>
      <w:r>
        <w:rPr>
          <w:sz w:val="28"/>
          <w:szCs w:val="28"/>
        </w:rPr>
        <w:t>Спортивно-оздоровительная деятельность является важнейшим направлением внеурочной деятельности обучающихся с умственной отсталостью (интеллектуальными нарушениями), основная цель которой создание условий, способствующих гармоничному физическому,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формированию культуры здорового и безопасного образа жизни.</w:t>
      </w:r>
      <w:r>
        <w:rPr>
          <w:color w:val="000000"/>
          <w:sz w:val="28"/>
          <w:szCs w:val="28"/>
        </w:rPr>
        <w:t xml:space="preserve"> Взаимодействие урочной и внеурочной деятельности в спортивно-оздоровительном направлении способствует усилению оздоровительного эффекта, достигаемого в ходе активного использования обучающимися с умственной отсталостью </w:t>
      </w:r>
      <w:r>
        <w:rPr>
          <w:sz w:val="28"/>
          <w:szCs w:val="28"/>
        </w:rPr>
        <w:t xml:space="preserve">(интеллектуальными нарушениями) </w:t>
      </w:r>
      <w:r>
        <w:rPr>
          <w:color w:val="000000"/>
          <w:sz w:val="28"/>
          <w:szCs w:val="28"/>
        </w:rPr>
        <w:t xml:space="preserve">освоенных знаний, способов и физических упражнений в физкультурно-оздоровительных мероприятиях, режиме дня, самостоятельных занятиях физическими упражнениями. </w:t>
      </w:r>
      <w:r>
        <w:rPr>
          <w:sz w:val="28"/>
          <w:szCs w:val="28"/>
        </w:rPr>
        <w:t xml:space="preserve">Образовательные организации </w:t>
      </w:r>
      <w:r>
        <w:rPr>
          <w:color w:val="000000"/>
          <w:sz w:val="28"/>
          <w:szCs w:val="28"/>
        </w:rPr>
        <w:t>должны предусмотреть:</w:t>
      </w:r>
    </w:p>
    <w:p w:rsidR="005B5BE4" w:rsidRDefault="005B5BE4" w:rsidP="00B56E24">
      <w:pPr>
        <w:pStyle w:val="aff5"/>
        <w:spacing w:line="240" w:lineRule="auto"/>
        <w:ind w:firstLine="709"/>
      </w:pPr>
      <w:r>
        <w:t>―</w:t>
      </w:r>
      <w:r>
        <w:rPr>
          <w:lang w:val="en-US"/>
        </w:rPr>
        <w:t> </w:t>
      </w:r>
      <w:r>
        <w:rPr>
          <w:caps w:val="0"/>
        </w:rPr>
        <w:t>организацию работы спортивных секций и создание условий для их эффективного функционирования;</w:t>
      </w:r>
    </w:p>
    <w:p w:rsidR="005B5BE4" w:rsidRDefault="005B5BE4" w:rsidP="00B56E24">
      <w:pPr>
        <w:pStyle w:val="aff5"/>
        <w:spacing w:line="240" w:lineRule="auto"/>
        <w:ind w:firstLine="709"/>
      </w:pPr>
      <w:r>
        <w:t>―</w:t>
      </w:r>
      <w:r>
        <w:rPr>
          <w:lang w:val="en-US"/>
        </w:rPr>
        <w:t> </w:t>
      </w:r>
      <w:r>
        <w:rPr>
          <w:caps w:val="0"/>
        </w:rPr>
        <w:t>регулярное проведение спортивно-оздоровительных мероприятий (дней спорта, соревнований, олимпиад, походов и т. п.).</w:t>
      </w:r>
    </w:p>
    <w:p w:rsidR="005B5BE4" w:rsidRDefault="005B5BE4" w:rsidP="00B56E24">
      <w:pPr>
        <w:tabs>
          <w:tab w:val="left" w:pos="720"/>
          <w:tab w:val="left" w:pos="1080"/>
        </w:tabs>
        <w:spacing w:after="0" w:line="240" w:lineRule="auto"/>
        <w:ind w:firstLine="709"/>
        <w:jc w:val="both"/>
        <w:rPr>
          <w:rStyle w:val="12"/>
          <w:rFonts w:cs="Times New Roman"/>
          <w:caps w:val="0"/>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 xml:space="preserve">проведение просветительской работы с обучающимися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(по вопросам сохранения и укрепления здоровья обучающихся, профилактике вредных привычек, заболеваний, травматизма и т.п.).</w:t>
      </w:r>
    </w:p>
    <w:p w:rsidR="005B5BE4" w:rsidRDefault="005B5BE4" w:rsidP="00B56E24">
      <w:pPr>
        <w:pStyle w:val="af5"/>
        <w:spacing w:after="0" w:line="240" w:lineRule="auto"/>
        <w:ind w:firstLine="709"/>
        <w:jc w:val="both"/>
        <w:rPr>
          <w:rStyle w:val="12"/>
          <w:i w:val="0"/>
          <w:caps w:val="0"/>
          <w:sz w:val="28"/>
          <w:szCs w:val="28"/>
        </w:rPr>
      </w:pPr>
      <w:r>
        <w:rPr>
          <w:rStyle w:val="12"/>
          <w:caps w:val="0"/>
          <w:sz w:val="28"/>
          <w:szCs w:val="28"/>
        </w:rPr>
        <w:t>Реализация дополнительных программ</w:t>
      </w:r>
    </w:p>
    <w:p w:rsidR="005B5BE4" w:rsidRDefault="005B5BE4" w:rsidP="00B56E24">
      <w:pPr>
        <w:pStyle w:val="af5"/>
        <w:spacing w:after="0" w:line="240" w:lineRule="auto"/>
        <w:ind w:firstLine="709"/>
        <w:jc w:val="both"/>
        <w:rPr>
          <w:rFonts w:ascii="Times New Roman" w:hAnsi="Times New Roman"/>
          <w:sz w:val="28"/>
          <w:szCs w:val="28"/>
        </w:rPr>
      </w:pPr>
      <w:r>
        <w:rPr>
          <w:rStyle w:val="12"/>
          <w:i w:val="0"/>
          <w:caps w:val="0"/>
          <w:sz w:val="28"/>
          <w:szCs w:val="28"/>
        </w:rPr>
        <w:t xml:space="preserve">В рамках указанных направлений внеурочной работы разрабатываются дополнительные программы экологического воспитания обучающихся с умственной отсталостью </w:t>
      </w:r>
      <w:r>
        <w:rPr>
          <w:rFonts w:ascii="Times New Roman" w:hAnsi="Times New Roman"/>
          <w:color w:val="auto"/>
          <w:sz w:val="28"/>
          <w:szCs w:val="28"/>
        </w:rPr>
        <w:t xml:space="preserve">(интеллектуальными нарушениями) </w:t>
      </w:r>
      <w:r>
        <w:rPr>
          <w:rStyle w:val="12"/>
          <w:i w:val="0"/>
          <w:caps w:val="0"/>
          <w:sz w:val="28"/>
          <w:szCs w:val="28"/>
        </w:rPr>
        <w:t>и формирования основ безопасной жизнедеятельности.</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 xml:space="preserve">Во внеурочной деятельности экологическое воспитание осуществляется в рамках духовно-нравственного воспитания. Экологическое </w:t>
      </w:r>
      <w:r>
        <w:rPr>
          <w:rFonts w:ascii="Times New Roman" w:hAnsi="Times New Roman"/>
          <w:sz w:val="28"/>
          <w:szCs w:val="28"/>
        </w:rPr>
        <w:lastRenderedPageBreak/>
        <w:t>воспитание направлено на формирование элементарных экологических представлений, осознанного отношения к объектам окружающей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дома.</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5B5BE4" w:rsidRDefault="005B5BE4" w:rsidP="00B56E24">
      <w:pPr>
        <w:pStyle w:val="af5"/>
        <w:spacing w:after="0" w:line="240" w:lineRule="auto"/>
        <w:ind w:firstLine="709"/>
        <w:jc w:val="both"/>
        <w:rPr>
          <w:rStyle w:val="12"/>
          <w:i w:val="0"/>
          <w:caps w:val="0"/>
          <w:sz w:val="28"/>
          <w:szCs w:val="28"/>
        </w:rPr>
      </w:pPr>
      <w:r>
        <w:rPr>
          <w:rFonts w:ascii="Times New Roman" w:hAnsi="Times New Roman"/>
          <w:sz w:val="28"/>
          <w:szCs w:val="28"/>
        </w:rPr>
        <w:t>Формируемые ценности: природа, здоровье, экологическая культура, экологически безопасное поведение.</w:t>
      </w:r>
    </w:p>
    <w:p w:rsidR="005B5BE4" w:rsidRDefault="005B5BE4" w:rsidP="00B56E24">
      <w:pPr>
        <w:pStyle w:val="af5"/>
        <w:spacing w:after="0" w:line="240" w:lineRule="auto"/>
        <w:ind w:firstLine="709"/>
        <w:jc w:val="both"/>
        <w:rPr>
          <w:rStyle w:val="12"/>
          <w:i w:val="0"/>
          <w:caps w:val="0"/>
          <w:sz w:val="28"/>
          <w:szCs w:val="28"/>
        </w:rPr>
      </w:pPr>
      <w:r>
        <w:rPr>
          <w:rStyle w:val="12"/>
          <w:i w:val="0"/>
          <w:caps w:val="0"/>
          <w:sz w:val="28"/>
          <w:szCs w:val="28"/>
        </w:rPr>
        <w:t xml:space="preserve">В качестве дополнительной программы разрабатывается и программа формирования основ безопасного поведения обучающихся с умственной отсталостью </w:t>
      </w:r>
      <w:r>
        <w:rPr>
          <w:rFonts w:ascii="Times New Roman" w:hAnsi="Times New Roman"/>
          <w:color w:val="auto"/>
          <w:sz w:val="28"/>
          <w:szCs w:val="28"/>
        </w:rPr>
        <w:t>(интеллектуальными нарушениями)</w:t>
      </w:r>
      <w:r w:rsidR="0008173C">
        <w:rPr>
          <w:rStyle w:val="12"/>
          <w:i w:val="0"/>
          <w:caps w:val="0"/>
          <w:sz w:val="28"/>
          <w:szCs w:val="28"/>
        </w:rPr>
        <w:t>.</w:t>
      </w:r>
    </w:p>
    <w:p w:rsidR="005B5BE4" w:rsidRDefault="005B5BE4" w:rsidP="00B56E24">
      <w:pPr>
        <w:pStyle w:val="af5"/>
        <w:spacing w:after="0" w:line="240" w:lineRule="auto"/>
        <w:ind w:firstLine="709"/>
        <w:jc w:val="both"/>
        <w:rPr>
          <w:rStyle w:val="12"/>
          <w:i w:val="0"/>
          <w:caps w:val="0"/>
          <w:sz w:val="28"/>
          <w:szCs w:val="28"/>
        </w:rPr>
      </w:pPr>
      <w:r>
        <w:rPr>
          <w:rStyle w:val="12"/>
          <w:i w:val="0"/>
          <w:caps w:val="0"/>
          <w:sz w:val="28"/>
          <w:szCs w:val="28"/>
        </w:rPr>
        <w:t xml:space="preserve">В содержании программ должно быть предусмотрено расширение представлений обучающихся с умственной отсталостью </w:t>
      </w:r>
      <w:r>
        <w:rPr>
          <w:rFonts w:ascii="Times New Roman" w:hAnsi="Times New Roman"/>
          <w:color w:val="auto"/>
          <w:sz w:val="28"/>
          <w:szCs w:val="28"/>
        </w:rPr>
        <w:t xml:space="preserve">(интеллектуальными нарушениями) </w:t>
      </w:r>
      <w:r>
        <w:rPr>
          <w:rStyle w:val="12"/>
          <w:i w:val="0"/>
          <w:caps w:val="0"/>
          <w:sz w:val="28"/>
          <w:szCs w:val="28"/>
        </w:rPr>
        <w:t>о здоровом образе жизни, ознакомление с правилами дорожного движения, безопасного поведения в быту, природе, в обществе, на улице,</w:t>
      </w:r>
      <w:r>
        <w:rPr>
          <w:rFonts w:ascii="Times New Roman" w:hAnsi="Times New Roman"/>
          <w:i/>
          <w:color w:val="333333"/>
          <w:sz w:val="28"/>
          <w:szCs w:val="28"/>
        </w:rPr>
        <w:t xml:space="preserve"> </w:t>
      </w:r>
      <w:r>
        <w:rPr>
          <w:rFonts w:ascii="Times New Roman" w:hAnsi="Times New Roman"/>
          <w:color w:val="333333"/>
          <w:sz w:val="28"/>
          <w:szCs w:val="28"/>
        </w:rPr>
        <w:t>в транспорте, а также в экстремальных ситуациях.</w:t>
      </w:r>
    </w:p>
    <w:p w:rsidR="005B5BE4" w:rsidRDefault="005B5BE4" w:rsidP="00B56E24">
      <w:pPr>
        <w:pStyle w:val="af5"/>
        <w:spacing w:after="0" w:line="240" w:lineRule="auto"/>
        <w:ind w:firstLine="709"/>
        <w:jc w:val="both"/>
        <w:rPr>
          <w:rFonts w:ascii="Times New Roman" w:hAnsi="Times New Roman"/>
          <w:sz w:val="28"/>
          <w:szCs w:val="28"/>
        </w:rPr>
      </w:pPr>
      <w:r>
        <w:rPr>
          <w:rStyle w:val="12"/>
          <w:i w:val="0"/>
          <w:caps w:val="0"/>
          <w:sz w:val="28"/>
          <w:szCs w:val="28"/>
        </w:rPr>
        <w:t>Разрабатываемые программы характеризует выраженная практическая и профилактическая направленность. Изучение основ безопасной жизнедеятельности, здорового образа жизни должно способствовать</w:t>
      </w:r>
      <w:r>
        <w:rPr>
          <w:rFonts w:ascii="Times New Roman" w:hAnsi="Times New Roman"/>
          <w:i/>
          <w:sz w:val="28"/>
          <w:szCs w:val="28"/>
        </w:rPr>
        <w:t xml:space="preserve"> </w:t>
      </w:r>
      <w:r>
        <w:rPr>
          <w:rFonts w:ascii="Times New Roman" w:hAnsi="Times New Roman"/>
          <w:sz w:val="28"/>
          <w:szCs w:val="28"/>
        </w:rPr>
        <w:t xml:space="preserve">овладению обучающимися с умственной отсталостью </w:t>
      </w:r>
      <w:r>
        <w:rPr>
          <w:rFonts w:ascii="Times New Roman" w:hAnsi="Times New Roman"/>
          <w:color w:val="auto"/>
          <w:sz w:val="28"/>
          <w:szCs w:val="28"/>
        </w:rPr>
        <w:t xml:space="preserve">(интеллектуальными нарушениями) </w:t>
      </w:r>
      <w:r>
        <w:rPr>
          <w:rFonts w:ascii="Times New Roman" w:hAnsi="Times New Roman"/>
          <w:sz w:val="28"/>
          <w:szCs w:val="28"/>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Содержательные приоритеты программ определяются на основании учета индивидуальных и возрастных особенностей обучающихся их потребностей, а также особенностей региона проживания.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реализации программы следует учитывать, что во внеурочной деятельности на первое место выдвигается опыт применения формируемых усилиями всех учебных предметов базовых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w:t>
      </w:r>
      <w:r>
        <w:rPr>
          <w:rFonts w:ascii="Times New Roman" w:hAnsi="Times New Roman" w:cs="Times New Roman"/>
          <w:sz w:val="28"/>
          <w:szCs w:val="28"/>
        </w:rPr>
        <w:softHyphen/>
        <w:t xml:space="preserve">опасности человека и природы. В связи с этим необходимо продумать организацию системы мероприятий, позволяющих обучающимся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использовать на практике полученные знания и усвоенные модели, нормы поведения в типичных ситуациях.</w:t>
      </w:r>
    </w:p>
    <w:p w:rsidR="005B5BE4" w:rsidRDefault="005B5BE4" w:rsidP="00B56E24">
      <w:pPr>
        <w:pStyle w:val="af5"/>
        <w:spacing w:after="0" w:line="240" w:lineRule="auto"/>
        <w:ind w:firstLine="709"/>
        <w:jc w:val="both"/>
        <w:rPr>
          <w:rFonts w:ascii="Times New Roman" w:hAnsi="Times New Roman"/>
          <w:i/>
          <w:sz w:val="28"/>
          <w:szCs w:val="28"/>
        </w:rPr>
      </w:pPr>
      <w:r>
        <w:rPr>
          <w:rFonts w:ascii="Times New Roman" w:hAnsi="Times New Roman"/>
          <w:sz w:val="28"/>
          <w:szCs w:val="28"/>
        </w:rPr>
        <w:t xml:space="preserve">Формы организации внеурочной деятельности: спортивно-оздоровительные мероприятия,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w:t>
      </w:r>
      <w:r>
        <w:rPr>
          <w:rFonts w:ascii="Times New Roman" w:hAnsi="Times New Roman"/>
          <w:sz w:val="28"/>
          <w:szCs w:val="28"/>
        </w:rPr>
        <w:lastRenderedPageBreak/>
        <w:t>прогулки, тематические беседы, праздники, недели здорового образа жизни, мини-проекты, экологические акции, походы по родному краю и т.д.</w:t>
      </w:r>
    </w:p>
    <w:p w:rsidR="005B5BE4" w:rsidRDefault="005B5BE4" w:rsidP="00B56E24">
      <w:pPr>
        <w:pStyle w:val="af5"/>
        <w:spacing w:after="0" w:line="240" w:lineRule="auto"/>
        <w:ind w:firstLine="709"/>
        <w:jc w:val="center"/>
        <w:rPr>
          <w:rFonts w:ascii="Times New Roman" w:hAnsi="Times New Roman"/>
          <w:sz w:val="28"/>
          <w:szCs w:val="28"/>
        </w:rPr>
      </w:pPr>
      <w:r>
        <w:rPr>
          <w:rFonts w:ascii="Times New Roman" w:hAnsi="Times New Roman"/>
          <w:i/>
          <w:sz w:val="28"/>
          <w:szCs w:val="28"/>
        </w:rPr>
        <w:t>Просветительская работа с родителями</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 xml:space="preserve">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формирования безопасного образа жизни включает: </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проведение родительских собраний, семинаров, лекций, тренингов, конференций, круглых столов и т.п.;</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соревнований, дней здоровья, занятий по профилактике вредных привычек и т. п.</w:t>
      </w:r>
    </w:p>
    <w:p w:rsidR="005B5BE4" w:rsidRDefault="005B5BE4" w:rsidP="00B56E24">
      <w:pPr>
        <w:pStyle w:val="af5"/>
        <w:spacing w:after="0" w:line="240" w:lineRule="auto"/>
        <w:ind w:firstLine="709"/>
        <w:jc w:val="both"/>
      </w:pPr>
      <w:r>
        <w:rPr>
          <w:rFonts w:ascii="Times New Roman" w:hAnsi="Times New Roman"/>
          <w:sz w:val="28"/>
          <w:szCs w:val="28"/>
        </w:rPr>
        <w:t>В содержательном плане просветительская работа направлена на ознакомление родителей широким кругом вопросов, связанных с особенностями психофизического развития детей, укреплением здоровья детей, созданием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5B5BE4" w:rsidRDefault="005B5BE4" w:rsidP="00B56E24">
      <w:pPr>
        <w:pStyle w:val="affa"/>
        <w:widowControl w:val="0"/>
        <w:spacing w:line="240" w:lineRule="auto"/>
        <w:ind w:firstLine="709"/>
        <w:rPr>
          <w:i/>
        </w:rPr>
      </w:pPr>
      <w:r>
        <w:t>Эффективность реализации этого направления зависит от деятельности администрации общеобразовательной организации, всех специалистов, работающих в общеобразовательной организации (педагогов-дефектологов, педагогов-психологов, медицинских работников и др.).</w:t>
      </w:r>
    </w:p>
    <w:p w:rsidR="005B5BE4" w:rsidRDefault="005B5BE4" w:rsidP="00B56E24">
      <w:pPr>
        <w:pStyle w:val="affa"/>
        <w:widowControl w:val="0"/>
        <w:spacing w:line="240" w:lineRule="auto"/>
        <w:ind w:firstLine="709"/>
        <w:jc w:val="center"/>
      </w:pPr>
      <w:r>
        <w:rPr>
          <w:i/>
        </w:rPr>
        <w:t>Просветительская и методическая работа с педагогами и специалистами</w:t>
      </w:r>
    </w:p>
    <w:p w:rsidR="005B5BE4" w:rsidRDefault="005B5BE4" w:rsidP="00B56E24">
      <w:pPr>
        <w:pStyle w:val="aff5"/>
        <w:spacing w:line="240" w:lineRule="auto"/>
        <w:ind w:firstLine="709"/>
        <w:rPr>
          <w:caps w:val="0"/>
        </w:rPr>
      </w:pPr>
      <w:r>
        <w:rPr>
          <w:caps w:val="0"/>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5B5BE4" w:rsidRDefault="005B5BE4" w:rsidP="00B56E24">
      <w:pPr>
        <w:pStyle w:val="aff5"/>
        <w:spacing w:line="240" w:lineRule="auto"/>
        <w:ind w:firstLine="709"/>
        <w:rPr>
          <w:caps w:val="0"/>
        </w:rPr>
      </w:pPr>
      <w:r>
        <w:rPr>
          <w:caps w:val="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5B5BE4" w:rsidRDefault="005B5BE4" w:rsidP="00B56E24">
      <w:pPr>
        <w:pStyle w:val="aff5"/>
        <w:spacing w:line="240" w:lineRule="auto"/>
        <w:ind w:firstLine="709"/>
      </w:pPr>
      <w:r>
        <w:rPr>
          <w:caps w:val="0"/>
        </w:rPr>
        <w:t>• приобретение для педагогов, специалистов и родителей (законных представителей) необходимой научно-методической литературы;</w:t>
      </w:r>
    </w:p>
    <w:p w:rsidR="005B5BE4" w:rsidRDefault="005B5BE4" w:rsidP="00B56E24">
      <w:pPr>
        <w:widowControl w:val="0"/>
        <w:overflowPunct w:val="0"/>
        <w:autoSpaceDE w:val="0"/>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5B5BE4" w:rsidRDefault="005B5BE4" w:rsidP="00B56E24">
      <w:pPr>
        <w:widowControl w:val="0"/>
        <w:overflowPunct w:val="0"/>
        <w:autoSpaceDE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Планируемые результаты освоения программы формирования </w:t>
      </w:r>
    </w:p>
    <w:p w:rsidR="005B5BE4" w:rsidRDefault="005B5BE4" w:rsidP="00B56E24">
      <w:pPr>
        <w:widowControl w:val="0"/>
        <w:overflowPunct w:val="0"/>
        <w:autoSpaceDE w:val="0"/>
        <w:spacing w:after="0" w:line="240" w:lineRule="auto"/>
        <w:ind w:firstLine="709"/>
        <w:jc w:val="center"/>
        <w:rPr>
          <w:rFonts w:ascii="Times New Roman" w:hAnsi="Times New Roman" w:cs="Times New Roman"/>
          <w:i/>
          <w:sz w:val="28"/>
          <w:szCs w:val="28"/>
        </w:rPr>
      </w:pPr>
      <w:r>
        <w:rPr>
          <w:rFonts w:ascii="Times New Roman" w:hAnsi="Times New Roman" w:cs="Times New Roman"/>
          <w:b/>
          <w:bCs/>
          <w:sz w:val="28"/>
          <w:szCs w:val="28"/>
        </w:rPr>
        <w:t>экологической культуры, здорового и безопасного образа жизни</w:t>
      </w:r>
    </w:p>
    <w:p w:rsidR="005B5BE4" w:rsidRDefault="005B5BE4" w:rsidP="00B56E24">
      <w:pPr>
        <w:widowControl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Важнейшие личностные результаты:</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ценностное отношение к природе; </w:t>
      </w:r>
      <w:r>
        <w:rPr>
          <w:rFonts w:ascii="Times New Roman" w:hAnsi="Times New Roman" w:cs="Times New Roman"/>
          <w:color w:val="000000"/>
          <w:sz w:val="28"/>
          <w:szCs w:val="28"/>
        </w:rPr>
        <w:t>бережное отношение к живым организмам, способность сочувствовать природе и её обитателям;</w:t>
      </w:r>
    </w:p>
    <w:p w:rsidR="005B5BE4" w:rsidRDefault="005B5BE4" w:rsidP="00B56E24">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потребность в занятиях физической культурой и спортом; </w:t>
      </w:r>
    </w:p>
    <w:p w:rsidR="005B5BE4" w:rsidRDefault="005B5BE4" w:rsidP="00B56E24">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негативное отношение к факторам риска здоровью (сниженная двигательная активность, курение, алкоголь, наркотики и другие психоактивные вещес</w:t>
      </w:r>
      <w:r w:rsidR="0008173C">
        <w:rPr>
          <w:rFonts w:ascii="Times New Roman" w:hAnsi="Times New Roman" w:cs="Times New Roman"/>
          <w:sz w:val="28"/>
          <w:szCs w:val="28"/>
        </w:rPr>
        <w:t>тва, инфекционные заболевания);</w:t>
      </w:r>
    </w:p>
    <w:p w:rsidR="005B5BE4" w:rsidRDefault="005B5BE4" w:rsidP="00B56E24">
      <w:pPr>
        <w:widowControl w:val="0"/>
        <w:tabs>
          <w:tab w:val="left" w:pos="720"/>
        </w:tabs>
        <w:overflowPunct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эмоционально-ценностное отношение к окружающей среде, осознание необходимости ее охраны;</w:t>
      </w:r>
    </w:p>
    <w:p w:rsidR="005B5BE4" w:rsidRDefault="005B5BE4" w:rsidP="00B56E24">
      <w:pPr>
        <w:pStyle w:val="afe"/>
        <w:ind w:firstLine="709"/>
        <w:jc w:val="both"/>
        <w:rPr>
          <w:rFonts w:ascii="Times New Roman" w:hAnsi="Times New Roman"/>
          <w:bCs/>
          <w:sz w:val="28"/>
          <w:szCs w:val="28"/>
        </w:rPr>
      </w:pPr>
      <w:r>
        <w:rPr>
          <w:rFonts w:ascii="Times New Roman" w:hAnsi="Times New Roman"/>
          <w:sz w:val="28"/>
          <w:szCs w:val="28"/>
        </w:rPr>
        <w:t>ценностное отношение к своему здоровью, здоро</w:t>
      </w:r>
      <w:r w:rsidR="0008173C">
        <w:rPr>
          <w:rFonts w:ascii="Times New Roman" w:hAnsi="Times New Roman"/>
          <w:sz w:val="28"/>
          <w:szCs w:val="28"/>
        </w:rPr>
        <w:t>вью близких и окружающих людей;</w:t>
      </w:r>
    </w:p>
    <w:p w:rsidR="005B5BE4" w:rsidRDefault="005B5BE4" w:rsidP="00B56E24">
      <w:pPr>
        <w:pStyle w:val="afe"/>
        <w:ind w:firstLine="709"/>
        <w:jc w:val="both"/>
        <w:rPr>
          <w:rFonts w:ascii="Times New Roman" w:hAnsi="Times New Roman"/>
          <w:sz w:val="28"/>
          <w:szCs w:val="28"/>
        </w:rPr>
      </w:pPr>
      <w:r>
        <w:rPr>
          <w:rFonts w:ascii="Times New Roman" w:hAnsi="Times New Roman"/>
          <w:bCs/>
          <w:sz w:val="28"/>
          <w:szCs w:val="28"/>
        </w:rPr>
        <w:t>элементарные представления об окружающем мире в совокупности его природных и социальных компонентов;</w:t>
      </w:r>
    </w:p>
    <w:p w:rsidR="005B5BE4" w:rsidRDefault="005B5BE4" w:rsidP="00B56E24">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установка на здоровый образ жизни и реализация ее в реал</w:t>
      </w:r>
      <w:r w:rsidR="0008173C">
        <w:rPr>
          <w:rFonts w:ascii="Times New Roman" w:hAnsi="Times New Roman" w:cs="Times New Roman"/>
          <w:sz w:val="28"/>
          <w:szCs w:val="28"/>
        </w:rPr>
        <w:t>ьном поведении и поступках;</w:t>
      </w:r>
    </w:p>
    <w:p w:rsidR="005B5BE4" w:rsidRDefault="005B5BE4" w:rsidP="00B56E24">
      <w:pPr>
        <w:tabs>
          <w:tab w:val="left" w:pos="720"/>
          <w:tab w:val="left" w:pos="993"/>
          <w:tab w:val="left" w:pos="1080"/>
        </w:tabs>
        <w:autoSpaceDE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стремлен</w:t>
      </w:r>
      <w:r w:rsidR="0008173C">
        <w:rPr>
          <w:rFonts w:ascii="Times New Roman" w:hAnsi="Times New Roman" w:cs="Times New Roman"/>
          <w:sz w:val="28"/>
          <w:szCs w:val="28"/>
        </w:rPr>
        <w:t>ие заботиться о своем здоровье;</w:t>
      </w:r>
    </w:p>
    <w:p w:rsidR="005B5BE4" w:rsidRDefault="005B5BE4" w:rsidP="00B56E24">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готовность следовать социальным установкам экологически культурного здоровьесберегаюшего, безопасного поведения (в отношении к природе и людям);</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готовность противостоять вовлечению в табакокурение, употребление алкоголя, наркотических и сильнодействующих веществ;</w:t>
      </w:r>
    </w:p>
    <w:p w:rsidR="005B5BE4" w:rsidRDefault="005B5BE4" w:rsidP="00B56E24">
      <w:pPr>
        <w:tabs>
          <w:tab w:val="left" w:pos="720"/>
          <w:tab w:val="left" w:pos="993"/>
          <w:tab w:val="left" w:pos="1080"/>
        </w:tabs>
        <w:autoSpaceDE w:val="0"/>
        <w:spacing w:after="0" w:line="240" w:lineRule="auto"/>
        <w:ind w:firstLine="709"/>
        <w:jc w:val="both"/>
        <w:rPr>
          <w:sz w:val="28"/>
          <w:szCs w:val="28"/>
        </w:rPr>
      </w:pPr>
      <w:r>
        <w:rPr>
          <w:rFonts w:ascii="Times New Roman" w:hAnsi="Times New Roman" w:cs="Times New Roman"/>
          <w:sz w:val="28"/>
          <w:szCs w:val="28"/>
        </w:rPr>
        <w:t>готовность самостоятельно поддерживать свое здоровье на основе использования навыков личной гигиены;</w:t>
      </w:r>
    </w:p>
    <w:p w:rsidR="005B5BE4" w:rsidRDefault="005B5BE4" w:rsidP="00B56E24">
      <w:pPr>
        <w:pStyle w:val="af9"/>
        <w:spacing w:before="0" w:after="0" w:line="240" w:lineRule="auto"/>
        <w:ind w:firstLine="709"/>
        <w:jc w:val="both"/>
        <w:rPr>
          <w:sz w:val="28"/>
          <w:szCs w:val="28"/>
        </w:rPr>
      </w:pPr>
      <w:r>
        <w:rPr>
          <w:sz w:val="28"/>
          <w:szCs w:val="28"/>
        </w:rPr>
        <w:t xml:space="preserve"> овладение умениями взаимодействия с людьми, работать в коллективе с выполнен</w:t>
      </w:r>
      <w:r w:rsidR="0008173C">
        <w:rPr>
          <w:sz w:val="28"/>
          <w:szCs w:val="28"/>
        </w:rPr>
        <w:t>ием различных социальных ролей;</w:t>
      </w:r>
    </w:p>
    <w:p w:rsidR="005B5BE4" w:rsidRDefault="005B5BE4" w:rsidP="00B56E24">
      <w:pPr>
        <w:tabs>
          <w:tab w:val="left" w:pos="1080"/>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освоение доступных способов изучения природы и общества (наблюдение, запись, измерение, опыт, сравнение, классификация и др.);</w:t>
      </w:r>
    </w:p>
    <w:p w:rsidR="005B5BE4" w:rsidRDefault="005B5BE4" w:rsidP="00B56E24">
      <w:pPr>
        <w:tabs>
          <w:tab w:val="left" w:pos="1080"/>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навыков устанавливать и выявлять причинно-следственные связи в окружающем мире;</w:t>
      </w:r>
    </w:p>
    <w:p w:rsidR="005B5BE4" w:rsidRDefault="005B5BE4" w:rsidP="00B56E24">
      <w:pPr>
        <w:tabs>
          <w:tab w:val="left" w:pos="720"/>
          <w:tab w:val="left" w:pos="993"/>
          <w:tab w:val="left" w:pos="1080"/>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овладение умениями ориентироваться в окружающем мире, выбирать целевые и смысловые установки в своих действиях </w:t>
      </w:r>
      <w:r w:rsidR="0008173C">
        <w:rPr>
          <w:rFonts w:ascii="Times New Roman" w:hAnsi="Times New Roman" w:cs="Times New Roman"/>
          <w:sz w:val="28"/>
          <w:szCs w:val="28"/>
        </w:rPr>
        <w:t>и поступках, принимать решения.</w:t>
      </w:r>
    </w:p>
    <w:p w:rsidR="003C1296" w:rsidRDefault="003C1296">
      <w:pPr>
        <w:suppressAutoHyphens w:val="0"/>
        <w:spacing w:after="0" w:line="240" w:lineRule="auto"/>
        <w:rPr>
          <w:rFonts w:ascii="Times New Roman" w:hAnsi="Times New Roman" w:cs="Times New Roman"/>
          <w:b/>
          <w:caps/>
          <w:color w:val="000000"/>
          <w:sz w:val="28"/>
          <w:szCs w:val="28"/>
        </w:rPr>
      </w:pPr>
      <w:bookmarkStart w:id="3" w:name="bookmark186"/>
      <w:r>
        <w:rPr>
          <w:b/>
        </w:rPr>
        <w:br w:type="page"/>
      </w:r>
    </w:p>
    <w:p w:rsidR="008C2A02" w:rsidRDefault="003C1296" w:rsidP="00B56E24">
      <w:pPr>
        <w:pStyle w:val="aff5"/>
        <w:spacing w:line="240" w:lineRule="auto"/>
        <w:ind w:firstLine="720"/>
        <w:jc w:val="center"/>
        <w:rPr>
          <w:b/>
          <w:caps w:val="0"/>
          <w:color w:val="auto"/>
        </w:rPr>
      </w:pPr>
      <w:r>
        <w:rPr>
          <w:b/>
        </w:rPr>
        <w:lastRenderedPageBreak/>
        <w:t>3</w:t>
      </w:r>
      <w:r w:rsidR="008C2A02">
        <w:rPr>
          <w:b/>
        </w:rPr>
        <w:t>.5. </w:t>
      </w:r>
      <w:r w:rsidR="008C2A02">
        <w:rPr>
          <w:b/>
          <w:i/>
          <w:caps w:val="0"/>
        </w:rPr>
        <w:t>Программа коррекционной работы</w:t>
      </w:r>
    </w:p>
    <w:bookmarkEnd w:id="3"/>
    <w:p w:rsidR="008C2A02" w:rsidRPr="00E53CB6" w:rsidRDefault="008C2A02" w:rsidP="00B56E24">
      <w:pPr>
        <w:pStyle w:val="af5"/>
        <w:spacing w:after="0" w:line="240" w:lineRule="auto"/>
        <w:ind w:firstLine="709"/>
        <w:jc w:val="both"/>
        <w:rPr>
          <w:rFonts w:ascii="Times New Roman" w:hAnsi="Times New Roman"/>
          <w:color w:val="auto"/>
        </w:rPr>
      </w:pPr>
      <w:r w:rsidRPr="00E53CB6">
        <w:rPr>
          <w:rFonts w:ascii="Times New Roman" w:hAnsi="Times New Roman"/>
          <w:color w:val="auto"/>
          <w:sz w:val="28"/>
          <w:szCs w:val="28"/>
        </w:rPr>
        <w:t>Целью программы коррекционной работы является об</w:t>
      </w:r>
      <w:r w:rsidR="0008173C">
        <w:rPr>
          <w:rFonts w:ascii="Times New Roman" w:hAnsi="Times New Roman"/>
          <w:color w:val="auto"/>
          <w:sz w:val="28"/>
          <w:szCs w:val="28"/>
        </w:rPr>
        <w:t>еспечение успешности освоения А</w:t>
      </w:r>
      <w:r w:rsidRPr="00E53CB6">
        <w:rPr>
          <w:rFonts w:ascii="Times New Roman" w:hAnsi="Times New Roman"/>
          <w:color w:val="auto"/>
          <w:sz w:val="28"/>
          <w:szCs w:val="28"/>
        </w:rPr>
        <w:t>ОП обучающимися с легкой умственной отсталостью (интеллектуальными нарушениями).</w:t>
      </w:r>
    </w:p>
    <w:p w:rsidR="008C2A02" w:rsidRPr="00E53CB6" w:rsidRDefault="008C2A02" w:rsidP="00B56E24">
      <w:pPr>
        <w:pStyle w:val="aff5"/>
        <w:spacing w:line="240" w:lineRule="auto"/>
        <w:ind w:firstLine="709"/>
        <w:rPr>
          <w:strike/>
          <w:color w:val="auto"/>
        </w:rPr>
      </w:pPr>
      <w:r w:rsidRPr="00E53CB6">
        <w:rPr>
          <w:caps w:val="0"/>
          <w:color w:val="auto"/>
        </w:rPr>
        <w:t xml:space="preserve">Коррекционная работа представляет собой систему комплексного психолого-медико-педагогического сопровождения обучающихся с умственной отсталостью (интеллектуальными нарушениями) в условиях образовательного процесса, </w:t>
      </w:r>
      <w:r w:rsidR="0008173C">
        <w:rPr>
          <w:caps w:val="0"/>
          <w:color w:val="auto"/>
        </w:rPr>
        <w:t>направленного на освоение ими А</w:t>
      </w:r>
      <w:r w:rsidRPr="00E53CB6">
        <w:rPr>
          <w:caps w:val="0"/>
          <w:color w:val="auto"/>
        </w:rPr>
        <w:t>ОП, преодоление и/или ослабление имеющихся у них недостатков в психическом и физическом развитии.</w:t>
      </w:r>
    </w:p>
    <w:p w:rsidR="008C2A02" w:rsidRDefault="008C2A02" w:rsidP="00B56E24">
      <w:pPr>
        <w:tabs>
          <w:tab w:val="left" w:pos="0"/>
        </w:tabs>
        <w:spacing w:after="0" w:line="240" w:lineRule="auto"/>
        <w:ind w:firstLine="709"/>
        <w:jc w:val="center"/>
        <w:rPr>
          <w:rFonts w:ascii="Times New Roman" w:hAnsi="Times New Roman" w:cs="Times New Roman"/>
          <w:sz w:val="28"/>
          <w:szCs w:val="28"/>
        </w:rPr>
      </w:pPr>
      <w:bookmarkStart w:id="4" w:name="bookmark187"/>
      <w:r>
        <w:rPr>
          <w:rFonts w:ascii="Times New Roman" w:hAnsi="Times New Roman" w:cs="Times New Roman"/>
          <w:b/>
          <w:i/>
          <w:sz w:val="28"/>
          <w:szCs w:val="28"/>
        </w:rPr>
        <w:t>Задачи коррекционной работы:</w:t>
      </w:r>
      <w:bookmarkEnd w:id="4"/>
    </w:p>
    <w:p w:rsidR="008C2A02" w:rsidRDefault="008C2A02" w:rsidP="00B56E24">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8C2A02" w:rsidRDefault="008C2A02" w:rsidP="00B56E24">
      <w:pPr>
        <w:tabs>
          <w:tab w:val="left" w:pos="720"/>
          <w:tab w:val="left" w:pos="108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осуществление индивидуально ориентированной психолого-медико-педагогической помощи детям с умственной отсталостью (интеллектуальными нарушениями) с учетом особенностей психо</w:t>
      </w:r>
      <w:r>
        <w:rPr>
          <w:rFonts w:ascii="Times New Roman" w:hAnsi="Times New Roman" w:cs="Times New Roman"/>
          <w:sz w:val="28"/>
          <w:szCs w:val="28"/>
        </w:rPr>
        <w:softHyphen/>
        <w:t>физического развития и индивидуальных возможностей обучающихся (в соответствии с рекомендациями психолого-медико-педагогической комиссии);</w:t>
      </w:r>
    </w:p>
    <w:p w:rsidR="008C2A02" w:rsidRDefault="008C2A02" w:rsidP="00B56E24">
      <w:pPr>
        <w:tabs>
          <w:tab w:val="left" w:pos="-180"/>
          <w:tab w:val="left" w:pos="0"/>
        </w:tabs>
        <w:spacing w:after="0" w:line="240" w:lineRule="auto"/>
        <w:ind w:firstLine="709"/>
        <w:jc w:val="both"/>
        <w:rPr>
          <w:rFonts w:cs="Times New Roman"/>
          <w:sz w:val="28"/>
          <w:szCs w:val="28"/>
        </w:rPr>
      </w:pPr>
      <w:r>
        <w:rPr>
          <w:rFonts w:ascii="Times New Roman" w:hAnsi="Times New Roman" w:cs="Times New Roman"/>
          <w:sz w:val="28"/>
          <w:szCs w:val="28"/>
        </w:rPr>
        <w:t xml:space="preserve">― организация индивидуальных и групповых занятий для детей с учетом индивидуальных и типологических особенностей психофизического развития и индивидуальных возможностей обучающихся, </w:t>
      </w:r>
      <w:r w:rsidRPr="0085480C">
        <w:rPr>
          <w:rFonts w:ascii="Times New Roman" w:hAnsi="Times New Roman" w:cs="Times New Roman"/>
          <w:color w:val="auto"/>
          <w:sz w:val="28"/>
          <w:szCs w:val="28"/>
        </w:rPr>
        <w:t>разработка и реализация индивидуальных учебных планов (при необходимости)</w:t>
      </w:r>
      <w:r>
        <w:rPr>
          <w:rFonts w:ascii="Times New Roman" w:hAnsi="Times New Roman" w:cs="Times New Roman"/>
          <w:sz w:val="28"/>
          <w:szCs w:val="28"/>
        </w:rPr>
        <w:t>;</w:t>
      </w:r>
    </w:p>
    <w:p w:rsidR="008C2A02" w:rsidRDefault="008C2A02" w:rsidP="00B56E24">
      <w:pPr>
        <w:pStyle w:val="aff5"/>
        <w:tabs>
          <w:tab w:val="left" w:pos="-180"/>
          <w:tab w:val="left" w:pos="0"/>
        </w:tabs>
        <w:spacing w:line="240" w:lineRule="auto"/>
        <w:ind w:firstLine="709"/>
        <w:rPr>
          <w:caps w:val="0"/>
          <w:color w:val="auto"/>
        </w:rPr>
      </w:pPr>
      <w:r>
        <w:t>―</w:t>
      </w:r>
      <w:r>
        <w:rPr>
          <w:caps w:val="0"/>
          <w:color w:val="auto"/>
        </w:rPr>
        <w:t> реализация системы мероприятий по социальной адаптации обучающихся с умственной отсталостью (интеллектуальными нарушениями);</w:t>
      </w:r>
    </w:p>
    <w:p w:rsidR="008C2A02" w:rsidRDefault="008C2A02" w:rsidP="00B56E24">
      <w:pPr>
        <w:tabs>
          <w:tab w:val="left" w:pos="-180"/>
          <w:tab w:val="left" w:pos="0"/>
        </w:tabs>
        <w:spacing w:after="0" w:line="240" w:lineRule="auto"/>
        <w:ind w:firstLine="709"/>
        <w:jc w:val="both"/>
        <w:rPr>
          <w:b/>
          <w:i/>
        </w:rPr>
      </w:pPr>
      <w:r>
        <w:rPr>
          <w:rFonts w:ascii="Times New Roman" w:hAnsi="Times New Roman" w:cs="Times New Roman"/>
          <w:sz w:val="28"/>
          <w:szCs w:val="28"/>
        </w:rPr>
        <w:t xml:space="preserve">― оказание родителям (законным представителям) обучающихся с умственной отсталостью (интеллектуальными нарушениями) консультативной и методической помощи по </w:t>
      </w:r>
      <w:r w:rsidRPr="0085480C">
        <w:rPr>
          <w:rFonts w:ascii="Times New Roman" w:hAnsi="Times New Roman" w:cs="Times New Roman"/>
          <w:color w:val="auto"/>
          <w:sz w:val="28"/>
          <w:szCs w:val="28"/>
        </w:rPr>
        <w:t>психолого-педагогическим, социальным</w:t>
      </w:r>
      <w:r>
        <w:rPr>
          <w:rFonts w:ascii="Times New Roman" w:hAnsi="Times New Roman" w:cs="Times New Roman"/>
          <w:sz w:val="28"/>
          <w:szCs w:val="28"/>
        </w:rPr>
        <w:t xml:space="preserve">, правовым, </w:t>
      </w:r>
      <w:r w:rsidRPr="0085480C">
        <w:rPr>
          <w:rFonts w:ascii="Times New Roman" w:hAnsi="Times New Roman" w:cs="Times New Roman"/>
          <w:color w:val="auto"/>
          <w:sz w:val="28"/>
          <w:szCs w:val="28"/>
        </w:rPr>
        <w:t xml:space="preserve">медицинским </w:t>
      </w:r>
      <w:r>
        <w:rPr>
          <w:rFonts w:ascii="Times New Roman" w:hAnsi="Times New Roman" w:cs="Times New Roman"/>
          <w:sz w:val="28"/>
          <w:szCs w:val="28"/>
        </w:rPr>
        <w:t>и другим вопросам, связанным с их воспитанием и обучением.</w:t>
      </w:r>
    </w:p>
    <w:p w:rsidR="008C2A02" w:rsidRDefault="008C2A02" w:rsidP="00B56E24">
      <w:pPr>
        <w:pStyle w:val="aff5"/>
        <w:spacing w:line="240" w:lineRule="auto"/>
        <w:ind w:firstLine="709"/>
        <w:jc w:val="center"/>
        <w:rPr>
          <w:color w:val="auto"/>
        </w:rPr>
      </w:pPr>
      <w:bookmarkStart w:id="5" w:name="bookmark188"/>
      <w:r>
        <w:rPr>
          <w:b/>
          <w:i/>
          <w:caps w:val="0"/>
          <w:color w:val="auto"/>
        </w:rPr>
        <w:t xml:space="preserve">Принципы </w:t>
      </w:r>
      <w:bookmarkEnd w:id="5"/>
      <w:r>
        <w:rPr>
          <w:b/>
          <w:i/>
          <w:caps w:val="0"/>
          <w:color w:val="auto"/>
        </w:rPr>
        <w:t>коррекционной работы:</w:t>
      </w:r>
    </w:p>
    <w:p w:rsidR="008C2A02" w:rsidRDefault="008C2A02"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 xml:space="preserve">Принцип </w:t>
      </w:r>
      <w:r>
        <w:rPr>
          <w:rFonts w:ascii="Times New Roman" w:hAnsi="Times New Roman"/>
          <w:i/>
          <w:sz w:val="28"/>
          <w:szCs w:val="28"/>
        </w:rPr>
        <w:t>приоритетности интересов</w:t>
      </w:r>
      <w:r>
        <w:rPr>
          <w:rFonts w:ascii="Times New Roman" w:hAnsi="Times New Roman"/>
          <w:caps/>
          <w:sz w:val="28"/>
          <w:szCs w:val="28"/>
        </w:rPr>
        <w:t xml:space="preserve"> </w:t>
      </w:r>
      <w:r>
        <w:rPr>
          <w:rFonts w:ascii="Times New Roman" w:hAnsi="Times New Roman"/>
          <w:sz w:val="28"/>
          <w:szCs w:val="28"/>
        </w:rPr>
        <w:t>обучающегося</w:t>
      </w:r>
      <w:r>
        <w:rPr>
          <w:rFonts w:ascii="Times New Roman" w:hAnsi="Times New Roman"/>
          <w:caps/>
          <w:sz w:val="28"/>
          <w:szCs w:val="28"/>
        </w:rPr>
        <w:t xml:space="preserve"> </w:t>
      </w:r>
      <w:r>
        <w:rPr>
          <w:rFonts w:ascii="Times New Roman" w:hAnsi="Times New Roman"/>
          <w:sz w:val="28"/>
          <w:szCs w:val="28"/>
        </w:rPr>
        <w:t>определяет отношение работников организации, которые призваны</w:t>
      </w:r>
      <w:r>
        <w:rPr>
          <w:rFonts w:ascii="Times New Roman" w:hAnsi="Times New Roman"/>
          <w:caps/>
          <w:sz w:val="28"/>
          <w:szCs w:val="28"/>
        </w:rPr>
        <w:t xml:space="preserve"> </w:t>
      </w:r>
      <w:r>
        <w:rPr>
          <w:rFonts w:ascii="Times New Roman" w:hAnsi="Times New Roman"/>
          <w:sz w:val="28"/>
          <w:szCs w:val="28"/>
        </w:rPr>
        <w:t>оказывать каждому обучающемуся</w:t>
      </w:r>
      <w:r>
        <w:rPr>
          <w:rFonts w:ascii="Times New Roman" w:hAnsi="Times New Roman"/>
          <w:caps/>
          <w:sz w:val="28"/>
          <w:szCs w:val="28"/>
        </w:rPr>
        <w:t xml:space="preserve"> </w:t>
      </w:r>
      <w:r>
        <w:rPr>
          <w:rFonts w:ascii="Times New Roman" w:hAnsi="Times New Roman"/>
          <w:sz w:val="28"/>
          <w:szCs w:val="28"/>
        </w:rPr>
        <w:t>помощь в развитии с учетом его индивидуальных образовательных потребностей</w:t>
      </w:r>
      <w:r>
        <w:rPr>
          <w:rFonts w:ascii="Times New Roman" w:hAnsi="Times New Roman"/>
          <w:caps/>
          <w:sz w:val="28"/>
          <w:szCs w:val="28"/>
        </w:rPr>
        <w:t>.</w:t>
      </w:r>
    </w:p>
    <w:p w:rsidR="008C2A02" w:rsidRDefault="008C2A02"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системности -</w:t>
      </w:r>
      <w:r>
        <w:rPr>
          <w:rFonts w:ascii="Times New Roman" w:hAnsi="Times New Roman"/>
          <w:sz w:val="28"/>
          <w:szCs w:val="28"/>
        </w:rPr>
        <w:t xml:space="preserve"> обеспечивает единство всех элементов коррекционной работы: цели и задач, направлений осуществления и со</w:t>
      </w:r>
      <w:r>
        <w:rPr>
          <w:rFonts w:ascii="Times New Roman" w:hAnsi="Times New Roman"/>
          <w:sz w:val="28"/>
          <w:szCs w:val="28"/>
        </w:rPr>
        <w:softHyphen/>
        <w:t>держания, форм, методов и приемов организации, взаимодействия участников.</w:t>
      </w:r>
      <w:r>
        <w:rPr>
          <w:rFonts w:ascii="Times New Roman" w:hAnsi="Times New Roman"/>
          <w:caps/>
          <w:sz w:val="28"/>
          <w:szCs w:val="28"/>
        </w:rPr>
        <w:t xml:space="preserve"> </w:t>
      </w:r>
    </w:p>
    <w:p w:rsidR="008C2A02" w:rsidRDefault="008C2A02"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Принцип</w:t>
      </w:r>
      <w:r>
        <w:rPr>
          <w:rStyle w:val="12"/>
          <w:iCs/>
          <w:caps w:val="0"/>
          <w:color w:val="auto"/>
          <w:sz w:val="28"/>
          <w:szCs w:val="28"/>
        </w:rPr>
        <w:t xml:space="preserve"> непрерывности </w:t>
      </w:r>
      <w:r>
        <w:rPr>
          <w:rStyle w:val="12"/>
          <w:i w:val="0"/>
          <w:iCs/>
          <w:caps w:val="0"/>
          <w:color w:val="auto"/>
          <w:sz w:val="28"/>
          <w:szCs w:val="28"/>
        </w:rPr>
        <w:t>обеспечивает проведение коррекционной работы на всем протяжении обучения школьника с учетом изменений в их личности</w:t>
      </w:r>
      <w:r>
        <w:rPr>
          <w:rFonts w:ascii="Times New Roman" w:hAnsi="Times New Roman"/>
          <w:caps/>
          <w:sz w:val="28"/>
          <w:szCs w:val="28"/>
        </w:rPr>
        <w:t>.</w:t>
      </w:r>
    </w:p>
    <w:p w:rsidR="008C2A02" w:rsidRDefault="008C2A02" w:rsidP="00B56E24">
      <w:pPr>
        <w:tabs>
          <w:tab w:val="left" w:pos="-180"/>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Принцип </w:t>
      </w:r>
      <w:r>
        <w:rPr>
          <w:rStyle w:val="12"/>
          <w:iCs/>
          <w:caps w:val="0"/>
          <w:color w:val="auto"/>
          <w:sz w:val="28"/>
          <w:szCs w:val="28"/>
        </w:rPr>
        <w:t>вариативности</w:t>
      </w:r>
      <w:r>
        <w:rPr>
          <w:rFonts w:ascii="Times New Roman" w:hAnsi="Times New Roman" w:cs="Times New Roman"/>
          <w:caps/>
          <w:sz w:val="28"/>
          <w:szCs w:val="28"/>
        </w:rPr>
        <w:t xml:space="preserve"> </w:t>
      </w:r>
      <w:r>
        <w:rPr>
          <w:rFonts w:ascii="Times New Roman" w:hAnsi="Times New Roman" w:cs="Times New Roman"/>
          <w:sz w:val="28"/>
          <w:szCs w:val="28"/>
        </w:rPr>
        <w:t xml:space="preserve">предполагает создание вариативных программ коррекционной работы с детьми с учетом их особых образовательных потребностей и возможностей психофизического развития. </w:t>
      </w:r>
    </w:p>
    <w:p w:rsidR="008C2A02" w:rsidRDefault="008C2A02" w:rsidP="00B56E24">
      <w:pPr>
        <w:tabs>
          <w:tab w:val="left" w:pos="-180"/>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единства психолого-педагогических и медицинских средств</w:t>
      </w:r>
      <w:r>
        <w:rPr>
          <w:rFonts w:ascii="Times New Roman" w:hAnsi="Times New Roman" w:cs="Times New Roman"/>
          <w:sz w:val="28"/>
          <w:szCs w:val="28"/>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8C2A02" w:rsidRDefault="008C2A02" w:rsidP="00B56E24">
      <w:pPr>
        <w:tabs>
          <w:tab w:val="left" w:pos="-180"/>
          <w:tab w:val="left" w:pos="0"/>
        </w:tabs>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 xml:space="preserve">Принцип </w:t>
      </w:r>
      <w:r>
        <w:rPr>
          <w:rFonts w:ascii="Times New Roman" w:hAnsi="Times New Roman" w:cs="Times New Roman"/>
          <w:i/>
          <w:sz w:val="28"/>
          <w:szCs w:val="28"/>
        </w:rPr>
        <w:t>сотрудничества с семьей</w:t>
      </w:r>
      <w:r>
        <w:rPr>
          <w:rFonts w:ascii="Times New Roman" w:hAnsi="Times New Roman" w:cs="Times New Roman"/>
          <w:sz w:val="28"/>
          <w:szCs w:val="28"/>
        </w:rPr>
        <w:t xml:space="preserve"> 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8C2A02" w:rsidRDefault="008C2A02" w:rsidP="00B56E24">
      <w:pPr>
        <w:tabs>
          <w:tab w:val="left" w:pos="-180"/>
          <w:tab w:val="left" w:pos="0"/>
        </w:tabs>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Специфика организации коррекционной работы</w:t>
      </w:r>
      <w:r w:rsidR="003C1296">
        <w:rPr>
          <w:rFonts w:ascii="Times New Roman" w:hAnsi="Times New Roman" w:cs="Times New Roman"/>
          <w:b/>
          <w:i/>
          <w:sz w:val="28"/>
          <w:szCs w:val="28"/>
        </w:rPr>
        <w:t xml:space="preserve"> </w:t>
      </w:r>
      <w:r>
        <w:rPr>
          <w:rFonts w:ascii="Times New Roman" w:hAnsi="Times New Roman" w:cs="Times New Roman"/>
          <w:b/>
          <w:i/>
          <w:sz w:val="28"/>
          <w:szCs w:val="28"/>
        </w:rPr>
        <w:t>с обучающимися с умственной отсталостью</w:t>
      </w:r>
      <w:r w:rsidR="003C1296">
        <w:rPr>
          <w:rFonts w:ascii="Times New Roman" w:hAnsi="Times New Roman" w:cs="Times New Roman"/>
          <w:b/>
          <w:i/>
          <w:sz w:val="28"/>
          <w:szCs w:val="28"/>
        </w:rPr>
        <w:t xml:space="preserve"> </w:t>
      </w:r>
      <w:r>
        <w:rPr>
          <w:rFonts w:ascii="Times New Roman" w:hAnsi="Times New Roman" w:cs="Times New Roman"/>
          <w:b/>
          <w:i/>
          <w:sz w:val="28"/>
          <w:szCs w:val="28"/>
        </w:rPr>
        <w:t>(интеллектуальными нарушениями)</w:t>
      </w:r>
    </w:p>
    <w:p w:rsidR="008C2A02" w:rsidRDefault="008C2A02" w:rsidP="00B56E24">
      <w:pPr>
        <w:tabs>
          <w:tab w:val="left" w:pos="-180"/>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Коррекционная работа с обучающимися с умственной отсталостью (интеллектуальными нарушениями) проводится:</w:t>
      </w:r>
    </w:p>
    <w:p w:rsidR="008C2A02" w:rsidRDefault="008C2A02" w:rsidP="00B56E24">
      <w:pPr>
        <w:tabs>
          <w:tab w:val="left" w:pos="-180"/>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8C2A02" w:rsidRDefault="008C2A02" w:rsidP="00B56E24">
      <w:pPr>
        <w:tabs>
          <w:tab w:val="left" w:pos="-180"/>
          <w:tab w:val="left" w:pos="0"/>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8C2A02" w:rsidRDefault="008C2A02" w:rsidP="00B56E24">
      <w:pPr>
        <w:tabs>
          <w:tab w:val="left" w:pos="-180"/>
          <w:tab w:val="left" w:pos="0"/>
        </w:tabs>
        <w:spacing w:after="0" w:line="240" w:lineRule="auto"/>
        <w:ind w:firstLine="709"/>
        <w:jc w:val="both"/>
        <w:rPr>
          <w:rFonts w:ascii="Times New Roman" w:hAnsi="Times New Roman" w:cs="Times New Roman"/>
          <w:b/>
          <w:i/>
          <w:sz w:val="28"/>
          <w:szCs w:val="28"/>
        </w:rPr>
      </w:pPr>
      <w:r>
        <w:rPr>
          <w:rFonts w:ascii="Times New Roman" w:hAnsi="Times New Roman" w:cs="Times New Roman"/>
          <w:sz w:val="28"/>
          <w:szCs w:val="28"/>
        </w:rPr>
        <w:t>― в рамках психологического и социально-педагогического со</w:t>
      </w:r>
      <w:r w:rsidR="001C59C4">
        <w:rPr>
          <w:rFonts w:ascii="Times New Roman" w:hAnsi="Times New Roman" w:cs="Times New Roman"/>
          <w:sz w:val="28"/>
          <w:szCs w:val="28"/>
        </w:rPr>
        <w:t>п</w:t>
      </w:r>
      <w:r>
        <w:rPr>
          <w:rFonts w:ascii="Times New Roman" w:hAnsi="Times New Roman" w:cs="Times New Roman"/>
          <w:sz w:val="28"/>
          <w:szCs w:val="28"/>
        </w:rPr>
        <w:t>ровождения обучающихся.</w:t>
      </w:r>
    </w:p>
    <w:p w:rsidR="008C2A02" w:rsidRDefault="008C2A02" w:rsidP="00B56E24">
      <w:pPr>
        <w:tabs>
          <w:tab w:val="left" w:pos="-180"/>
          <w:tab w:val="left" w:pos="0"/>
        </w:tabs>
        <w:spacing w:after="0" w:line="240" w:lineRule="auto"/>
        <w:ind w:firstLine="709"/>
        <w:jc w:val="center"/>
        <w:rPr>
          <w:rFonts w:ascii="Times New Roman" w:hAnsi="Times New Roman" w:cs="Times New Roman"/>
          <w:sz w:val="28"/>
          <w:szCs w:val="28"/>
        </w:rPr>
      </w:pPr>
      <w:r>
        <w:rPr>
          <w:rFonts w:ascii="Times New Roman" w:hAnsi="Times New Roman" w:cs="Times New Roman"/>
          <w:b/>
          <w:i/>
          <w:sz w:val="28"/>
          <w:szCs w:val="28"/>
        </w:rPr>
        <w:t>Характеристика основных направлений коррекционной работы</w:t>
      </w:r>
    </w:p>
    <w:p w:rsidR="008C2A02" w:rsidRDefault="008C2A02" w:rsidP="00B56E24">
      <w:pPr>
        <w:pStyle w:val="af5"/>
        <w:spacing w:after="0" w:line="240" w:lineRule="auto"/>
        <w:ind w:firstLine="720"/>
        <w:jc w:val="both"/>
      </w:pPr>
      <w:r>
        <w:rPr>
          <w:rFonts w:ascii="Times New Roman" w:hAnsi="Times New Roman"/>
          <w:sz w:val="28"/>
          <w:szCs w:val="28"/>
        </w:rPr>
        <w:t>Основными направлениями коррекционной работы</w:t>
      </w:r>
      <w:r>
        <w:rPr>
          <w:rFonts w:ascii="Times New Roman" w:hAnsi="Times New Roman"/>
          <w:caps/>
          <w:sz w:val="28"/>
          <w:szCs w:val="28"/>
        </w:rPr>
        <w:t xml:space="preserve"> </w:t>
      </w:r>
      <w:r>
        <w:rPr>
          <w:rFonts w:ascii="Times New Roman" w:hAnsi="Times New Roman"/>
          <w:sz w:val="28"/>
          <w:szCs w:val="28"/>
        </w:rPr>
        <w:t>являются</w:t>
      </w:r>
      <w:r>
        <w:rPr>
          <w:rFonts w:ascii="Times New Roman" w:hAnsi="Times New Roman"/>
          <w:caps/>
          <w:sz w:val="28"/>
          <w:szCs w:val="28"/>
        </w:rPr>
        <w:t>:</w:t>
      </w:r>
    </w:p>
    <w:p w:rsidR="008C2A02" w:rsidRDefault="008C2A02" w:rsidP="00B56E24">
      <w:pPr>
        <w:pStyle w:val="aff5"/>
        <w:spacing w:line="240" w:lineRule="auto"/>
        <w:ind w:firstLine="720"/>
        <w:rPr>
          <w:caps w:val="0"/>
          <w:color w:val="auto"/>
        </w:rPr>
      </w:pPr>
      <w:r>
        <w:rPr>
          <w:caps w:val="0"/>
          <w:color w:val="auto"/>
        </w:rPr>
        <w:t>1.</w:t>
      </w:r>
      <w:r>
        <w:rPr>
          <w:caps w:val="0"/>
          <w:color w:val="auto"/>
          <w:lang w:val="en-US"/>
        </w:rPr>
        <w:t> </w:t>
      </w:r>
      <w:r>
        <w:rPr>
          <w:rStyle w:val="12"/>
          <w:iCs/>
          <w:color w:val="auto"/>
          <w:sz w:val="28"/>
        </w:rPr>
        <w:t>Диагностическая работа</w:t>
      </w:r>
      <w:r>
        <w:rPr>
          <w:rStyle w:val="12"/>
          <w:i w:val="0"/>
          <w:iCs/>
          <w:color w:val="auto"/>
          <w:sz w:val="28"/>
        </w:rPr>
        <w:t>, которая</w:t>
      </w:r>
      <w:r>
        <w:rPr>
          <w:caps w:val="0"/>
          <w:color w:val="auto"/>
        </w:rPr>
        <w:t xml:space="preserve"> обеспечивает выявление особенностей развития и здоровья обучающихся с умственной отсталостью (интеллектуальными нарушениями)</w:t>
      </w:r>
      <w:r>
        <w:rPr>
          <w:color w:val="auto"/>
        </w:rPr>
        <w:t xml:space="preserve"> </w:t>
      </w:r>
      <w:r>
        <w:rPr>
          <w:caps w:val="0"/>
          <w:color w:val="auto"/>
        </w:rPr>
        <w:t xml:space="preserve">с целью создания благоприятных условий для овладения ими содержанием основной общеобразовательной программы. </w:t>
      </w:r>
    </w:p>
    <w:p w:rsidR="008C2A02" w:rsidRDefault="008C2A02" w:rsidP="00B56E24">
      <w:pPr>
        <w:pStyle w:val="aff5"/>
        <w:spacing w:line="240" w:lineRule="auto"/>
        <w:ind w:firstLine="720"/>
        <w:rPr>
          <w:caps w:val="0"/>
          <w:color w:val="auto"/>
        </w:rPr>
      </w:pPr>
      <w:r>
        <w:rPr>
          <w:caps w:val="0"/>
          <w:color w:val="auto"/>
        </w:rPr>
        <w:t>Проведение диагностической работы предполагает осуществление:</w:t>
      </w:r>
    </w:p>
    <w:p w:rsidR="008C2A02" w:rsidRDefault="008C2A02" w:rsidP="00B56E24">
      <w:pPr>
        <w:pStyle w:val="aff5"/>
        <w:spacing w:line="240" w:lineRule="auto"/>
        <w:ind w:firstLine="720"/>
        <w:rPr>
          <w:rFonts w:eastAsia="Times New Roman"/>
          <w:caps w:val="0"/>
          <w:color w:val="auto"/>
        </w:rPr>
      </w:pPr>
      <w:r>
        <w:rPr>
          <w:caps w:val="0"/>
          <w:color w:val="auto"/>
        </w:rPr>
        <w:t>1) психолого-педагогического и медицинского обследования с целью выявления их особых образовательных потребностей:</w:t>
      </w:r>
    </w:p>
    <w:p w:rsidR="008C2A02" w:rsidRDefault="008C2A02" w:rsidP="00B56E24">
      <w:pPr>
        <w:pStyle w:val="aff5"/>
        <w:spacing w:line="240" w:lineRule="auto"/>
        <w:ind w:firstLine="720"/>
        <w:rPr>
          <w:rFonts w:eastAsia="Times New Roman"/>
          <w:caps w:val="0"/>
          <w:color w:val="auto"/>
        </w:rPr>
      </w:pPr>
      <w:r>
        <w:rPr>
          <w:caps w:val="0"/>
          <w:color w:val="auto"/>
        </w:rPr>
        <w:t>― развития познавательной сферы, специфических трудностей в овладении содержанием образования и потенциальных возможностей;</w:t>
      </w:r>
    </w:p>
    <w:p w:rsidR="008C2A02" w:rsidRDefault="008C2A02" w:rsidP="00B56E24">
      <w:pPr>
        <w:pStyle w:val="aff5"/>
        <w:spacing w:line="240" w:lineRule="auto"/>
        <w:ind w:firstLine="720"/>
        <w:rPr>
          <w:rFonts w:eastAsia="Times New Roman"/>
          <w:caps w:val="0"/>
          <w:color w:val="auto"/>
        </w:rPr>
      </w:pPr>
      <w:r>
        <w:rPr>
          <w:caps w:val="0"/>
          <w:color w:val="auto"/>
        </w:rPr>
        <w:t>― развития эмоционально-волевой сферы и личностных особенностей обучающихся;</w:t>
      </w:r>
    </w:p>
    <w:p w:rsidR="008C2A02" w:rsidRDefault="008C2A02" w:rsidP="00B56E24">
      <w:pPr>
        <w:pStyle w:val="aff5"/>
        <w:spacing w:line="240" w:lineRule="auto"/>
        <w:ind w:firstLine="720"/>
        <w:rPr>
          <w:caps w:val="0"/>
          <w:color w:val="auto"/>
        </w:rPr>
      </w:pPr>
      <w:r>
        <w:rPr>
          <w:caps w:val="0"/>
          <w:color w:val="auto"/>
        </w:rPr>
        <w:t>― определение социальной ситуации развития и условий семейного воспитания ученика;</w:t>
      </w:r>
    </w:p>
    <w:p w:rsidR="008C2A02" w:rsidRDefault="008C2A02" w:rsidP="00B56E24">
      <w:pPr>
        <w:pStyle w:val="aff5"/>
        <w:spacing w:line="240" w:lineRule="auto"/>
        <w:ind w:firstLine="720"/>
        <w:rPr>
          <w:caps w:val="0"/>
          <w:color w:val="auto"/>
        </w:rPr>
      </w:pPr>
      <w:r>
        <w:rPr>
          <w:caps w:val="0"/>
          <w:color w:val="auto"/>
        </w:rPr>
        <w:t>2) мониторинга динамики развития обучающи</w:t>
      </w:r>
      <w:r w:rsidR="0008173C">
        <w:rPr>
          <w:caps w:val="0"/>
          <w:color w:val="auto"/>
        </w:rPr>
        <w:t>хся, их успешности в освоении А</w:t>
      </w:r>
      <w:r>
        <w:rPr>
          <w:caps w:val="0"/>
          <w:color w:val="auto"/>
        </w:rPr>
        <w:t>ОП;</w:t>
      </w:r>
    </w:p>
    <w:p w:rsidR="008C2A02" w:rsidRDefault="008C2A02" w:rsidP="00B56E24">
      <w:pPr>
        <w:pStyle w:val="aff5"/>
        <w:spacing w:line="240" w:lineRule="auto"/>
        <w:ind w:firstLine="720"/>
        <w:rPr>
          <w:caps w:val="0"/>
          <w:color w:val="auto"/>
        </w:rPr>
      </w:pPr>
      <w:r>
        <w:rPr>
          <w:caps w:val="0"/>
          <w:color w:val="auto"/>
        </w:rPr>
        <w:t>3) анализа результатов обследования с целью проектирования и корректировки коррекционных мероприятий.</w:t>
      </w:r>
    </w:p>
    <w:p w:rsidR="008C2A02" w:rsidRDefault="008C2A02" w:rsidP="00B56E24">
      <w:pPr>
        <w:pStyle w:val="aff5"/>
        <w:spacing w:line="240" w:lineRule="auto"/>
        <w:ind w:firstLine="720"/>
        <w:rPr>
          <w:rFonts w:eastAsia="Times New Roman"/>
          <w:caps w:val="0"/>
          <w:color w:val="auto"/>
        </w:rPr>
      </w:pPr>
      <w:r>
        <w:rPr>
          <w:caps w:val="0"/>
          <w:color w:val="auto"/>
        </w:rPr>
        <w:lastRenderedPageBreak/>
        <w:t>В процессе диагностической работы используются следующие формы и методы:</w:t>
      </w:r>
    </w:p>
    <w:p w:rsidR="008C2A02" w:rsidRDefault="008C2A02" w:rsidP="00B56E24">
      <w:pPr>
        <w:pStyle w:val="aff5"/>
        <w:spacing w:line="240" w:lineRule="auto"/>
        <w:ind w:firstLine="720"/>
        <w:rPr>
          <w:rFonts w:eastAsia="Times New Roman"/>
          <w:caps w:val="0"/>
          <w:color w:val="auto"/>
        </w:rPr>
      </w:pPr>
      <w:r>
        <w:rPr>
          <w:caps w:val="0"/>
          <w:color w:val="auto"/>
        </w:rPr>
        <w:t>― сбор сведений о ребенке у педагогов, родителей (беседы, анкетирование, интервьюирование),</w:t>
      </w:r>
    </w:p>
    <w:p w:rsidR="008C2A02" w:rsidRDefault="008C2A02" w:rsidP="00B56E24">
      <w:pPr>
        <w:pStyle w:val="aff5"/>
        <w:spacing w:line="240" w:lineRule="auto"/>
        <w:ind w:firstLine="720"/>
        <w:rPr>
          <w:rFonts w:eastAsia="Times New Roman"/>
          <w:caps w:val="0"/>
          <w:color w:val="auto"/>
        </w:rPr>
      </w:pPr>
      <w:r>
        <w:rPr>
          <w:caps w:val="0"/>
          <w:color w:val="auto"/>
        </w:rPr>
        <w:t>― </w:t>
      </w:r>
      <w:r>
        <w:rPr>
          <w:bCs/>
          <w:caps w:val="0"/>
          <w:color w:val="auto"/>
        </w:rPr>
        <w:t xml:space="preserve">психолого-педагогический эксперимент, </w:t>
      </w:r>
    </w:p>
    <w:p w:rsidR="008C2A02" w:rsidRDefault="008C2A02" w:rsidP="00B56E24">
      <w:pPr>
        <w:pStyle w:val="aff5"/>
        <w:spacing w:line="240" w:lineRule="auto"/>
        <w:ind w:firstLine="720"/>
        <w:rPr>
          <w:rFonts w:eastAsia="Times New Roman"/>
          <w:caps w:val="0"/>
          <w:color w:val="auto"/>
        </w:rPr>
      </w:pPr>
      <w:r>
        <w:rPr>
          <w:caps w:val="0"/>
          <w:color w:val="auto"/>
        </w:rPr>
        <w:t>― </w:t>
      </w:r>
      <w:r>
        <w:rPr>
          <w:bCs/>
          <w:caps w:val="0"/>
          <w:color w:val="auto"/>
        </w:rPr>
        <w:t>наблюдение за учениками во время учебной и внеурочной деятельности,</w:t>
      </w:r>
    </w:p>
    <w:p w:rsidR="008C2A02" w:rsidRDefault="008C2A02" w:rsidP="00B56E24">
      <w:pPr>
        <w:pStyle w:val="aff5"/>
        <w:spacing w:line="240" w:lineRule="auto"/>
        <w:ind w:firstLine="720"/>
        <w:rPr>
          <w:rFonts w:eastAsia="Times New Roman"/>
          <w:caps w:val="0"/>
          <w:color w:val="auto"/>
        </w:rPr>
      </w:pPr>
      <w:r>
        <w:rPr>
          <w:caps w:val="0"/>
          <w:color w:val="auto"/>
        </w:rPr>
        <w:t>― </w:t>
      </w:r>
      <w:r>
        <w:rPr>
          <w:bCs/>
          <w:caps w:val="0"/>
          <w:color w:val="auto"/>
        </w:rPr>
        <w:t>беседы с учащимися, учителями и родителями,</w:t>
      </w:r>
    </w:p>
    <w:p w:rsidR="008C2A02" w:rsidRDefault="008C2A02" w:rsidP="00B56E24">
      <w:pPr>
        <w:pStyle w:val="aff5"/>
        <w:spacing w:line="240" w:lineRule="auto"/>
        <w:ind w:firstLine="709"/>
        <w:rPr>
          <w:rFonts w:eastAsia="Times New Roman"/>
          <w:caps w:val="0"/>
          <w:color w:val="auto"/>
        </w:rPr>
      </w:pPr>
      <w:r>
        <w:rPr>
          <w:caps w:val="0"/>
          <w:color w:val="auto"/>
        </w:rPr>
        <w:t>― </w:t>
      </w:r>
      <w:r>
        <w:rPr>
          <w:bCs/>
          <w:caps w:val="0"/>
          <w:color w:val="auto"/>
        </w:rPr>
        <w:t>изучение работ ребенка (тетради, рисунки, поделки и т. п.) и др.</w:t>
      </w:r>
    </w:p>
    <w:p w:rsidR="008C2A02" w:rsidRDefault="008C2A02" w:rsidP="00B56E24">
      <w:pPr>
        <w:pStyle w:val="aff5"/>
        <w:spacing w:line="240" w:lineRule="auto"/>
        <w:ind w:firstLine="720"/>
        <w:rPr>
          <w:caps w:val="0"/>
          <w:color w:val="auto"/>
        </w:rPr>
      </w:pPr>
      <w:r>
        <w:rPr>
          <w:caps w:val="0"/>
          <w:color w:val="auto"/>
        </w:rPr>
        <w:t>― </w:t>
      </w:r>
      <w:r>
        <w:rPr>
          <w:bCs/>
          <w:caps w:val="0"/>
          <w:color w:val="auto"/>
        </w:rPr>
        <w:t>оформление документации (психолого-педагогические дневники наблюдения за учащимися и др.).</w:t>
      </w:r>
    </w:p>
    <w:p w:rsidR="008C2A02" w:rsidRDefault="008C2A02" w:rsidP="00B56E24">
      <w:pPr>
        <w:pStyle w:val="aff5"/>
        <w:spacing w:line="240" w:lineRule="auto"/>
        <w:ind w:firstLine="720"/>
        <w:rPr>
          <w:caps w:val="0"/>
          <w:color w:val="auto"/>
        </w:rPr>
      </w:pPr>
      <w:r>
        <w:rPr>
          <w:caps w:val="0"/>
          <w:color w:val="auto"/>
        </w:rPr>
        <w:t>2.</w:t>
      </w:r>
      <w:r>
        <w:rPr>
          <w:caps w:val="0"/>
          <w:color w:val="auto"/>
          <w:lang w:val="en-US"/>
        </w:rPr>
        <w:t> </w:t>
      </w:r>
      <w:r>
        <w:rPr>
          <w:i/>
          <w:caps w:val="0"/>
          <w:color w:val="auto"/>
        </w:rPr>
        <w:t>К</w:t>
      </w:r>
      <w:r>
        <w:rPr>
          <w:rStyle w:val="12"/>
          <w:i w:val="0"/>
          <w:iCs/>
          <w:color w:val="auto"/>
          <w:sz w:val="28"/>
        </w:rPr>
        <w:t>о</w:t>
      </w:r>
      <w:r>
        <w:rPr>
          <w:rStyle w:val="12"/>
          <w:iCs/>
          <w:color w:val="auto"/>
          <w:sz w:val="28"/>
        </w:rPr>
        <w:t>ррекционно-развивающая работа</w:t>
      </w:r>
      <w:r>
        <w:rPr>
          <w:caps w:val="0"/>
          <w:color w:val="auto"/>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8C2A02" w:rsidRDefault="008C2A02" w:rsidP="00B56E24">
      <w:pPr>
        <w:pStyle w:val="aff5"/>
        <w:spacing w:line="240" w:lineRule="auto"/>
        <w:ind w:firstLine="720"/>
        <w:rPr>
          <w:rFonts w:eastAsia="Times New Roman"/>
          <w:caps w:val="0"/>
          <w:color w:val="auto"/>
        </w:rPr>
      </w:pPr>
      <w:r>
        <w:rPr>
          <w:caps w:val="0"/>
          <w:color w:val="auto"/>
        </w:rPr>
        <w:t>К</w:t>
      </w:r>
      <w:r>
        <w:rPr>
          <w:rStyle w:val="12"/>
          <w:i w:val="0"/>
          <w:iCs/>
          <w:color w:val="auto"/>
          <w:sz w:val="28"/>
        </w:rPr>
        <w:t>оррекционно-развивающая работа включает:</w:t>
      </w:r>
    </w:p>
    <w:p w:rsidR="008C2A02" w:rsidRDefault="008C2A02" w:rsidP="00B56E24">
      <w:pPr>
        <w:pStyle w:val="aff5"/>
        <w:spacing w:line="240" w:lineRule="auto"/>
        <w:ind w:firstLine="720"/>
        <w:rPr>
          <w:rFonts w:eastAsia="Times New Roman"/>
          <w:caps w:val="0"/>
          <w:color w:val="auto"/>
        </w:rPr>
      </w:pPr>
      <w:r>
        <w:rPr>
          <w:caps w:val="0"/>
          <w:color w:val="auto"/>
        </w:rPr>
        <w:t>― </w:t>
      </w:r>
      <w:r>
        <w:rPr>
          <w:bCs/>
          <w:caps w:val="0"/>
          <w:color w:val="auto"/>
        </w:rPr>
        <w:t>составление индивидуальной программы психологического сопровождения учащегося (совместно с педагогами),</w:t>
      </w:r>
    </w:p>
    <w:p w:rsidR="008C2A02" w:rsidRDefault="008C2A02" w:rsidP="00B56E24">
      <w:pPr>
        <w:pStyle w:val="aff5"/>
        <w:spacing w:line="240" w:lineRule="auto"/>
        <w:ind w:firstLine="720"/>
        <w:rPr>
          <w:rFonts w:eastAsia="Times New Roman"/>
          <w:caps w:val="0"/>
          <w:color w:val="auto"/>
        </w:rPr>
      </w:pPr>
      <w:r>
        <w:rPr>
          <w:caps w:val="0"/>
          <w:color w:val="auto"/>
        </w:rPr>
        <w:t>― </w:t>
      </w:r>
      <w:r>
        <w:rPr>
          <w:bCs/>
          <w:caps w:val="0"/>
          <w:color w:val="auto"/>
        </w:rPr>
        <w:t>формирование в классе психологического климата комфортного для всех обучающихся,</w:t>
      </w:r>
    </w:p>
    <w:p w:rsidR="008C2A02" w:rsidRDefault="008C2A02" w:rsidP="00B56E24">
      <w:pPr>
        <w:pStyle w:val="aff5"/>
        <w:spacing w:line="240" w:lineRule="auto"/>
        <w:ind w:firstLine="720"/>
        <w:rPr>
          <w:rFonts w:eastAsia="Times New Roman"/>
          <w:caps w:val="0"/>
          <w:color w:val="auto"/>
        </w:rPr>
      </w:pPr>
      <w:r>
        <w:rPr>
          <w:caps w:val="0"/>
          <w:color w:val="auto"/>
        </w:rPr>
        <w:t>― </w:t>
      </w:r>
      <w:r>
        <w:rPr>
          <w:bCs/>
          <w:caps w:val="0"/>
          <w:color w:val="auto"/>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8C2A02" w:rsidRDefault="008C2A02" w:rsidP="00B56E24">
      <w:pPr>
        <w:pStyle w:val="aff5"/>
        <w:spacing w:line="240" w:lineRule="auto"/>
        <w:ind w:firstLine="720"/>
        <w:rPr>
          <w:rFonts w:eastAsia="Times New Roman"/>
          <w:caps w:val="0"/>
          <w:color w:val="auto"/>
        </w:rPr>
      </w:pPr>
      <w:r>
        <w:rPr>
          <w:caps w:val="0"/>
          <w:color w:val="auto"/>
        </w:rPr>
        <w:t>― 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8C2A02" w:rsidRDefault="008C2A02" w:rsidP="00B56E24">
      <w:pPr>
        <w:pStyle w:val="aff5"/>
        <w:spacing w:line="240" w:lineRule="auto"/>
        <w:ind w:firstLine="720"/>
        <w:rPr>
          <w:rFonts w:eastAsia="Times New Roman"/>
          <w:caps w:val="0"/>
          <w:color w:val="auto"/>
        </w:rPr>
      </w:pPr>
      <w:r>
        <w:rPr>
          <w:caps w:val="0"/>
          <w:color w:val="auto"/>
        </w:rPr>
        <w:t>― организацию и проведение специалистами индивидуальных и групповых занятий по психокоррекции, необходимых для преодоления нарушений развития учащихся,</w:t>
      </w:r>
    </w:p>
    <w:p w:rsidR="008C2A02" w:rsidRDefault="008C2A02" w:rsidP="00B56E24">
      <w:pPr>
        <w:pStyle w:val="aff5"/>
        <w:spacing w:line="240" w:lineRule="auto"/>
        <w:ind w:firstLine="720"/>
        <w:rPr>
          <w:rFonts w:eastAsia="Times New Roman"/>
          <w:caps w:val="0"/>
          <w:color w:val="auto"/>
        </w:rPr>
      </w:pPr>
      <w:r>
        <w:rPr>
          <w:caps w:val="0"/>
          <w:color w:val="auto"/>
        </w:rPr>
        <w:t>― развитие эмоционально-волевой и личностной сферы ученика и коррекцию его поведения,</w:t>
      </w:r>
    </w:p>
    <w:p w:rsidR="008C2A02" w:rsidRDefault="008C2A02" w:rsidP="00B56E24">
      <w:pPr>
        <w:pStyle w:val="aff5"/>
        <w:spacing w:line="240" w:lineRule="auto"/>
        <w:ind w:firstLine="720"/>
        <w:rPr>
          <w:caps w:val="0"/>
          <w:color w:val="auto"/>
        </w:rPr>
      </w:pPr>
      <w:r>
        <w:rPr>
          <w:caps w:val="0"/>
          <w:color w:val="auto"/>
        </w:rPr>
        <w:t>― социальное сопровождение ученика в случае неблагоприятных условий жизни при психотравмирующих обстоятельствах.</w:t>
      </w:r>
    </w:p>
    <w:p w:rsidR="008C2A02" w:rsidRDefault="008C2A02" w:rsidP="00B56E24">
      <w:pPr>
        <w:pStyle w:val="aff5"/>
        <w:spacing w:line="240" w:lineRule="auto"/>
        <w:ind w:firstLine="720"/>
        <w:rPr>
          <w:rFonts w:eastAsia="Times New Roman"/>
          <w:caps w:val="0"/>
          <w:color w:val="auto"/>
        </w:rPr>
      </w:pPr>
      <w:r>
        <w:rPr>
          <w:caps w:val="0"/>
          <w:color w:val="auto"/>
        </w:rPr>
        <w:t>В процессе коррекционно-развивающей работы используются следующие формы и методы работы:</w:t>
      </w:r>
    </w:p>
    <w:p w:rsidR="008C2A02" w:rsidRDefault="008C2A02" w:rsidP="00B56E24">
      <w:pPr>
        <w:pStyle w:val="aff5"/>
        <w:spacing w:line="240" w:lineRule="auto"/>
        <w:ind w:firstLine="720"/>
        <w:rPr>
          <w:rFonts w:eastAsia="Times New Roman"/>
          <w:caps w:val="0"/>
          <w:color w:val="auto"/>
        </w:rPr>
      </w:pPr>
      <w:r>
        <w:rPr>
          <w:caps w:val="0"/>
          <w:color w:val="auto"/>
        </w:rPr>
        <w:t>― </w:t>
      </w:r>
      <w:r>
        <w:rPr>
          <w:bCs/>
          <w:caps w:val="0"/>
          <w:color w:val="auto"/>
        </w:rPr>
        <w:t>занятия индивидуальные и групповые,</w:t>
      </w:r>
    </w:p>
    <w:p w:rsidR="008C2A02" w:rsidRDefault="008C2A02" w:rsidP="00B56E24">
      <w:pPr>
        <w:pStyle w:val="aff5"/>
        <w:spacing w:line="240" w:lineRule="auto"/>
        <w:ind w:firstLine="720"/>
        <w:rPr>
          <w:rFonts w:eastAsia="Times New Roman"/>
          <w:caps w:val="0"/>
          <w:color w:val="auto"/>
        </w:rPr>
      </w:pPr>
      <w:r>
        <w:rPr>
          <w:caps w:val="0"/>
          <w:color w:val="auto"/>
        </w:rPr>
        <w:t>― </w:t>
      </w:r>
      <w:r>
        <w:rPr>
          <w:bCs/>
          <w:caps w:val="0"/>
          <w:color w:val="auto"/>
        </w:rPr>
        <w:t>игры, упражнения, этюды,</w:t>
      </w:r>
    </w:p>
    <w:p w:rsidR="008C2A02" w:rsidRDefault="008C2A02" w:rsidP="00B56E24">
      <w:pPr>
        <w:pStyle w:val="aff5"/>
        <w:spacing w:line="240" w:lineRule="auto"/>
        <w:ind w:firstLine="720"/>
        <w:rPr>
          <w:rFonts w:eastAsia="Times New Roman"/>
          <w:caps w:val="0"/>
          <w:color w:val="auto"/>
        </w:rPr>
      </w:pPr>
      <w:r>
        <w:rPr>
          <w:caps w:val="0"/>
          <w:color w:val="auto"/>
        </w:rPr>
        <w:t>― </w:t>
      </w:r>
      <w:r>
        <w:rPr>
          <w:bCs/>
          <w:caps w:val="0"/>
          <w:color w:val="auto"/>
        </w:rPr>
        <w:t xml:space="preserve">психокоррекционные методики </w:t>
      </w:r>
      <w:r w:rsidRPr="0085480C">
        <w:rPr>
          <w:bCs/>
          <w:caps w:val="0"/>
          <w:color w:val="auto"/>
        </w:rPr>
        <w:t>и технологии</w:t>
      </w:r>
      <w:r>
        <w:rPr>
          <w:bCs/>
          <w:caps w:val="0"/>
          <w:color w:val="auto"/>
        </w:rPr>
        <w:t xml:space="preserve">, </w:t>
      </w:r>
    </w:p>
    <w:p w:rsidR="008C2A02" w:rsidRDefault="008C2A02" w:rsidP="00B56E24">
      <w:pPr>
        <w:pStyle w:val="aff5"/>
        <w:spacing w:line="240" w:lineRule="auto"/>
        <w:ind w:firstLine="720"/>
        <w:rPr>
          <w:rFonts w:eastAsia="Times New Roman"/>
          <w:caps w:val="0"/>
          <w:color w:val="auto"/>
        </w:rPr>
      </w:pPr>
      <w:r>
        <w:rPr>
          <w:caps w:val="0"/>
          <w:color w:val="auto"/>
        </w:rPr>
        <w:t>― </w:t>
      </w:r>
      <w:r>
        <w:rPr>
          <w:bCs/>
          <w:caps w:val="0"/>
          <w:color w:val="auto"/>
        </w:rPr>
        <w:t>беседы с учащимися,</w:t>
      </w:r>
    </w:p>
    <w:p w:rsidR="008C2A02" w:rsidRDefault="008C2A02" w:rsidP="00B56E24">
      <w:pPr>
        <w:pStyle w:val="aff5"/>
        <w:spacing w:line="240" w:lineRule="auto"/>
        <w:ind w:firstLine="720"/>
        <w:rPr>
          <w:caps w:val="0"/>
          <w:color w:val="auto"/>
        </w:rPr>
      </w:pPr>
      <w:r>
        <w:rPr>
          <w:caps w:val="0"/>
          <w:color w:val="auto"/>
        </w:rPr>
        <w:t>― </w:t>
      </w:r>
      <w:r>
        <w:rPr>
          <w:bCs/>
          <w:caps w:val="0"/>
          <w:color w:val="auto"/>
        </w:rPr>
        <w:t>организация деятельности (игра, труд, изобразительная, конструирование и др.).</w:t>
      </w:r>
    </w:p>
    <w:p w:rsidR="008C2A02" w:rsidRDefault="008C2A02" w:rsidP="00B56E24">
      <w:pPr>
        <w:pStyle w:val="aff5"/>
        <w:spacing w:line="240" w:lineRule="auto"/>
        <w:ind w:firstLine="720"/>
        <w:rPr>
          <w:caps w:val="0"/>
          <w:color w:val="auto"/>
        </w:rPr>
      </w:pPr>
      <w:r>
        <w:rPr>
          <w:caps w:val="0"/>
          <w:color w:val="auto"/>
        </w:rPr>
        <w:t>3.</w:t>
      </w:r>
      <w:r>
        <w:rPr>
          <w:caps w:val="0"/>
          <w:color w:val="auto"/>
          <w:lang w:val="en-US"/>
        </w:rPr>
        <w:t> </w:t>
      </w:r>
      <w:r w:rsidRPr="0085480C">
        <w:rPr>
          <w:rStyle w:val="12"/>
          <w:iCs/>
          <w:color w:val="auto"/>
          <w:sz w:val="28"/>
        </w:rPr>
        <w:t>Консультативная работа</w:t>
      </w:r>
      <w:r>
        <w:rPr>
          <w:caps w:val="0"/>
          <w:color w:val="auto"/>
        </w:rPr>
        <w:t xml:space="preserve"> обеспечивает непрерывность специального сопровождения детей с умственной отсталостью </w:t>
      </w:r>
      <w:r>
        <w:rPr>
          <w:caps w:val="0"/>
          <w:color w:val="auto"/>
        </w:rPr>
        <w:lastRenderedPageBreak/>
        <w:t xml:space="preserve">(интеллектуальными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8C2A02" w:rsidRDefault="008C2A02" w:rsidP="00B56E24">
      <w:pPr>
        <w:pStyle w:val="aff5"/>
        <w:spacing w:line="240" w:lineRule="auto"/>
        <w:ind w:firstLine="720"/>
        <w:rPr>
          <w:color w:val="auto"/>
        </w:rPr>
      </w:pPr>
      <w:r w:rsidRPr="0085480C">
        <w:rPr>
          <w:caps w:val="0"/>
          <w:color w:val="auto"/>
        </w:rPr>
        <w:t>К</w:t>
      </w:r>
      <w:r w:rsidRPr="0085480C">
        <w:rPr>
          <w:rStyle w:val="12"/>
          <w:i w:val="0"/>
          <w:iCs/>
          <w:color w:val="auto"/>
          <w:sz w:val="28"/>
        </w:rPr>
        <w:t>онсультативная работа включает</w:t>
      </w:r>
      <w:r>
        <w:rPr>
          <w:rStyle w:val="12"/>
          <w:i w:val="0"/>
          <w:iCs/>
          <w:color w:val="auto"/>
          <w:sz w:val="28"/>
        </w:rPr>
        <w:t>:</w:t>
      </w:r>
    </w:p>
    <w:p w:rsidR="008C2A02" w:rsidRDefault="008C2A02" w:rsidP="00B56E24">
      <w:pPr>
        <w:pStyle w:val="Default"/>
        <w:ind w:firstLine="720"/>
        <w:jc w:val="both"/>
        <w:rPr>
          <w:color w:val="auto"/>
        </w:rPr>
      </w:pPr>
      <w:r>
        <w:rPr>
          <w:caps/>
          <w:color w:val="auto"/>
          <w:sz w:val="28"/>
          <w:szCs w:val="28"/>
        </w:rPr>
        <w:t>― </w:t>
      </w:r>
      <w:r>
        <w:rPr>
          <w:color w:val="auto"/>
          <w:sz w:val="28"/>
          <w:szCs w:val="28"/>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8C2A02" w:rsidRDefault="008C2A02" w:rsidP="00B56E24">
      <w:pPr>
        <w:pStyle w:val="aff5"/>
        <w:spacing w:line="240" w:lineRule="auto"/>
        <w:ind w:firstLine="720"/>
        <w:rPr>
          <w:caps w:val="0"/>
          <w:color w:val="auto"/>
        </w:rPr>
      </w:pPr>
      <w:r>
        <w:rPr>
          <w:caps w:val="0"/>
          <w:color w:val="auto"/>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8C2A02" w:rsidRDefault="008C2A02" w:rsidP="00B56E24">
      <w:pPr>
        <w:pStyle w:val="aff5"/>
        <w:spacing w:line="240" w:lineRule="auto"/>
        <w:ind w:firstLine="720"/>
        <w:rPr>
          <w:caps w:val="0"/>
          <w:color w:val="auto"/>
        </w:rPr>
      </w:pPr>
      <w:r>
        <w:rPr>
          <w:caps w:val="0"/>
          <w:color w:val="auto"/>
        </w:rPr>
        <w:t>В процессе консультативной работы используются следующие формы и методы работы:</w:t>
      </w:r>
    </w:p>
    <w:p w:rsidR="008C2A02" w:rsidRDefault="008C2A02" w:rsidP="00B56E24">
      <w:pPr>
        <w:pStyle w:val="aff5"/>
        <w:spacing w:line="240" w:lineRule="auto"/>
        <w:ind w:firstLine="720"/>
        <w:rPr>
          <w:caps w:val="0"/>
          <w:color w:val="auto"/>
        </w:rPr>
      </w:pPr>
      <w:r>
        <w:rPr>
          <w:caps w:val="0"/>
          <w:color w:val="auto"/>
        </w:rPr>
        <w:t xml:space="preserve">беседа, семинар, лекция, консультация, </w:t>
      </w:r>
      <w:r w:rsidRPr="0085480C">
        <w:rPr>
          <w:caps w:val="0"/>
          <w:color w:val="auto"/>
        </w:rPr>
        <w:t>тренинг</w:t>
      </w:r>
      <w:r>
        <w:rPr>
          <w:caps w:val="0"/>
          <w:color w:val="auto"/>
        </w:rPr>
        <w:t>,</w:t>
      </w:r>
    </w:p>
    <w:p w:rsidR="008C2A02" w:rsidRDefault="008C2A02" w:rsidP="00B56E24">
      <w:pPr>
        <w:pStyle w:val="aff5"/>
        <w:spacing w:line="240" w:lineRule="auto"/>
        <w:ind w:firstLine="720"/>
        <w:rPr>
          <w:caps w:val="0"/>
          <w:color w:val="auto"/>
        </w:rPr>
      </w:pPr>
      <w:r>
        <w:rPr>
          <w:caps w:val="0"/>
          <w:color w:val="auto"/>
        </w:rPr>
        <w:t>анкетирование педагогов, родителей,</w:t>
      </w:r>
    </w:p>
    <w:p w:rsidR="008C2A02" w:rsidRDefault="008C2A02" w:rsidP="00B56E24">
      <w:pPr>
        <w:pStyle w:val="aff5"/>
        <w:spacing w:line="240" w:lineRule="auto"/>
        <w:ind w:firstLine="720"/>
        <w:rPr>
          <w:caps w:val="0"/>
          <w:color w:val="auto"/>
        </w:rPr>
      </w:pPr>
      <w:r>
        <w:rPr>
          <w:caps w:val="0"/>
          <w:color w:val="auto"/>
        </w:rPr>
        <w:t>разработка методических материалов и рекомендаций учителю, родителям.</w:t>
      </w:r>
    </w:p>
    <w:p w:rsidR="008C2A02" w:rsidRDefault="008C2A02" w:rsidP="00B56E24">
      <w:pPr>
        <w:pStyle w:val="aff5"/>
        <w:spacing w:line="240" w:lineRule="auto"/>
        <w:ind w:firstLine="720"/>
        <w:rPr>
          <w:caps w:val="0"/>
          <w:color w:val="auto"/>
        </w:rPr>
      </w:pPr>
      <w:r>
        <w:rPr>
          <w:caps w:val="0"/>
          <w:color w:val="auto"/>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8C2A02" w:rsidRDefault="008C2A02" w:rsidP="00B56E24">
      <w:pPr>
        <w:pStyle w:val="aff5"/>
        <w:spacing w:line="240" w:lineRule="auto"/>
        <w:ind w:firstLine="720"/>
        <w:rPr>
          <w:rStyle w:val="12"/>
          <w:i w:val="0"/>
          <w:iCs/>
          <w:color w:val="auto"/>
          <w:sz w:val="28"/>
        </w:rPr>
      </w:pPr>
      <w:r>
        <w:rPr>
          <w:caps w:val="0"/>
          <w:color w:val="auto"/>
        </w:rPr>
        <w:t>4.</w:t>
      </w:r>
      <w:r>
        <w:rPr>
          <w:caps w:val="0"/>
          <w:color w:val="auto"/>
          <w:lang w:val="en-US"/>
        </w:rPr>
        <w:t> </w:t>
      </w:r>
      <w:r>
        <w:rPr>
          <w:rStyle w:val="12"/>
          <w:iCs/>
          <w:color w:val="auto"/>
          <w:sz w:val="28"/>
        </w:rPr>
        <w:t>Информационно-просветительская работа</w:t>
      </w:r>
      <w:r>
        <w:rPr>
          <w:caps w:val="0"/>
          <w:color w:val="auto"/>
        </w:rPr>
        <w:t xml:space="preserve"> предполагает осущес</w:t>
      </w:r>
      <w:r w:rsidR="003B702B">
        <w:rPr>
          <w:caps w:val="0"/>
          <w:color w:val="auto"/>
        </w:rPr>
        <w:t>т</w:t>
      </w:r>
      <w:r>
        <w:rPr>
          <w:caps w:val="0"/>
          <w:color w:val="auto"/>
        </w:rPr>
        <w:t>вление разъяснительной деятельности в отношении педагогов и родителей по вопросам, связанным с особенностями осуществления процесса обучения и воспитания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8C2A02" w:rsidRDefault="008C2A02" w:rsidP="00B56E24">
      <w:pPr>
        <w:pStyle w:val="aff5"/>
        <w:spacing w:line="240" w:lineRule="auto"/>
        <w:ind w:firstLine="720"/>
        <w:rPr>
          <w:rFonts w:eastAsia="Times New Roman"/>
          <w:caps w:val="0"/>
          <w:color w:val="auto"/>
        </w:rPr>
      </w:pPr>
      <w:r>
        <w:rPr>
          <w:rStyle w:val="12"/>
          <w:i w:val="0"/>
          <w:iCs/>
          <w:color w:val="auto"/>
          <w:sz w:val="28"/>
        </w:rPr>
        <w:t>Информационно-просветительская</w:t>
      </w:r>
      <w:r>
        <w:rPr>
          <w:rStyle w:val="12"/>
          <w:iCs/>
          <w:color w:val="auto"/>
          <w:sz w:val="28"/>
        </w:rPr>
        <w:t xml:space="preserve"> </w:t>
      </w:r>
      <w:r>
        <w:rPr>
          <w:rStyle w:val="12"/>
          <w:i w:val="0"/>
          <w:iCs/>
          <w:color w:val="auto"/>
          <w:sz w:val="28"/>
        </w:rPr>
        <w:t xml:space="preserve">работа включает: </w:t>
      </w:r>
    </w:p>
    <w:p w:rsidR="008C2A02" w:rsidRDefault="008C2A02" w:rsidP="00B56E24">
      <w:pPr>
        <w:pStyle w:val="aff5"/>
        <w:spacing w:line="240" w:lineRule="auto"/>
        <w:ind w:firstLine="720"/>
        <w:rPr>
          <w:rFonts w:eastAsia="Times New Roman"/>
          <w:caps w:val="0"/>
          <w:color w:val="auto"/>
        </w:rPr>
      </w:pPr>
      <w:r>
        <w:rPr>
          <w:caps w:val="0"/>
          <w:color w:val="auto"/>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8C2A02" w:rsidRDefault="008C2A02" w:rsidP="00B56E24">
      <w:pPr>
        <w:pStyle w:val="aff5"/>
        <w:spacing w:line="240" w:lineRule="auto"/>
        <w:ind w:firstLine="720"/>
        <w:rPr>
          <w:rFonts w:eastAsia="Times New Roman"/>
          <w:caps w:val="0"/>
          <w:color w:val="auto"/>
        </w:rPr>
      </w:pPr>
      <w:r>
        <w:rPr>
          <w:caps w:val="0"/>
          <w:color w:val="auto"/>
        </w:rPr>
        <w:t>― оформление информационных стендов, печатных и других материалов,</w:t>
      </w:r>
    </w:p>
    <w:p w:rsidR="008C2A02" w:rsidRDefault="008C2A02" w:rsidP="00B56E24">
      <w:pPr>
        <w:pStyle w:val="aff5"/>
        <w:spacing w:line="240" w:lineRule="auto"/>
        <w:ind w:firstLine="720"/>
        <w:rPr>
          <w:rFonts w:eastAsia="Times New Roman"/>
          <w:caps w:val="0"/>
          <w:color w:val="auto"/>
        </w:rPr>
      </w:pPr>
      <w:r>
        <w:rPr>
          <w:caps w:val="0"/>
          <w:color w:val="auto"/>
        </w:rPr>
        <w:t>― психологическое просвещение педагогов с целью повышения их психологической компетентности,</w:t>
      </w:r>
    </w:p>
    <w:p w:rsidR="008C2A02" w:rsidRDefault="008C2A02" w:rsidP="00B56E24">
      <w:pPr>
        <w:pStyle w:val="aff5"/>
        <w:spacing w:line="240" w:lineRule="auto"/>
        <w:ind w:firstLine="720"/>
        <w:rPr>
          <w:color w:val="auto"/>
        </w:rPr>
      </w:pPr>
      <w:r>
        <w:rPr>
          <w:caps w:val="0"/>
          <w:color w:val="auto"/>
        </w:rPr>
        <w:t>― психологическое просвещение родителей с целью формирования у них элементарной психолого-психологической компетентности.</w:t>
      </w:r>
    </w:p>
    <w:p w:rsidR="008C2A02" w:rsidRDefault="008C2A02" w:rsidP="00B56E24">
      <w:pPr>
        <w:pStyle w:val="Default"/>
        <w:ind w:firstLine="720"/>
        <w:jc w:val="both"/>
        <w:rPr>
          <w:color w:val="auto"/>
          <w:sz w:val="28"/>
          <w:szCs w:val="28"/>
        </w:rPr>
      </w:pPr>
      <w:r>
        <w:rPr>
          <w:color w:val="auto"/>
          <w:sz w:val="28"/>
          <w:szCs w:val="28"/>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8C2A02" w:rsidRDefault="008C2A02" w:rsidP="00B56E24">
      <w:pPr>
        <w:pStyle w:val="Default"/>
        <w:ind w:firstLine="720"/>
        <w:jc w:val="both"/>
        <w:rPr>
          <w:caps/>
          <w:color w:val="auto"/>
          <w:sz w:val="28"/>
          <w:szCs w:val="28"/>
        </w:rPr>
      </w:pPr>
      <w:r>
        <w:rPr>
          <w:color w:val="auto"/>
          <w:sz w:val="28"/>
          <w:szCs w:val="28"/>
        </w:rPr>
        <w:t>Социально-педагогическое сопровождение включает:</w:t>
      </w:r>
    </w:p>
    <w:p w:rsidR="008C2A02" w:rsidRDefault="008C2A02" w:rsidP="00B56E24">
      <w:pPr>
        <w:pStyle w:val="Default"/>
        <w:ind w:firstLine="720"/>
        <w:jc w:val="both"/>
        <w:rPr>
          <w:caps/>
          <w:color w:val="auto"/>
          <w:sz w:val="28"/>
          <w:szCs w:val="28"/>
        </w:rPr>
      </w:pPr>
      <w:r>
        <w:rPr>
          <w:caps/>
          <w:color w:val="auto"/>
          <w:sz w:val="28"/>
          <w:szCs w:val="28"/>
        </w:rPr>
        <w:t>― </w:t>
      </w:r>
      <w:r>
        <w:rPr>
          <w:color w:val="auto"/>
          <w:sz w:val="28"/>
          <w:szCs w:val="28"/>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8C2A02" w:rsidRDefault="008C2A02" w:rsidP="00B56E24">
      <w:pPr>
        <w:pStyle w:val="Default"/>
        <w:ind w:firstLine="720"/>
        <w:jc w:val="both"/>
        <w:rPr>
          <w:color w:val="auto"/>
        </w:rPr>
      </w:pPr>
      <w:r>
        <w:rPr>
          <w:caps/>
          <w:color w:val="auto"/>
          <w:sz w:val="28"/>
          <w:szCs w:val="28"/>
        </w:rPr>
        <w:lastRenderedPageBreak/>
        <w:t>― </w:t>
      </w:r>
      <w:r>
        <w:rPr>
          <w:color w:val="auto"/>
          <w:sz w:val="28"/>
          <w:szCs w:val="28"/>
        </w:rPr>
        <w:t>взаимодействие с социальными партнерами и общественными организациями в интересах учащегося и его семьи.</w:t>
      </w:r>
    </w:p>
    <w:p w:rsidR="008C2A02" w:rsidRDefault="008C2A02" w:rsidP="00B56E24">
      <w:pPr>
        <w:pStyle w:val="aff5"/>
        <w:spacing w:line="240" w:lineRule="auto"/>
        <w:ind w:firstLine="720"/>
        <w:rPr>
          <w:rFonts w:eastAsia="Times New Roman"/>
          <w:caps w:val="0"/>
          <w:color w:val="auto"/>
        </w:rPr>
      </w:pPr>
      <w:r>
        <w:rPr>
          <w:caps w:val="0"/>
          <w:color w:val="auto"/>
        </w:rPr>
        <w:t xml:space="preserve">В процессе </w:t>
      </w:r>
      <w:r w:rsidRPr="0085480C">
        <w:rPr>
          <w:rStyle w:val="12"/>
          <w:i w:val="0"/>
          <w:iCs/>
          <w:color w:val="auto"/>
          <w:sz w:val="28"/>
        </w:rPr>
        <w:t>информационно-просветительской и</w:t>
      </w:r>
      <w:r>
        <w:rPr>
          <w:rStyle w:val="12"/>
          <w:iCs/>
          <w:color w:val="auto"/>
          <w:sz w:val="28"/>
        </w:rPr>
        <w:t xml:space="preserve"> </w:t>
      </w:r>
      <w:r>
        <w:rPr>
          <w:caps w:val="0"/>
          <w:color w:val="auto"/>
        </w:rPr>
        <w:t>социально-педагогической</w:t>
      </w:r>
      <w:r>
        <w:rPr>
          <w:rStyle w:val="12"/>
          <w:iCs/>
          <w:color w:val="auto"/>
          <w:sz w:val="28"/>
        </w:rPr>
        <w:t xml:space="preserve"> </w:t>
      </w:r>
      <w:r>
        <w:rPr>
          <w:caps w:val="0"/>
          <w:color w:val="auto"/>
        </w:rPr>
        <w:t>работы используются следующие формы и методы работы:</w:t>
      </w:r>
    </w:p>
    <w:p w:rsidR="008C2A02" w:rsidRDefault="008C2A02" w:rsidP="00B56E24">
      <w:pPr>
        <w:pStyle w:val="aff5"/>
        <w:spacing w:line="240" w:lineRule="auto"/>
        <w:ind w:firstLine="720"/>
        <w:rPr>
          <w:rFonts w:eastAsia="Times New Roman"/>
          <w:caps w:val="0"/>
          <w:color w:val="auto"/>
        </w:rPr>
      </w:pPr>
      <w:r>
        <w:rPr>
          <w:caps w:val="0"/>
          <w:color w:val="auto"/>
        </w:rPr>
        <w:t xml:space="preserve">― индивидуальные и групповые беседы, семинары, тренинги, </w:t>
      </w:r>
    </w:p>
    <w:p w:rsidR="008C2A02" w:rsidRDefault="008C2A02" w:rsidP="00B56E24">
      <w:pPr>
        <w:pStyle w:val="aff5"/>
        <w:spacing w:line="240" w:lineRule="auto"/>
        <w:ind w:firstLine="720"/>
        <w:rPr>
          <w:rFonts w:eastAsia="Times New Roman"/>
          <w:caps w:val="0"/>
          <w:color w:val="auto"/>
        </w:rPr>
      </w:pPr>
      <w:r>
        <w:rPr>
          <w:caps w:val="0"/>
          <w:color w:val="auto"/>
        </w:rPr>
        <w:t>― лекции для родителей,</w:t>
      </w:r>
    </w:p>
    <w:p w:rsidR="008C2A02" w:rsidRDefault="008C2A02" w:rsidP="00B56E24">
      <w:pPr>
        <w:pStyle w:val="aff5"/>
        <w:spacing w:line="240" w:lineRule="auto"/>
        <w:ind w:firstLine="720"/>
        <w:rPr>
          <w:rFonts w:eastAsia="Times New Roman"/>
          <w:caps w:val="0"/>
          <w:color w:val="auto"/>
        </w:rPr>
      </w:pPr>
      <w:r>
        <w:rPr>
          <w:caps w:val="0"/>
          <w:color w:val="auto"/>
        </w:rPr>
        <w:t>― анкетирование педагогов, родителей,</w:t>
      </w:r>
    </w:p>
    <w:p w:rsidR="008C2A02" w:rsidRDefault="008C2A02" w:rsidP="00B56E24">
      <w:pPr>
        <w:pStyle w:val="aff5"/>
        <w:spacing w:line="240" w:lineRule="auto"/>
        <w:ind w:firstLine="720"/>
        <w:rPr>
          <w:b/>
          <w:bCs/>
          <w:i/>
          <w:color w:val="auto"/>
        </w:rPr>
      </w:pPr>
      <w:r>
        <w:rPr>
          <w:caps w:val="0"/>
          <w:color w:val="auto"/>
        </w:rPr>
        <w:t>― разработка методических материалов и рекомендаций учителю, родителям.</w:t>
      </w:r>
    </w:p>
    <w:p w:rsidR="008C2A02" w:rsidRDefault="008C2A02" w:rsidP="00B56E24">
      <w:pPr>
        <w:tabs>
          <w:tab w:val="left" w:pos="-180"/>
          <w:tab w:val="left" w:pos="0"/>
        </w:tabs>
        <w:spacing w:after="0" w:line="240" w:lineRule="auto"/>
        <w:ind w:firstLine="720"/>
        <w:jc w:val="center"/>
        <w:rPr>
          <w:i/>
          <w:iCs/>
          <w:sz w:val="28"/>
          <w:szCs w:val="28"/>
        </w:rPr>
      </w:pPr>
      <w:r>
        <w:rPr>
          <w:rFonts w:ascii="Times New Roman" w:hAnsi="Times New Roman" w:cs="Times New Roman"/>
          <w:b/>
          <w:bCs/>
          <w:i/>
          <w:sz w:val="28"/>
          <w:szCs w:val="28"/>
        </w:rPr>
        <w:t>Механизмы реализации программы</w:t>
      </w:r>
      <w:r>
        <w:rPr>
          <w:rFonts w:ascii="Times New Roman" w:hAnsi="Times New Roman" w:cs="Times New Roman"/>
          <w:b/>
          <w:bCs/>
          <w:sz w:val="28"/>
          <w:szCs w:val="28"/>
        </w:rPr>
        <w:t xml:space="preserve"> </w:t>
      </w:r>
      <w:r>
        <w:rPr>
          <w:rFonts w:ascii="Times New Roman" w:hAnsi="Times New Roman" w:cs="Times New Roman"/>
          <w:b/>
          <w:i/>
          <w:sz w:val="28"/>
          <w:szCs w:val="28"/>
        </w:rPr>
        <w:t>коррекционной работы</w:t>
      </w:r>
    </w:p>
    <w:p w:rsidR="008C2A02" w:rsidRDefault="008C2A02" w:rsidP="00B56E24">
      <w:pPr>
        <w:pStyle w:val="Default"/>
        <w:ind w:firstLine="720"/>
        <w:jc w:val="both"/>
        <w:rPr>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в процессе</w:t>
      </w:r>
      <w:r>
        <w:rPr>
          <w:i/>
          <w:iCs/>
          <w:color w:val="auto"/>
          <w:sz w:val="28"/>
          <w:szCs w:val="28"/>
        </w:rPr>
        <w:t xml:space="preserve"> </w:t>
      </w:r>
      <w:r>
        <w:rPr>
          <w:iCs/>
          <w:color w:val="auto"/>
          <w:sz w:val="28"/>
          <w:szCs w:val="28"/>
        </w:rPr>
        <w:t>реализации адаптированной основной общеобразовательной программы</w:t>
      </w:r>
      <w:r>
        <w:rPr>
          <w:i/>
          <w:iCs/>
          <w:color w:val="auto"/>
          <w:sz w:val="28"/>
          <w:szCs w:val="28"/>
        </w:rPr>
        <w:t xml:space="preserve"> – </w:t>
      </w:r>
      <w:r>
        <w:rPr>
          <w:color w:val="auto"/>
          <w:sz w:val="28"/>
          <w:szCs w:val="28"/>
        </w:rPr>
        <w:t xml:space="preserve">один из основных механизмов реализации </w:t>
      </w:r>
      <w:r w:rsidR="0008173C">
        <w:rPr>
          <w:color w:val="auto"/>
          <w:sz w:val="28"/>
          <w:szCs w:val="28"/>
        </w:rPr>
        <w:t>программы коррекционной работы.</w:t>
      </w:r>
    </w:p>
    <w:p w:rsidR="008C2A02" w:rsidRDefault="008C2A02" w:rsidP="00B56E24">
      <w:pPr>
        <w:pStyle w:val="Default"/>
        <w:ind w:firstLine="720"/>
        <w:jc w:val="both"/>
        <w:rPr>
          <w:caps/>
          <w:color w:val="auto"/>
          <w:sz w:val="28"/>
          <w:szCs w:val="28"/>
        </w:rPr>
      </w:pPr>
      <w:r>
        <w:rPr>
          <w:color w:val="auto"/>
          <w:sz w:val="28"/>
          <w:szCs w:val="28"/>
        </w:rPr>
        <w:t xml:space="preserve">Взаимодействие </w:t>
      </w:r>
      <w:r>
        <w:rPr>
          <w:iCs/>
          <w:color w:val="auto"/>
          <w:sz w:val="28"/>
          <w:szCs w:val="28"/>
        </w:rPr>
        <w:t xml:space="preserve">специалистов </w:t>
      </w:r>
      <w:r w:rsidR="0008173C">
        <w:rPr>
          <w:color w:val="auto"/>
          <w:sz w:val="28"/>
          <w:szCs w:val="28"/>
        </w:rPr>
        <w:t>требует:</w:t>
      </w:r>
    </w:p>
    <w:p w:rsidR="008C2A02" w:rsidRDefault="008C2A02" w:rsidP="00B56E24">
      <w:pPr>
        <w:pStyle w:val="Default"/>
        <w:ind w:firstLine="720"/>
        <w:jc w:val="both"/>
        <w:rPr>
          <w:caps/>
          <w:color w:val="auto"/>
          <w:sz w:val="28"/>
          <w:szCs w:val="28"/>
        </w:rPr>
      </w:pPr>
      <w:r>
        <w:rPr>
          <w:caps/>
          <w:color w:val="auto"/>
          <w:sz w:val="28"/>
          <w:szCs w:val="28"/>
        </w:rPr>
        <w:t>― </w:t>
      </w:r>
      <w:r>
        <w:rPr>
          <w:color w:val="auto"/>
          <w:sz w:val="28"/>
          <w:szCs w:val="28"/>
        </w:rPr>
        <w:t>создания программы взаимодействия всех специалистов в рамках р</w:t>
      </w:r>
      <w:r w:rsidR="0008173C">
        <w:rPr>
          <w:color w:val="auto"/>
          <w:sz w:val="28"/>
          <w:szCs w:val="28"/>
        </w:rPr>
        <w:t>еализации коррекционной работы,</w:t>
      </w:r>
    </w:p>
    <w:p w:rsidR="008C2A02" w:rsidRDefault="008C2A02" w:rsidP="00B56E24">
      <w:pPr>
        <w:pStyle w:val="Default"/>
        <w:ind w:firstLine="720"/>
        <w:jc w:val="both"/>
        <w:rPr>
          <w:caps/>
          <w:color w:val="auto"/>
          <w:sz w:val="28"/>
          <w:szCs w:val="28"/>
        </w:rPr>
      </w:pPr>
      <w:r>
        <w:rPr>
          <w:caps/>
          <w:color w:val="auto"/>
          <w:sz w:val="28"/>
          <w:szCs w:val="28"/>
        </w:rPr>
        <w:t>― </w:t>
      </w:r>
      <w:r>
        <w:rPr>
          <w:color w:val="auto"/>
          <w:sz w:val="28"/>
          <w:szCs w:val="28"/>
        </w:rPr>
        <w:t>осуществления совместного многоаспектного анализа эмоционально-волевой, личностной, коммуникативной, двигательной и познавательной сфер учащихся с целью</w:t>
      </w:r>
      <w:r w:rsidR="0008173C">
        <w:rPr>
          <w:color w:val="auto"/>
          <w:sz w:val="28"/>
          <w:szCs w:val="28"/>
        </w:rPr>
        <w:t xml:space="preserve"> определения имеющихся проблем,</w:t>
      </w:r>
    </w:p>
    <w:p w:rsidR="008C2A02" w:rsidRDefault="008C2A02" w:rsidP="00B56E24">
      <w:pPr>
        <w:pStyle w:val="Default"/>
        <w:ind w:firstLine="720"/>
        <w:jc w:val="both"/>
        <w:rPr>
          <w:i/>
          <w:iCs/>
          <w:color w:val="auto"/>
          <w:sz w:val="28"/>
          <w:szCs w:val="28"/>
        </w:rPr>
      </w:pPr>
      <w:r>
        <w:rPr>
          <w:caps/>
          <w:color w:val="auto"/>
          <w:sz w:val="28"/>
          <w:szCs w:val="28"/>
        </w:rPr>
        <w:t>― </w:t>
      </w:r>
      <w:r>
        <w:rPr>
          <w:color w:val="auto"/>
          <w:sz w:val="28"/>
          <w:szCs w:val="28"/>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8C2A02" w:rsidRDefault="008C2A02" w:rsidP="00B56E24">
      <w:pPr>
        <w:pStyle w:val="Default"/>
        <w:ind w:firstLine="720"/>
        <w:jc w:val="both"/>
        <w:rPr>
          <w:i/>
          <w:iCs/>
          <w:color w:val="auto"/>
          <w:sz w:val="28"/>
          <w:szCs w:val="28"/>
        </w:rPr>
      </w:pPr>
      <w:r>
        <w:rPr>
          <w:i/>
          <w:iCs/>
          <w:color w:val="auto"/>
          <w:sz w:val="28"/>
          <w:szCs w:val="28"/>
        </w:rPr>
        <w:t xml:space="preserve">Взаимодействие специалистов общеобразовательной организации </w:t>
      </w:r>
      <w:r>
        <w:rPr>
          <w:iCs/>
          <w:color w:val="auto"/>
          <w:sz w:val="28"/>
          <w:szCs w:val="28"/>
        </w:rPr>
        <w:t xml:space="preserve">с организациями и органами государственной власти, связанными с решением вопросов образования, охраны здоровья социальной защиты и поддержки, трудоустройства и др. обучающихся с умственной отсталостью </w:t>
      </w:r>
      <w:r>
        <w:rPr>
          <w:color w:val="auto"/>
          <w:sz w:val="28"/>
          <w:szCs w:val="28"/>
        </w:rPr>
        <w:t>(интеллектуальными нарушениями)</w:t>
      </w:r>
      <w:r w:rsidR="0008173C">
        <w:rPr>
          <w:iCs/>
          <w:color w:val="auto"/>
          <w:sz w:val="28"/>
          <w:szCs w:val="28"/>
        </w:rPr>
        <w:t>.</w:t>
      </w:r>
    </w:p>
    <w:p w:rsidR="008C2A02" w:rsidRDefault="008C2A02" w:rsidP="00B56E24">
      <w:pPr>
        <w:pStyle w:val="Default"/>
        <w:ind w:firstLine="720"/>
        <w:jc w:val="both"/>
        <w:rPr>
          <w:color w:val="auto"/>
          <w:sz w:val="28"/>
          <w:szCs w:val="28"/>
        </w:rPr>
      </w:pPr>
      <w:r>
        <w:rPr>
          <w:i/>
          <w:iCs/>
          <w:color w:val="auto"/>
          <w:sz w:val="28"/>
          <w:szCs w:val="28"/>
        </w:rPr>
        <w:t xml:space="preserve">Социальное </w:t>
      </w:r>
      <w:r>
        <w:rPr>
          <w:i/>
          <w:color w:val="auto"/>
          <w:sz w:val="28"/>
          <w:szCs w:val="28"/>
        </w:rPr>
        <w:t>партнерство</w:t>
      </w:r>
      <w:r>
        <w:rPr>
          <w:color w:val="auto"/>
          <w:sz w:val="28"/>
          <w:szCs w:val="28"/>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8C2A02" w:rsidRDefault="008C2A02" w:rsidP="00B56E24">
      <w:pPr>
        <w:pStyle w:val="Default"/>
        <w:ind w:firstLine="720"/>
        <w:jc w:val="both"/>
        <w:rPr>
          <w:caps/>
          <w:color w:val="auto"/>
          <w:sz w:val="28"/>
          <w:szCs w:val="28"/>
        </w:rPr>
      </w:pPr>
      <w:r>
        <w:rPr>
          <w:color w:val="auto"/>
          <w:sz w:val="28"/>
          <w:szCs w:val="28"/>
        </w:rPr>
        <w:t>Социальное партнерство включает сотрудничество (на</w:t>
      </w:r>
      <w:r w:rsidR="0008173C">
        <w:rPr>
          <w:color w:val="auto"/>
          <w:sz w:val="28"/>
          <w:szCs w:val="28"/>
        </w:rPr>
        <w:t xml:space="preserve"> основе заключенных договоров):</w:t>
      </w:r>
    </w:p>
    <w:p w:rsidR="008C2A02" w:rsidRDefault="008C2A02" w:rsidP="00B56E24">
      <w:pPr>
        <w:pStyle w:val="Default"/>
        <w:ind w:firstLine="720"/>
        <w:jc w:val="both"/>
        <w:rPr>
          <w:caps/>
          <w:color w:val="auto"/>
          <w:sz w:val="28"/>
          <w:szCs w:val="28"/>
        </w:rPr>
      </w:pPr>
      <w:r>
        <w:rPr>
          <w:caps/>
          <w:color w:val="auto"/>
          <w:sz w:val="28"/>
          <w:szCs w:val="28"/>
        </w:rPr>
        <w:t>― </w:t>
      </w:r>
      <w:r>
        <w:rPr>
          <w:color w:val="auto"/>
          <w:sz w:val="28"/>
          <w:szCs w:val="28"/>
        </w:rP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умственной отсталостью (интеллектуальными нарушениями),</w:t>
      </w:r>
    </w:p>
    <w:p w:rsidR="008C2A02" w:rsidRDefault="008C2A02" w:rsidP="00B56E24">
      <w:pPr>
        <w:pStyle w:val="Default"/>
        <w:ind w:firstLine="720"/>
        <w:jc w:val="both"/>
        <w:rPr>
          <w:caps/>
          <w:color w:val="auto"/>
          <w:sz w:val="28"/>
          <w:szCs w:val="28"/>
        </w:rPr>
      </w:pPr>
      <w:r>
        <w:rPr>
          <w:caps/>
          <w:color w:val="auto"/>
          <w:sz w:val="28"/>
          <w:szCs w:val="28"/>
        </w:rPr>
        <w:t>― </w:t>
      </w:r>
      <w:r>
        <w:rPr>
          <w:color w:val="auto"/>
          <w:sz w:val="28"/>
          <w:szCs w:val="28"/>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8C2A02" w:rsidRDefault="008C2A02" w:rsidP="00B56E24">
      <w:pPr>
        <w:pStyle w:val="Default"/>
        <w:ind w:firstLine="720"/>
        <w:jc w:val="both"/>
        <w:rPr>
          <w:caps/>
          <w:color w:val="auto"/>
          <w:sz w:val="28"/>
          <w:szCs w:val="28"/>
        </w:rPr>
      </w:pPr>
      <w:r>
        <w:rPr>
          <w:caps/>
          <w:color w:val="auto"/>
          <w:sz w:val="28"/>
          <w:szCs w:val="28"/>
        </w:rPr>
        <w:t>― </w:t>
      </w:r>
      <w:r>
        <w:rPr>
          <w:color w:val="auto"/>
          <w:sz w:val="28"/>
          <w:szCs w:val="28"/>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8C2A02" w:rsidRDefault="008C2A02" w:rsidP="00B56E24">
      <w:pPr>
        <w:pStyle w:val="Default"/>
        <w:ind w:firstLine="720"/>
        <w:jc w:val="both"/>
      </w:pPr>
      <w:r>
        <w:rPr>
          <w:caps/>
          <w:color w:val="auto"/>
          <w:sz w:val="28"/>
          <w:szCs w:val="28"/>
        </w:rPr>
        <w:lastRenderedPageBreak/>
        <w:t>― </w:t>
      </w:r>
      <w:r>
        <w:rPr>
          <w:color w:val="auto"/>
          <w:sz w:val="28"/>
          <w:szCs w:val="28"/>
        </w:rPr>
        <w:t>с родителями учащихся с умственной отсталостью (интеллектуальными нарушениями) в решении вопросов их развития, социализации, здоровьесбережения, социальной ада</w:t>
      </w:r>
      <w:r w:rsidR="0008173C">
        <w:rPr>
          <w:color w:val="auto"/>
          <w:sz w:val="28"/>
          <w:szCs w:val="28"/>
        </w:rPr>
        <w:t>птации и интеграции в общество.</w:t>
      </w:r>
    </w:p>
    <w:p w:rsidR="00ED147F" w:rsidRDefault="00ED147F">
      <w:pPr>
        <w:suppressAutoHyphens w:val="0"/>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5B5BE4" w:rsidRDefault="00ED147F" w:rsidP="00B56E24">
      <w:pPr>
        <w:overflowPunct w:val="0"/>
        <w:spacing w:after="0"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lastRenderedPageBreak/>
        <w:t>3</w:t>
      </w:r>
      <w:r w:rsidR="005B5BE4">
        <w:rPr>
          <w:rFonts w:ascii="Times New Roman" w:hAnsi="Times New Roman" w:cs="Times New Roman"/>
          <w:b/>
          <w:sz w:val="28"/>
          <w:szCs w:val="28"/>
        </w:rPr>
        <w:t>.6. </w:t>
      </w:r>
      <w:r w:rsidR="005B5BE4">
        <w:rPr>
          <w:rFonts w:ascii="Times New Roman" w:hAnsi="Times New Roman" w:cs="Times New Roman"/>
          <w:b/>
          <w:bCs/>
          <w:i/>
          <w:sz w:val="28"/>
          <w:szCs w:val="28"/>
        </w:rPr>
        <w:t>Программа внеурочной деятельности</w:t>
      </w:r>
    </w:p>
    <w:p w:rsidR="00920D32" w:rsidRDefault="0008173C" w:rsidP="00B56E24">
      <w:pPr>
        <w:tabs>
          <w:tab w:val="left" w:pos="6379"/>
        </w:tabs>
        <w:overflowPunct w:val="0"/>
        <w:spacing w:after="0" w:line="240" w:lineRule="auto"/>
        <w:ind w:firstLine="709"/>
        <w:jc w:val="both"/>
        <w:rPr>
          <w:rFonts w:ascii="Times New Roman" w:hAnsi="Times New Roman" w:cs="Times New Roman"/>
          <w:sz w:val="28"/>
          <w:szCs w:val="28"/>
        </w:rPr>
      </w:pPr>
      <w:r>
        <w:rPr>
          <w:rFonts w:ascii="Times New Roman" w:hAnsi="Times New Roman"/>
          <w:sz w:val="28"/>
          <w:szCs w:val="28"/>
        </w:rPr>
        <w:t>Реализация А</w:t>
      </w:r>
      <w:r w:rsidR="00920D32">
        <w:rPr>
          <w:rFonts w:ascii="Times New Roman" w:hAnsi="Times New Roman"/>
          <w:sz w:val="28"/>
          <w:szCs w:val="28"/>
        </w:rPr>
        <w:t xml:space="preserve">ОП МБОУ Чернцкой СШ осуществляется через урочную и внеурочную деятельность. </w:t>
      </w:r>
      <w:r w:rsidR="00920D32" w:rsidRPr="0040036A">
        <w:rPr>
          <w:rFonts w:ascii="Times New Roman" w:hAnsi="Times New Roman"/>
          <w:sz w:val="28"/>
          <w:szCs w:val="28"/>
        </w:rPr>
        <w:t>Внеурочная деятельность</w:t>
      </w:r>
      <w:r w:rsidR="00920D32">
        <w:rPr>
          <w:rFonts w:ascii="Times New Roman" w:hAnsi="Times New Roman"/>
          <w:sz w:val="28"/>
          <w:szCs w:val="28"/>
        </w:rPr>
        <w:t xml:space="preserve"> </w:t>
      </w:r>
      <w:r w:rsidR="00920D32" w:rsidRPr="00E64AC0">
        <w:rPr>
          <w:rFonts w:ascii="Times New Roman" w:hAnsi="Times New Roman"/>
          <w:sz w:val="28"/>
          <w:szCs w:val="28"/>
        </w:rPr>
        <w:t xml:space="preserve">рассматривается как неотъемлемая </w:t>
      </w:r>
      <w:r w:rsidR="00920D32">
        <w:rPr>
          <w:rFonts w:ascii="Times New Roman" w:hAnsi="Times New Roman"/>
          <w:sz w:val="28"/>
          <w:szCs w:val="28"/>
        </w:rPr>
        <w:t>часть образовательного процесса</w:t>
      </w:r>
      <w:r w:rsidR="00920D32" w:rsidRPr="00E64AC0">
        <w:rPr>
          <w:rFonts w:ascii="Times New Roman" w:hAnsi="Times New Roman"/>
          <w:sz w:val="28"/>
          <w:szCs w:val="28"/>
        </w:rPr>
        <w:t xml:space="preserve"> и характеризуется как образователь</w:t>
      </w:r>
      <w:r w:rsidR="00920D32">
        <w:rPr>
          <w:rFonts w:ascii="Times New Roman" w:hAnsi="Times New Roman"/>
          <w:sz w:val="28"/>
          <w:szCs w:val="28"/>
        </w:rPr>
        <w:t>н</w:t>
      </w:r>
      <w:r w:rsidR="00920D32" w:rsidRPr="00E64AC0">
        <w:rPr>
          <w:rFonts w:ascii="Times New Roman" w:hAnsi="Times New Roman"/>
          <w:sz w:val="28"/>
          <w:szCs w:val="28"/>
        </w:rPr>
        <w:t>ая деятельность, осуществляемая в формах, отличных от классно-урочной системы</w:t>
      </w:r>
      <w:r w:rsidR="00920D32">
        <w:rPr>
          <w:rFonts w:ascii="Times New Roman" w:hAnsi="Times New Roman"/>
          <w:sz w:val="28"/>
          <w:szCs w:val="28"/>
        </w:rPr>
        <w:t>,</w:t>
      </w:r>
      <w:r w:rsidR="00920D32" w:rsidRPr="008D5DC5">
        <w:rPr>
          <w:rFonts w:ascii="Times New Roman" w:hAnsi="Times New Roman"/>
          <w:sz w:val="24"/>
          <w:szCs w:val="24"/>
        </w:rPr>
        <w:t xml:space="preserve"> </w:t>
      </w:r>
      <w:r w:rsidR="00920D32" w:rsidRPr="008D5DC5">
        <w:rPr>
          <w:rFonts w:ascii="Times New Roman" w:hAnsi="Times New Roman"/>
          <w:sz w:val="28"/>
          <w:szCs w:val="28"/>
        </w:rPr>
        <w:t>и направленная на достижение планируемых результатов освоения адаптированной основной общеобразовательной программы образования.</w:t>
      </w:r>
    </w:p>
    <w:p w:rsidR="005B5BE4" w:rsidRDefault="005B5BE4" w:rsidP="00B56E24">
      <w:pPr>
        <w:tabs>
          <w:tab w:val="left" w:pos="6379"/>
        </w:tabs>
        <w:overflowPunct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Программа внеурочной деятельности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является основой для разработки и реализации общеобразовательной организацией собственной программы внеурочной деятельности. Программа раз</w:t>
      </w:r>
      <w:r>
        <w:rPr>
          <w:rFonts w:ascii="Times New Roman" w:hAnsi="Times New Roman" w:cs="Times New Roman"/>
          <w:sz w:val="28"/>
          <w:szCs w:val="28"/>
        </w:rPr>
        <w:softHyphen/>
        <w:t>рабатывается с учётом, этнических, социально-экономических и иных осо</w:t>
      </w:r>
      <w:r>
        <w:rPr>
          <w:rFonts w:ascii="Times New Roman" w:hAnsi="Times New Roman" w:cs="Times New Roman"/>
          <w:sz w:val="28"/>
          <w:szCs w:val="28"/>
        </w:rPr>
        <w:softHyphen/>
        <w:t>бенностей региона, запросов семей и других субъектов образовательного про</w:t>
      </w:r>
      <w:r>
        <w:rPr>
          <w:rFonts w:ascii="Times New Roman" w:hAnsi="Times New Roman" w:cs="Times New Roman"/>
          <w:sz w:val="28"/>
          <w:szCs w:val="28"/>
        </w:rPr>
        <w:softHyphen/>
        <w:t>цесса</w:t>
      </w:r>
      <w:r>
        <w:rPr>
          <w:rFonts w:ascii="Times New Roman" w:hAnsi="Times New Roman" w:cs="Times New Roman"/>
          <w:color w:val="000000"/>
          <w:sz w:val="28"/>
          <w:szCs w:val="28"/>
        </w:rPr>
        <w:t xml:space="preserve"> основе системно-деятельностного и культурно-исторического подходов</w:t>
      </w:r>
      <w:r>
        <w:rPr>
          <w:rFonts w:ascii="Times New Roman" w:hAnsi="Times New Roman" w:cs="Times New Roman"/>
          <w:sz w:val="28"/>
          <w:szCs w:val="28"/>
        </w:rPr>
        <w:t>.</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Под внеурочной деятельностью понимается образовательная деятельность, направленная на достижение результатов освоения основной общеобразовательной программы и осуществляемая в формах, отличных от классно-урочной. Внеурочная деятельность объединяет все, кроме учебной, виды деятельности обучающихся, в которых возможно и целесообразно решение задач их воспитания и социализации.</w:t>
      </w:r>
      <w:r>
        <w:rPr>
          <w:rFonts w:ascii="Times New Roman" w:hAnsi="Times New Roman" w:cs="Times New Roman"/>
          <w:b/>
          <w:i/>
          <w:sz w:val="28"/>
          <w:szCs w:val="28"/>
        </w:rPr>
        <w:t xml:space="preserve">  </w:t>
      </w:r>
    </w:p>
    <w:p w:rsidR="00920D32" w:rsidRPr="00354A4A" w:rsidRDefault="00920D32" w:rsidP="00920D32">
      <w:pPr>
        <w:pStyle w:val="afe"/>
        <w:ind w:firstLine="708"/>
        <w:jc w:val="both"/>
        <w:rPr>
          <w:rFonts w:ascii="Times New Roman" w:hAnsi="Times New Roman"/>
          <w:sz w:val="28"/>
        </w:rPr>
      </w:pPr>
      <w:r w:rsidRPr="00354A4A">
        <w:rPr>
          <w:rFonts w:ascii="Times New Roman" w:hAnsi="Times New Roman"/>
          <w:sz w:val="28"/>
        </w:rPr>
        <w:t>Внеурочная деятельность</w:t>
      </w:r>
      <w:r w:rsidRPr="00354A4A">
        <w:rPr>
          <w:rFonts w:ascii="Times New Roman" w:hAnsi="Times New Roman"/>
          <w:i/>
          <w:sz w:val="28"/>
        </w:rPr>
        <w:t xml:space="preserve"> </w:t>
      </w:r>
      <w:r w:rsidRPr="00354A4A">
        <w:rPr>
          <w:rFonts w:ascii="Times New Roman" w:hAnsi="Times New Roman"/>
          <w:sz w:val="28"/>
        </w:rPr>
        <w:t>направлена на социальное, спортивно-оздоровительное, нравственное, общеинтеллектуальное, общекультурное развитие личности и осуществляется  по соответствующим направлениям.</w:t>
      </w:r>
    </w:p>
    <w:p w:rsidR="00920D32" w:rsidRPr="0040036A" w:rsidRDefault="00920D32" w:rsidP="00920D32">
      <w:pPr>
        <w:pStyle w:val="afe"/>
        <w:ind w:firstLine="708"/>
        <w:jc w:val="both"/>
        <w:rPr>
          <w:rFonts w:ascii="Times New Roman" w:hAnsi="Times New Roman"/>
          <w:sz w:val="28"/>
          <w:szCs w:val="28"/>
        </w:rPr>
      </w:pPr>
      <w:r w:rsidRPr="00317985">
        <w:rPr>
          <w:rFonts w:ascii="Times New Roman" w:hAnsi="Times New Roman"/>
          <w:sz w:val="28"/>
          <w:szCs w:val="28"/>
        </w:rPr>
        <w:t xml:space="preserve">Задачи </w:t>
      </w:r>
      <w:r w:rsidRPr="00317985">
        <w:rPr>
          <w:rFonts w:ascii="Times New Roman" w:hAnsi="Times New Roman"/>
          <w:spacing w:val="2"/>
          <w:sz w:val="28"/>
          <w:szCs w:val="28"/>
        </w:rPr>
        <w:t>внеурочной деятельности</w:t>
      </w:r>
      <w:r w:rsidRPr="00317985">
        <w:rPr>
          <w:rFonts w:ascii="Times New Roman" w:hAnsi="Times New Roman"/>
          <w:sz w:val="28"/>
          <w:szCs w:val="28"/>
        </w:rPr>
        <w:t>:</w:t>
      </w:r>
      <w:r>
        <w:rPr>
          <w:rFonts w:ascii="Times New Roman" w:hAnsi="Times New Roman"/>
          <w:sz w:val="28"/>
          <w:szCs w:val="28"/>
        </w:rPr>
        <w:t xml:space="preserve"> </w:t>
      </w:r>
      <w:r w:rsidRPr="00317985">
        <w:rPr>
          <w:rFonts w:ascii="Times New Roman" w:hAnsi="Times New Roman"/>
          <w:sz w:val="28"/>
          <w:szCs w:val="28"/>
          <w:lang w:eastAsia="ru-RU"/>
        </w:rPr>
        <w:t>развитие творческих способностей обучающихся;</w:t>
      </w:r>
      <w:r>
        <w:rPr>
          <w:rFonts w:ascii="Times New Roman" w:hAnsi="Times New Roman"/>
          <w:sz w:val="28"/>
          <w:szCs w:val="28"/>
        </w:rPr>
        <w:t xml:space="preserve"> </w:t>
      </w:r>
      <w:r w:rsidRPr="00317985">
        <w:rPr>
          <w:rFonts w:ascii="Times New Roman" w:hAnsi="Times New Roman"/>
          <w:sz w:val="28"/>
          <w:szCs w:val="28"/>
          <w:lang w:eastAsia="ru-RU"/>
        </w:rPr>
        <w:t>развитие интересов, склонностей, способностей обучающихся к различным видам деятельности;</w:t>
      </w:r>
      <w:r>
        <w:rPr>
          <w:rFonts w:ascii="Times New Roman" w:hAnsi="Times New Roman"/>
          <w:sz w:val="28"/>
          <w:szCs w:val="28"/>
        </w:rPr>
        <w:t xml:space="preserve"> </w:t>
      </w:r>
      <w:r w:rsidRPr="00317985">
        <w:rPr>
          <w:rFonts w:ascii="Times New Roman" w:hAnsi="Times New Roman"/>
          <w:sz w:val="28"/>
          <w:szCs w:val="28"/>
          <w:lang w:eastAsia="ru-RU"/>
        </w:rPr>
        <w:t>создание условий для развития индивидуальности ребенка;</w:t>
      </w:r>
      <w:r>
        <w:rPr>
          <w:rFonts w:ascii="Times New Roman" w:hAnsi="Times New Roman"/>
          <w:sz w:val="28"/>
          <w:szCs w:val="28"/>
        </w:rPr>
        <w:t xml:space="preserve"> </w:t>
      </w:r>
      <w:r w:rsidRPr="00317985">
        <w:rPr>
          <w:rFonts w:ascii="Times New Roman" w:hAnsi="Times New Roman"/>
          <w:sz w:val="28"/>
          <w:szCs w:val="28"/>
          <w:lang w:eastAsia="ru-RU"/>
        </w:rPr>
        <w:t>формирование умений, навыков в выбранном виде деятельности; создание условий для реализации приобретенных знаний, умений и навыков;</w:t>
      </w:r>
      <w:r>
        <w:rPr>
          <w:rFonts w:ascii="Times New Roman" w:hAnsi="Times New Roman"/>
          <w:sz w:val="28"/>
          <w:szCs w:val="28"/>
        </w:rPr>
        <w:t xml:space="preserve"> </w:t>
      </w:r>
      <w:r w:rsidRPr="00317985">
        <w:rPr>
          <w:rFonts w:ascii="Times New Roman" w:hAnsi="Times New Roman"/>
          <w:sz w:val="28"/>
          <w:szCs w:val="28"/>
          <w:lang w:eastAsia="ru-RU"/>
        </w:rPr>
        <w:t xml:space="preserve">приобретение опыта общения, </w:t>
      </w:r>
      <w:r w:rsidRPr="0040036A">
        <w:rPr>
          <w:rFonts w:ascii="Times New Roman" w:hAnsi="Times New Roman"/>
          <w:sz w:val="28"/>
          <w:szCs w:val="28"/>
          <w:lang w:eastAsia="ru-RU"/>
        </w:rPr>
        <w:t>взаимодействия с разными людьми, сотрудничества, расширение рамок общения в социуме, контактов обучающихся с обычно развивающимися сверстниками.</w:t>
      </w:r>
    </w:p>
    <w:p w:rsidR="00920D32" w:rsidRPr="00317985" w:rsidRDefault="00920D32" w:rsidP="00920D32">
      <w:pPr>
        <w:pStyle w:val="afe"/>
        <w:ind w:firstLine="708"/>
        <w:jc w:val="both"/>
        <w:rPr>
          <w:rFonts w:ascii="Times New Roman" w:hAnsi="Times New Roman"/>
          <w:sz w:val="28"/>
          <w:szCs w:val="28"/>
        </w:rPr>
      </w:pPr>
      <w:r w:rsidRPr="00317985">
        <w:rPr>
          <w:rFonts w:ascii="Times New Roman" w:hAnsi="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детей </w:t>
      </w:r>
      <w:r w:rsidRPr="00317985">
        <w:rPr>
          <w:rFonts w:ascii="Times New Roman" w:hAnsi="Times New Roman"/>
          <w:sz w:val="28"/>
          <w:szCs w:val="28"/>
          <w:lang w:eastAsia="ru-RU"/>
        </w:rPr>
        <w:t xml:space="preserve">с умственной отсталостью, с </w:t>
      </w:r>
      <w:r w:rsidRPr="00317985">
        <w:rPr>
          <w:rFonts w:ascii="Times New Roman" w:hAnsi="Times New Roman"/>
          <w:sz w:val="28"/>
          <w:szCs w:val="28"/>
        </w:rPr>
        <w:t xml:space="preserve">ТМНР и детей, не имеющих каких-либо нарушений развития, из различных организаций. Виды совместной внеурочной деятельности необходимо подбирать с учетом возможностей и интересов как обучающихся с нарушениями развития, так и их обычно развивающихся сверстников. Для результативного процесса интеграции в ходе внеурочных мероприятий важно обеспечить условия, благоприятствующие самореализации и  успешной совместной деятельности для всех ее участников.  </w:t>
      </w:r>
    </w:p>
    <w:p w:rsidR="00920D32" w:rsidRDefault="00920D32" w:rsidP="00920D32">
      <w:pPr>
        <w:pStyle w:val="afe"/>
        <w:ind w:firstLine="708"/>
        <w:jc w:val="both"/>
        <w:rPr>
          <w:rFonts w:ascii="Times New Roman" w:hAnsi="Times New Roman"/>
          <w:sz w:val="28"/>
          <w:szCs w:val="28"/>
        </w:rPr>
      </w:pPr>
      <w:r w:rsidRPr="00317985">
        <w:rPr>
          <w:rFonts w:ascii="Times New Roman" w:hAnsi="Times New Roman"/>
          <w:sz w:val="28"/>
          <w:szCs w:val="28"/>
        </w:rPr>
        <w:t xml:space="preserve">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w:t>
      </w:r>
      <w:r w:rsidRPr="00317985">
        <w:rPr>
          <w:rFonts w:ascii="Times New Roman" w:hAnsi="Times New Roman"/>
          <w:sz w:val="28"/>
          <w:szCs w:val="28"/>
        </w:rPr>
        <w:lastRenderedPageBreak/>
        <w:t>спорта). В период каникул для продолжения внеурочной деятельности используются возможности организаций отдыха детей и их оздоровления, тематических лагерных смен, летних школ, создаваемых на базе общеобразовательных организаций и организаций дополнительного образования детей. Задачи и мероприятия, реализуемые на внеурочной деятельности, включаются в специальную индивидуальную программу</w:t>
      </w:r>
      <w:r>
        <w:rPr>
          <w:rFonts w:ascii="Times New Roman" w:hAnsi="Times New Roman"/>
          <w:sz w:val="28"/>
          <w:szCs w:val="28"/>
        </w:rPr>
        <w:t xml:space="preserve"> развития</w:t>
      </w:r>
      <w:r w:rsidRPr="00317985">
        <w:rPr>
          <w:rFonts w:ascii="Times New Roman" w:hAnsi="Times New Roman"/>
          <w:sz w:val="28"/>
          <w:szCs w:val="28"/>
        </w:rPr>
        <w:t>.</w:t>
      </w:r>
    </w:p>
    <w:p w:rsidR="00920D32" w:rsidRPr="0040036A" w:rsidRDefault="00920D32" w:rsidP="00920D32">
      <w:pPr>
        <w:pStyle w:val="afe"/>
        <w:ind w:firstLine="708"/>
        <w:jc w:val="both"/>
        <w:rPr>
          <w:rFonts w:ascii="Times New Roman" w:hAnsi="Times New Roman"/>
          <w:sz w:val="28"/>
          <w:szCs w:val="28"/>
        </w:rPr>
      </w:pPr>
      <w:r w:rsidRPr="00317985">
        <w:rPr>
          <w:rFonts w:ascii="Times New Roman" w:hAnsi="Times New Roman"/>
          <w:sz w:val="28"/>
          <w:szCs w:val="28"/>
        </w:rPr>
        <w:t>Развитие личности происходит в ходе организации и проведения специальных внеурочных мероприятий, таких как: игры, экскурсии, занятия в кружках по интересам, творческие фестивали, конкурсы, выставки, соревнования («веселые старты», олимпиады), праздники, лагеря, походы, реализация доступных проектов и др.</w:t>
      </w:r>
      <w:r>
        <w:rPr>
          <w:rFonts w:ascii="Times New Roman" w:hAnsi="Times New Roman"/>
          <w:sz w:val="28"/>
          <w:szCs w:val="28"/>
        </w:rPr>
        <w:t xml:space="preserve"> Также работа с детьми осуществляется в рамках рабочих программ, разработанных образовательной организацией по разным направлениям внеурочной деятельности.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Сущность и основное назначение внеурочной деятельности заключается в обеспечении дополнительных условий для развития интересов, склонностей, способностей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xml:space="preserve">, организации их свободного времени.  </w:t>
      </w:r>
    </w:p>
    <w:p w:rsidR="005B5BE4" w:rsidRDefault="005B5BE4" w:rsidP="00B56E24">
      <w:pPr>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sz w:val="28"/>
          <w:szCs w:val="28"/>
        </w:rPr>
        <w:t xml:space="preserve">Внеурочная деятельность ориентирована на создание условий для: расширения опыта поведения, деятельности и общения; </w:t>
      </w:r>
      <w:r>
        <w:rPr>
          <w:rFonts w:ascii="Times New Roman" w:hAnsi="Times New Roman" w:cs="Times New Roman"/>
          <w:bCs/>
          <w:iCs/>
          <w:sz w:val="28"/>
          <w:szCs w:val="28"/>
        </w:rPr>
        <w:t>творческой самореализации обучающихся с умственной отсталостью (интеллектуальными нарушениями) в комфортной р</w:t>
      </w:r>
      <w:r>
        <w:rPr>
          <w:rFonts w:ascii="Times New Roman" w:hAnsi="Times New Roman" w:cs="Times New Roman"/>
          <w:sz w:val="28"/>
          <w:szCs w:val="28"/>
        </w:rPr>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Pr>
          <w:rFonts w:ascii="Times New Roman" w:hAnsi="Times New Roman" w:cs="Times New Roman"/>
          <w:bCs/>
          <w:iCs/>
          <w:sz w:val="28"/>
          <w:szCs w:val="28"/>
        </w:rPr>
        <w:t xml:space="preserve">социального становления обучающегося </w:t>
      </w:r>
      <w:r>
        <w:rPr>
          <w:rFonts w:ascii="Times New Roman" w:hAnsi="Times New Roman" w:cs="Times New Roman"/>
          <w:sz w:val="28"/>
          <w:szCs w:val="28"/>
        </w:rPr>
        <w:t xml:space="preserve">в процессе общения и совместной деятельности в детском сообществе, активного взаимодействия со сверстниками и педагогами; </w:t>
      </w:r>
      <w:r>
        <w:rPr>
          <w:rFonts w:ascii="Times New Roman" w:hAnsi="Times New Roman" w:cs="Times New Roman"/>
          <w:bCs/>
          <w:iCs/>
          <w:sz w:val="28"/>
          <w:szCs w:val="28"/>
        </w:rPr>
        <w:t>профессионального са</w:t>
      </w:r>
      <w:r>
        <w:rPr>
          <w:rFonts w:ascii="Times New Roman" w:hAnsi="Times New Roman" w:cs="Times New Roman"/>
          <w:bCs/>
          <w:iCs/>
          <w:sz w:val="28"/>
          <w:szCs w:val="28"/>
        </w:rPr>
        <w:softHyphen/>
        <w:t>моопределения</w:t>
      </w:r>
      <w:r>
        <w:rPr>
          <w:rFonts w:ascii="Times New Roman" w:hAnsi="Times New Roman" w:cs="Times New Roman"/>
          <w:sz w:val="28"/>
          <w:szCs w:val="28"/>
        </w:rPr>
        <w:t>, необходимого для успешной реализации дальнейших жизненных планов обучающихся.</w:t>
      </w:r>
    </w:p>
    <w:p w:rsidR="005B5BE4" w:rsidRDefault="005B5BE4" w:rsidP="00B56E24">
      <w:pPr>
        <w:shd w:val="clear" w:color="auto" w:fill="FFFFFF"/>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Основными целями</w:t>
      </w:r>
      <w:r>
        <w:rPr>
          <w:rFonts w:ascii="Times New Roman" w:hAnsi="Times New Roman" w:cs="Times New Roman"/>
          <w:color w:val="000000"/>
          <w:sz w:val="28"/>
          <w:szCs w:val="28"/>
        </w:rPr>
        <w:t xml:space="preserve"> внеурочной деятельности являются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всестороннего развития и социализации каждого обучающегося с умственной отсталостью (интеллектуальными нарушениями), создание воспитывающей среды, обеспечивающей развитие социальных, интеллектуальных интересов учащихся в свободное время.</w:t>
      </w:r>
    </w:p>
    <w:p w:rsidR="005B5BE4" w:rsidRDefault="005B5BE4" w:rsidP="00B56E24">
      <w:pPr>
        <w:shd w:val="clear" w:color="auto" w:fill="FFFFFF"/>
        <w:spacing w:after="0" w:line="240" w:lineRule="auto"/>
        <w:ind w:firstLine="709"/>
        <w:jc w:val="both"/>
        <w:rPr>
          <w:sz w:val="28"/>
          <w:szCs w:val="28"/>
        </w:rPr>
      </w:pPr>
      <w:r>
        <w:rPr>
          <w:rFonts w:ascii="Times New Roman" w:hAnsi="Times New Roman" w:cs="Times New Roman"/>
          <w:b/>
          <w:i/>
          <w:color w:val="000000"/>
          <w:sz w:val="28"/>
          <w:szCs w:val="28"/>
        </w:rPr>
        <w:t>Основные задачи:</w:t>
      </w:r>
    </w:p>
    <w:p w:rsidR="005B5BE4" w:rsidRDefault="005B5BE4" w:rsidP="00B56E24">
      <w:pPr>
        <w:pStyle w:val="af9"/>
        <w:tabs>
          <w:tab w:val="left" w:pos="900"/>
        </w:tabs>
        <w:spacing w:before="0" w:after="0" w:line="240" w:lineRule="auto"/>
        <w:ind w:firstLine="709"/>
        <w:jc w:val="both"/>
        <w:rPr>
          <w:sz w:val="28"/>
          <w:szCs w:val="28"/>
        </w:rPr>
      </w:pPr>
      <w:r>
        <w:rPr>
          <w:sz w:val="28"/>
          <w:szCs w:val="28"/>
        </w:rPr>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5B5BE4" w:rsidRDefault="005B5BE4" w:rsidP="00B56E24">
      <w:pPr>
        <w:spacing w:after="0" w:line="240" w:lineRule="auto"/>
        <w:ind w:firstLine="709"/>
        <w:jc w:val="both"/>
        <w:rPr>
          <w:rFonts w:ascii="Times New Roman" w:hAnsi="Times New Roman" w:cs="Times New Roman"/>
          <w:bCs/>
          <w:sz w:val="28"/>
          <w:szCs w:val="28"/>
        </w:rPr>
      </w:pPr>
      <w:r>
        <w:rPr>
          <w:rFonts w:ascii="Times New Roman" w:hAnsi="Times New Roman" w:cs="Times New Roman"/>
          <w:sz w:val="28"/>
          <w:szCs w:val="28"/>
        </w:rPr>
        <w:t>развитие активности, самостоятельности и независимости в повседневной жизни;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развитие возможных избирательных способностей и интересов ребенка в разных видах деятельности;</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формирование основ нравственного самосознания личности, умения правильно оценивать окружающее и самих себя,</w:t>
      </w:r>
    </w:p>
    <w:p w:rsidR="005B5BE4" w:rsidRDefault="005B5BE4" w:rsidP="00B56E24">
      <w:pPr>
        <w:tabs>
          <w:tab w:val="left" w:pos="563"/>
        </w:tabs>
        <w:overflowPunct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эстетических по</w:t>
      </w:r>
      <w:r w:rsidR="0008173C">
        <w:rPr>
          <w:rFonts w:ascii="Times New Roman" w:hAnsi="Times New Roman" w:cs="Times New Roman"/>
          <w:sz w:val="28"/>
          <w:szCs w:val="28"/>
        </w:rPr>
        <w:t>требностей, ценностей и чувств;</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трудолюбия, способности к преодолению трудностей, целеустремлённости и настойчивости в достижении результата;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расширение представлений ребенка о мире и о себе, его социального опыта;</w:t>
      </w:r>
    </w:p>
    <w:p w:rsidR="005B5BE4" w:rsidRDefault="005B5BE4" w:rsidP="00B56E24">
      <w:pPr>
        <w:spacing w:after="0" w:line="240" w:lineRule="auto"/>
        <w:ind w:firstLine="709"/>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формирование положительного отношения к базовым общественным ценностям;</w:t>
      </w:r>
    </w:p>
    <w:p w:rsidR="005B5BE4" w:rsidRDefault="005B5BE4" w:rsidP="00B56E24">
      <w:pPr>
        <w:spacing w:after="0" w:line="240" w:lineRule="auto"/>
        <w:ind w:firstLine="709"/>
        <w:jc w:val="both"/>
        <w:rPr>
          <w:rFonts w:ascii="Times New Roman" w:hAnsi="Times New Roman" w:cs="Times New Roman"/>
          <w:bCs/>
          <w:sz w:val="28"/>
          <w:szCs w:val="28"/>
        </w:rPr>
      </w:pPr>
      <w:r>
        <w:rPr>
          <w:rFonts w:ascii="Times New Roman" w:hAnsi="Times New Roman" w:cs="Times New Roman"/>
          <w:color w:val="333333"/>
          <w:sz w:val="28"/>
          <w:szCs w:val="28"/>
          <w:shd w:val="clear" w:color="auto" w:fill="FFFFFF"/>
        </w:rPr>
        <w:t>формирование умений, навыков социального общения людей;</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расширение круга общения, выход обучающегося за пределы семьи и общеобразовательной организации;</w:t>
      </w:r>
    </w:p>
    <w:p w:rsidR="005B5BE4" w:rsidRDefault="005B5BE4" w:rsidP="00B56E24">
      <w:pPr>
        <w:overflowPunct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навыков осуществления сотрудничества с педагогами, сверстниками, родителями, старшими </w:t>
      </w:r>
      <w:r w:rsidR="0008173C">
        <w:rPr>
          <w:rFonts w:ascii="Times New Roman" w:hAnsi="Times New Roman" w:cs="Times New Roman"/>
          <w:sz w:val="28"/>
          <w:szCs w:val="28"/>
        </w:rPr>
        <w:t>детьми в решении общих проблем;</w:t>
      </w:r>
    </w:p>
    <w:p w:rsidR="005B5BE4" w:rsidRDefault="005B5BE4" w:rsidP="00B56E24">
      <w:pPr>
        <w:overflowPunct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укр</w:t>
      </w:r>
      <w:r w:rsidR="0008173C">
        <w:rPr>
          <w:rFonts w:ascii="Times New Roman" w:hAnsi="Times New Roman" w:cs="Times New Roman"/>
          <w:sz w:val="28"/>
          <w:szCs w:val="28"/>
        </w:rPr>
        <w:t>епление доверия к другим людям;</w:t>
      </w:r>
    </w:p>
    <w:p w:rsidR="005B5BE4" w:rsidRDefault="005B5BE4" w:rsidP="00B56E24">
      <w:pPr>
        <w:overflowPunct w:val="0"/>
        <w:spacing w:after="0" w:line="240" w:lineRule="auto"/>
        <w:ind w:firstLine="709"/>
        <w:jc w:val="both"/>
        <w:rPr>
          <w:rFonts w:ascii="Times New Roman" w:hAnsi="Times New Roman" w:cs="Times New Roman"/>
          <w:b/>
          <w:bCs/>
          <w:sz w:val="28"/>
          <w:szCs w:val="28"/>
        </w:rPr>
      </w:pPr>
      <w:r>
        <w:rPr>
          <w:rFonts w:ascii="Times New Roman" w:hAnsi="Times New Roman" w:cs="Times New Roman"/>
          <w:sz w:val="28"/>
          <w:szCs w:val="28"/>
        </w:rPr>
        <w:t>развитие доброжелательности и эмоциональной отзывчивости, понимания других людей и сопереживания им.</w:t>
      </w:r>
    </w:p>
    <w:p w:rsidR="005B5BE4" w:rsidRDefault="005B5BE4" w:rsidP="00B56E24">
      <w:pPr>
        <w:overflowPunct w:val="0"/>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Основные направления и формы организации</w:t>
      </w:r>
    </w:p>
    <w:p w:rsidR="005B5BE4" w:rsidRDefault="005B5BE4" w:rsidP="00B56E24">
      <w:pPr>
        <w:overflowPunct w:val="0"/>
        <w:spacing w:after="0" w:line="240" w:lineRule="auto"/>
        <w:ind w:firstLine="709"/>
        <w:jc w:val="center"/>
        <w:rPr>
          <w:rFonts w:ascii="Times New Roman" w:hAnsi="Times New Roman" w:cs="Times New Roman"/>
          <w:sz w:val="28"/>
          <w:szCs w:val="28"/>
        </w:rPr>
      </w:pPr>
      <w:r>
        <w:rPr>
          <w:rFonts w:ascii="Times New Roman" w:hAnsi="Times New Roman" w:cs="Times New Roman"/>
          <w:b/>
          <w:bCs/>
          <w:sz w:val="28"/>
          <w:szCs w:val="28"/>
        </w:rPr>
        <w:t>внеурочной деятельности</w:t>
      </w:r>
    </w:p>
    <w:p w:rsidR="005B5BE4" w:rsidRDefault="005B5BE4" w:rsidP="00B56E24">
      <w:pPr>
        <w:pStyle w:val="Standard"/>
        <w:tabs>
          <w:tab w:val="left" w:pos="4500"/>
          <w:tab w:val="left" w:pos="9180"/>
          <w:tab w:val="left" w:pos="9360"/>
        </w:tabs>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требованиями Стандарта время, отводимое на внеурочную деятельность (с учетом часов на коррекционно-развивающую область), составляет в течение 9 учебных лет не более 3050 часов, в течение 12 учебных лет не более 4070 часов, в течение 13 учебных лет не более 4400 часов.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основным направлениям внеурочной деятельности относятся: коррекционно-развивающее, духовно-нравственное, спортивно-оздоровительное, общекультурное, социальное. Содержание коррекционно-развивающего направления регламентируется содержанием соответствующей области, представленной в учебном плане.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Данные направления являются содержательным ориентиром для разработки соответствующих программ. Организация вправе самостоятельно выбирать приоритетные направления внеурочной деятельности, определять организационные формы её учетом реальных условий, особенностей обучающихся, потребностей обучающихся и их родителей (законных представителей).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следует учитывать, что формы, содержание внеурочной деятельности дол</w:t>
      </w:r>
      <w:r w:rsidR="001B4969">
        <w:rPr>
          <w:rFonts w:ascii="Times New Roman" w:hAnsi="Times New Roman" w:cs="Times New Roman"/>
          <w:sz w:val="28"/>
          <w:szCs w:val="28"/>
        </w:rPr>
        <w:t>ж</w:t>
      </w:r>
      <w:r>
        <w:rPr>
          <w:rFonts w:ascii="Times New Roman" w:hAnsi="Times New Roman" w:cs="Times New Roman"/>
          <w:sz w:val="28"/>
          <w:szCs w:val="28"/>
        </w:rPr>
        <w:t xml:space="preserve">ны соответствовать общим целям, задачам и результатам воспитания. Результативность внеурочной деятельности предполагает: приобретение обучающимися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 xml:space="preserve">социального знания, формирования положительного отношения к базовым ценностям, приобретения опыта самостоятельного общественного действия.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Базовые национальные ценности российского общества: патриотизм, социальная солидарность, гражданственность, семья, здоровье, труд и </w:t>
      </w:r>
      <w:r>
        <w:rPr>
          <w:rFonts w:ascii="Times New Roman" w:hAnsi="Times New Roman" w:cs="Times New Roman"/>
          <w:sz w:val="28"/>
          <w:szCs w:val="28"/>
        </w:rPr>
        <w:lastRenderedPageBreak/>
        <w:t>творчество, наука, традиционные религии России, искусство и лит</w:t>
      </w:r>
      <w:r w:rsidR="0008173C">
        <w:rPr>
          <w:rFonts w:ascii="Times New Roman" w:hAnsi="Times New Roman" w:cs="Times New Roman"/>
          <w:sz w:val="28"/>
          <w:szCs w:val="28"/>
        </w:rPr>
        <w:t>ература, природа, человечество.</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Внеурочная деятельность</w:t>
      </w:r>
      <w:r>
        <w:rPr>
          <w:rFonts w:ascii="Times New Roman" w:hAnsi="Times New Roman" w:cs="Times New Roman"/>
          <w:b/>
          <w:sz w:val="28"/>
          <w:szCs w:val="28"/>
        </w:rPr>
        <w:t xml:space="preserve"> </w:t>
      </w:r>
      <w:r>
        <w:rPr>
          <w:rFonts w:ascii="Times New Roman" w:hAnsi="Times New Roman" w:cs="Times New Roman"/>
          <w:sz w:val="28"/>
          <w:szCs w:val="28"/>
        </w:rPr>
        <w:t xml:space="preserve">объединяет все виды деятельности обучающихся (кроме учебной деятельности на уроке), в которых возможно и целесообразно решение задач их воспитания и социализации. Содержание внеурочной деятельности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 xml:space="preserve">складывается из совокупности направлений, форм и конкретных видов деятельности. Программы могут проектироваться на основе различных видов деятельности, что, в свою очередь, позволяет создавать разные их варианты с учетом возможностей и потребностей обучающихся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rsidP="00B56E24">
      <w:pPr>
        <w:spacing w:after="0" w:line="240" w:lineRule="auto"/>
        <w:ind w:firstLine="709"/>
        <w:jc w:val="both"/>
      </w:pPr>
      <w:r>
        <w:rPr>
          <w:rFonts w:ascii="Times New Roman" w:hAnsi="Times New Roman" w:cs="Times New Roman"/>
          <w:sz w:val="28"/>
          <w:szCs w:val="28"/>
        </w:rPr>
        <w:t>Виды внеурочной деятельности в рамках основных направлений, кроме коррекционно-развивающей, не закреплены в требованиях Стандарта. Для их реализации в образовательной организации могут быть рекомендованы: игровая, досугово-развлекательная, художественное творчество, социальное творчество, трудовая, общественно-полезная, спортивно-оздоровительная</w:t>
      </w:r>
      <w:r w:rsidR="0008173C">
        <w:rPr>
          <w:rFonts w:ascii="Times New Roman" w:hAnsi="Times New Roman" w:cs="Times New Roman"/>
          <w:sz w:val="28"/>
          <w:szCs w:val="28"/>
        </w:rPr>
        <w:t>, туристско-краеведческая и др.</w:t>
      </w:r>
    </w:p>
    <w:p w:rsidR="005B5BE4" w:rsidRDefault="005B5BE4" w:rsidP="00B56E24">
      <w:pPr>
        <w:pStyle w:val="aff5"/>
        <w:spacing w:line="240" w:lineRule="auto"/>
        <w:ind w:firstLine="709"/>
      </w:pPr>
      <w:r>
        <w:rPr>
          <w:caps w:val="0"/>
        </w:rPr>
        <w:t>Формы организации внеурочной деятельности разнообразны и их выбор определяется общеобразовательной организацией: экскурсии, кружки, секции, соревнования, праздники, общественно полезные практики, смотры-конкурсы, викторины, беседы, культпоходы в театр, фестивали, игры (сюжетно-ролевые, деловые и т. п), туристические походы и т. д.</w:t>
      </w:r>
    </w:p>
    <w:p w:rsidR="005B5BE4" w:rsidRDefault="005B5BE4" w:rsidP="00B56E24">
      <w:pPr>
        <w:shd w:val="clear" w:color="auto" w:fill="FFFFFF"/>
        <w:spacing w:after="0" w:line="240" w:lineRule="auto"/>
        <w:ind w:firstLine="720"/>
        <w:jc w:val="both"/>
      </w:pPr>
      <w:r>
        <w:rPr>
          <w:rFonts w:ascii="Times New Roman" w:hAnsi="Times New Roman" w:cs="Times New Roman"/>
          <w:sz w:val="28"/>
          <w:szCs w:val="28"/>
        </w:rPr>
        <w:t>В зависимости от возможностей общеобразовательной организации, особенностей окружающего социума внеурочная деятельность может осуществляться по различным схемам, в том числе:</w:t>
      </w:r>
    </w:p>
    <w:p w:rsidR="005B5BE4" w:rsidRDefault="005B5BE4" w:rsidP="00B56E24">
      <w:pPr>
        <w:pStyle w:val="aff5"/>
        <w:spacing w:line="240" w:lineRule="auto"/>
        <w:ind w:firstLine="720"/>
        <w:rPr>
          <w:caps w:val="0"/>
        </w:rPr>
      </w:pPr>
      <w:r>
        <w:t>• </w:t>
      </w:r>
      <w:r>
        <w:rPr>
          <w:caps w:val="0"/>
        </w:rPr>
        <w:t>непосредственно в общеобразовательной организации по типу школы полного дня;</w:t>
      </w:r>
    </w:p>
    <w:p w:rsidR="005B5BE4" w:rsidRDefault="005B5BE4" w:rsidP="00B56E24">
      <w:pPr>
        <w:pStyle w:val="aff5"/>
        <w:spacing w:line="240" w:lineRule="auto"/>
        <w:ind w:firstLine="720"/>
        <w:rPr>
          <w:caps w:val="0"/>
        </w:rPr>
      </w:pPr>
      <w:r>
        <w:rPr>
          <w:caps w:val="0"/>
        </w:rPr>
        <w:t>• совместно с организациями дополнительного образования детей, спортивными объектами, организациями культуры</w:t>
      </w:r>
      <w:r>
        <w:t>;</w:t>
      </w:r>
    </w:p>
    <w:p w:rsidR="005B5BE4" w:rsidRDefault="005B5BE4" w:rsidP="00B56E24">
      <w:pPr>
        <w:pStyle w:val="aff5"/>
        <w:spacing w:line="240" w:lineRule="auto"/>
        <w:ind w:firstLine="720"/>
      </w:pPr>
      <w:r>
        <w:rPr>
          <w:caps w:val="0"/>
        </w:rPr>
        <w:t>• в сотрудничестве с другими организациями и с участием педагогов общеобразовательной организации (комбинированная схема).</w:t>
      </w:r>
    </w:p>
    <w:p w:rsidR="005B5BE4" w:rsidRDefault="005B5BE4" w:rsidP="00B56E24">
      <w:pPr>
        <w:pStyle w:val="aff"/>
        <w:spacing w:line="240" w:lineRule="auto"/>
        <w:ind w:firstLine="720"/>
        <w:rPr>
          <w:rFonts w:ascii="Times New Roman" w:hAnsi="Times New Roman" w:cs="Times New Roman"/>
          <w:sz w:val="28"/>
          <w:szCs w:val="28"/>
        </w:rPr>
      </w:pPr>
      <w:r>
        <w:rPr>
          <w:rFonts w:ascii="Times New Roman" w:hAnsi="Times New Roman" w:cs="Times New Roman"/>
          <w:sz w:val="28"/>
          <w:szCs w:val="28"/>
        </w:rPr>
        <w:t xml:space="preserve">Основное преимущество реализации внеурочной деятельности непосредственно в общеобразовательной организации заключается в том, что в ней могут быть созданы все условия для полноценного пребывания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в общеобразовательной организации в течение дня, содержательном единстве учебного, воспитательного и коррекционно-развивающего процессов.</w:t>
      </w:r>
    </w:p>
    <w:p w:rsidR="005B5BE4" w:rsidRDefault="005B5BE4" w:rsidP="00B56E24">
      <w:pPr>
        <w:pStyle w:val="aff"/>
        <w:spacing w:line="240" w:lineRule="auto"/>
        <w:ind w:firstLine="720"/>
        <w:rPr>
          <w:sz w:val="28"/>
          <w:szCs w:val="28"/>
        </w:rPr>
      </w:pPr>
      <w:r>
        <w:rPr>
          <w:rFonts w:ascii="Times New Roman" w:hAnsi="Times New Roman" w:cs="Times New Roman"/>
          <w:sz w:val="28"/>
          <w:szCs w:val="28"/>
        </w:rPr>
        <w:t>При организации внеурочной деятельности обучающихся используются возможности сетевого взаимодействия (например, с участием организаций дополнительного образования детей, организаций культуры и спорта).</w:t>
      </w:r>
    </w:p>
    <w:p w:rsidR="005B5BE4" w:rsidRDefault="005B5BE4" w:rsidP="00B56E24">
      <w:pPr>
        <w:pStyle w:val="dash041e005f0431005f044b005f0447005f043d005f044b005f0439"/>
        <w:ind w:firstLine="720"/>
        <w:jc w:val="both"/>
        <w:rPr>
          <w:sz w:val="28"/>
          <w:szCs w:val="28"/>
        </w:rPr>
      </w:pPr>
      <w:r>
        <w:rPr>
          <w:sz w:val="28"/>
          <w:szCs w:val="28"/>
        </w:rPr>
        <w:t xml:space="preserve">Внеурочная деятельность должна способствовать социальной интеграции обучающихся с умственной отсталостью (интеллектуальными нарушениями) путем организации и проведения мероприятий (воспитательных, культурно-развлекательных, спортивно-оздоровительных и </w:t>
      </w:r>
      <w:r>
        <w:rPr>
          <w:sz w:val="28"/>
          <w:szCs w:val="28"/>
        </w:rPr>
        <w:lastRenderedPageBreak/>
        <w:t>иных досуговых мероприятий), в которых предусмотрена совместная деятельность обучающихся разных детей (с ограничениями здоровья и без таковых) с участием различных организаций. Виды совместной внеурочной деятельности необходимо подбирать с учетом возможностей и интересов как обучающихся с умственной отсталостью (интеллектуальными нарушениями), так и их об</w:t>
      </w:r>
      <w:r w:rsidR="0008173C">
        <w:rPr>
          <w:sz w:val="28"/>
          <w:szCs w:val="28"/>
        </w:rPr>
        <w:t>ычно развивающихся сверстников.</w:t>
      </w:r>
    </w:p>
    <w:p w:rsidR="005B5BE4" w:rsidRDefault="005B5BE4" w:rsidP="00B56E2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 период каникул для продолжения внеурочной деятельности используются возможности организаций отдыха обучающихся и их оздоровления, тематических лагерных смен, летних школ, создаваемых на базе общеобразовательных организаций и организаций доп</w:t>
      </w:r>
      <w:r w:rsidR="0008173C">
        <w:rPr>
          <w:rFonts w:ascii="Times New Roman" w:hAnsi="Times New Roman" w:cs="Times New Roman"/>
          <w:sz w:val="28"/>
          <w:szCs w:val="28"/>
        </w:rPr>
        <w:t>олнительного образования детей.</w:t>
      </w:r>
    </w:p>
    <w:p w:rsidR="005B5BE4" w:rsidRDefault="005B5BE4" w:rsidP="00B56E24">
      <w:pPr>
        <w:pStyle w:val="af5"/>
        <w:spacing w:after="0" w:line="240" w:lineRule="auto"/>
        <w:ind w:firstLine="720"/>
        <w:jc w:val="both"/>
        <w:rPr>
          <w:sz w:val="28"/>
          <w:szCs w:val="28"/>
        </w:rPr>
      </w:pPr>
      <w:r>
        <w:rPr>
          <w:rFonts w:ascii="Times New Roman" w:hAnsi="Times New Roman"/>
          <w:sz w:val="28"/>
          <w:szCs w:val="28"/>
        </w:rPr>
        <w:t xml:space="preserve">Организация внеурочной деятельности предполагает, что в этой работе принимают участие все педагогические работники общеобразовательной организации (учителя-дефектологи, учителя групп продленного дня, воспитатели, учителя-логопеды, педагоги-психологи, социальные педагоги и др.), </w:t>
      </w:r>
      <w:r w:rsidR="0008173C">
        <w:rPr>
          <w:rFonts w:ascii="Times New Roman" w:hAnsi="Times New Roman"/>
          <w:sz w:val="28"/>
          <w:szCs w:val="28"/>
        </w:rPr>
        <w:t>так же и медицинские работники.</w:t>
      </w:r>
    </w:p>
    <w:p w:rsidR="005B5BE4" w:rsidRDefault="005B5BE4" w:rsidP="00B56E24">
      <w:pPr>
        <w:pStyle w:val="dash041e005f0431005f044b005f0447005f043d005f044b005f0439"/>
        <w:ind w:firstLine="720"/>
        <w:jc w:val="both"/>
        <w:rPr>
          <w:sz w:val="28"/>
          <w:szCs w:val="28"/>
        </w:rPr>
      </w:pPr>
      <w:r>
        <w:rPr>
          <w:sz w:val="28"/>
          <w:szCs w:val="28"/>
        </w:rPr>
        <w:t>В качестве организационного механизма реализации внеурочной деятельности использ</w:t>
      </w:r>
      <w:r w:rsidR="004B1A2B">
        <w:rPr>
          <w:sz w:val="28"/>
          <w:szCs w:val="28"/>
        </w:rPr>
        <w:t>уе</w:t>
      </w:r>
      <w:r>
        <w:rPr>
          <w:sz w:val="28"/>
          <w:szCs w:val="28"/>
        </w:rPr>
        <w:t>т</w:t>
      </w:r>
      <w:r w:rsidR="004B1A2B">
        <w:rPr>
          <w:sz w:val="28"/>
          <w:szCs w:val="28"/>
        </w:rPr>
        <w:t>ся</w:t>
      </w:r>
      <w:r>
        <w:rPr>
          <w:sz w:val="28"/>
          <w:szCs w:val="28"/>
        </w:rPr>
        <w:t xml:space="preserve"> план внеурочной деятельности</w:t>
      </w:r>
      <w:r w:rsidR="004B1A2B">
        <w:rPr>
          <w:sz w:val="28"/>
          <w:szCs w:val="28"/>
        </w:rPr>
        <w:t>, это нормативный документ</w:t>
      </w:r>
      <w:r>
        <w:rPr>
          <w:sz w:val="28"/>
          <w:szCs w:val="28"/>
        </w:rPr>
        <w:t>, который определяет общий объем внеурочной деятельности обучающихся с умственной отсталостью (интеллектуальными нарушениями), состав и структуру направлений внеурочной деятельности по годам обучения.</w:t>
      </w:r>
    </w:p>
    <w:p w:rsidR="005B5BE4" w:rsidRDefault="005B5BE4" w:rsidP="00B56E24">
      <w:pPr>
        <w:pStyle w:val="dash041e005f0431005f044b005f0447005f043d005f044b005f0439"/>
        <w:ind w:firstLine="720"/>
        <w:jc w:val="both"/>
        <w:rPr>
          <w:b/>
          <w:bCs/>
          <w:sz w:val="28"/>
          <w:szCs w:val="28"/>
        </w:rPr>
      </w:pPr>
      <w:r>
        <w:rPr>
          <w:sz w:val="28"/>
          <w:szCs w:val="28"/>
        </w:rPr>
        <w:t>Формы и способы организации внеурочной деятельности образовательной Организации определяет самостоятельно, исходя из необходимости, обеспечить достижение планируемых результатов реал</w:t>
      </w:r>
      <w:r w:rsidR="0008173C">
        <w:rPr>
          <w:sz w:val="28"/>
          <w:szCs w:val="28"/>
        </w:rPr>
        <w:t>изации А</w:t>
      </w:r>
      <w:r>
        <w:rPr>
          <w:sz w:val="28"/>
          <w:szCs w:val="28"/>
        </w:rPr>
        <w:t>ОП обучающихся с умственной отсталостью (интеллектуальными нарушениями) на основании возможностей обучающихся, запросов родителей (законных представителей), а также имеющихся кадровых, материально-технических и других условий.</w:t>
      </w:r>
    </w:p>
    <w:p w:rsidR="005B5BE4" w:rsidRDefault="005B5BE4" w:rsidP="00B56E24">
      <w:pPr>
        <w:overflowPunct w:val="0"/>
        <w:spacing w:after="0" w:line="240" w:lineRule="auto"/>
        <w:ind w:firstLine="720"/>
        <w:jc w:val="center"/>
        <w:rPr>
          <w:rFonts w:ascii="Times New Roman" w:hAnsi="Times New Roman" w:cs="Times New Roman"/>
          <w:sz w:val="28"/>
          <w:szCs w:val="28"/>
        </w:rPr>
      </w:pPr>
      <w:r>
        <w:rPr>
          <w:rFonts w:ascii="Times New Roman" w:hAnsi="Times New Roman" w:cs="Times New Roman"/>
          <w:b/>
          <w:bCs/>
          <w:sz w:val="28"/>
          <w:szCs w:val="28"/>
        </w:rPr>
        <w:t>Планируемые результаты внеурочной деятельности</w:t>
      </w:r>
    </w:p>
    <w:p w:rsidR="005B5BE4" w:rsidRDefault="005B5BE4" w:rsidP="00B56E24">
      <w:pPr>
        <w:overflowPunct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результате реализации программы внеурочной деятельности должно обеспечиваться достижение обучающимися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w:t>
      </w:r>
    </w:p>
    <w:p w:rsidR="005B5BE4" w:rsidRDefault="005B5BE4" w:rsidP="00B56E24">
      <w:pPr>
        <w:widowControl w:val="0"/>
        <w:numPr>
          <w:ilvl w:val="0"/>
          <w:numId w:val="2"/>
        </w:numPr>
        <w:suppressAutoHyphens w:val="0"/>
        <w:overflowPunct w:val="0"/>
        <w:autoSpaceDE w:val="0"/>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
    <w:p w:rsidR="005B5BE4" w:rsidRDefault="005B5BE4" w:rsidP="00B56E24">
      <w:pPr>
        <w:widowControl w:val="0"/>
        <w:numPr>
          <w:ilvl w:val="0"/>
          <w:numId w:val="2"/>
        </w:numPr>
        <w:suppressAutoHyphens w:val="0"/>
        <w:overflowPunct w:val="0"/>
        <w:autoSpaceDE w:val="0"/>
        <w:spacing w:after="0"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5B5BE4" w:rsidRDefault="005B5BE4" w:rsidP="00B56E24">
      <w:pPr>
        <w:spacing w:after="0" w:line="240" w:lineRule="auto"/>
        <w:ind w:firstLine="720"/>
        <w:jc w:val="both"/>
        <w:rPr>
          <w:rFonts w:ascii="Times New Roman" w:hAnsi="Times New Roman" w:cs="Times New Roman"/>
          <w:bCs/>
          <w:i/>
          <w:sz w:val="28"/>
          <w:szCs w:val="28"/>
        </w:rPr>
      </w:pPr>
      <w:r>
        <w:rPr>
          <w:rFonts w:ascii="Times New Roman" w:hAnsi="Times New Roman" w:cs="Times New Roman"/>
          <w:sz w:val="28"/>
          <w:szCs w:val="28"/>
        </w:rPr>
        <w:t>Воспитательные</w:t>
      </w:r>
      <w:r>
        <w:rPr>
          <w:rFonts w:ascii="Times New Roman" w:hAnsi="Times New Roman" w:cs="Times New Roman"/>
          <w:b/>
          <w:sz w:val="28"/>
          <w:szCs w:val="28"/>
        </w:rPr>
        <w:t xml:space="preserve"> </w:t>
      </w:r>
      <w:r>
        <w:rPr>
          <w:rFonts w:ascii="Times New Roman" w:hAnsi="Times New Roman" w:cs="Times New Roman"/>
          <w:sz w:val="28"/>
          <w:szCs w:val="28"/>
        </w:rPr>
        <w:t>результаты внеурочной деятельности школьников распределяются по трем уровням.</w:t>
      </w:r>
    </w:p>
    <w:p w:rsidR="005B5BE4" w:rsidRDefault="005B5BE4" w:rsidP="00B56E24">
      <w:pPr>
        <w:overflowPunct w:val="0"/>
        <w:spacing w:after="0" w:line="240" w:lineRule="auto"/>
        <w:ind w:firstLine="720"/>
        <w:jc w:val="both"/>
        <w:rPr>
          <w:rFonts w:ascii="Times New Roman" w:hAnsi="Times New Roman" w:cs="Times New Roman"/>
          <w:i/>
          <w:sz w:val="28"/>
          <w:szCs w:val="28"/>
        </w:rPr>
      </w:pPr>
      <w:r>
        <w:rPr>
          <w:rFonts w:ascii="Times New Roman" w:hAnsi="Times New Roman" w:cs="Times New Roman"/>
          <w:bCs/>
          <w:i/>
          <w:sz w:val="28"/>
          <w:szCs w:val="28"/>
        </w:rPr>
        <w:t>Первый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xml:space="preserve">— приобретение обучающимися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 xml:space="preserve">социальных знаний (о Родине, о ближайшем окружении и о себе, об общественных </w:t>
      </w:r>
      <w:r>
        <w:rPr>
          <w:rFonts w:ascii="Times New Roman" w:hAnsi="Times New Roman" w:cs="Times New Roman"/>
          <w:sz w:val="28"/>
          <w:szCs w:val="28"/>
        </w:rPr>
        <w:lastRenderedPageBreak/>
        <w:t>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w:t>
      </w:r>
      <w:r w:rsidR="0008173C">
        <w:rPr>
          <w:rFonts w:ascii="Times New Roman" w:hAnsi="Times New Roman" w:cs="Times New Roman"/>
          <w:sz w:val="28"/>
          <w:szCs w:val="28"/>
        </w:rPr>
        <w:t>о знания и повседневного опыта.</w:t>
      </w:r>
    </w:p>
    <w:p w:rsidR="005B5BE4" w:rsidRDefault="005B5BE4" w:rsidP="00B56E24">
      <w:pPr>
        <w:spacing w:after="0" w:line="240" w:lineRule="auto"/>
        <w:ind w:firstLine="720"/>
        <w:jc w:val="both"/>
        <w:rPr>
          <w:rFonts w:ascii="Times New Roman" w:hAnsi="Times New Roman" w:cs="Times New Roman"/>
          <w:sz w:val="28"/>
          <w:szCs w:val="28"/>
        </w:rPr>
      </w:pPr>
      <w:r>
        <w:rPr>
          <w:rFonts w:ascii="Times New Roman" w:hAnsi="Times New Roman" w:cs="Times New Roman"/>
          <w:i/>
          <w:sz w:val="28"/>
          <w:szCs w:val="28"/>
        </w:rPr>
        <w:t>Второй уровень результатов</w:t>
      </w:r>
      <w:r>
        <w:rPr>
          <w:rFonts w:ascii="Times New Roman" w:hAnsi="Times New Roman" w:cs="Times New Roman"/>
          <w:sz w:val="28"/>
          <w:szCs w:val="28"/>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w:t>
      </w:r>
      <w:r w:rsidR="0008173C">
        <w:rPr>
          <w:rFonts w:ascii="Times New Roman" w:hAnsi="Times New Roman" w:cs="Times New Roman"/>
          <w:sz w:val="28"/>
          <w:szCs w:val="28"/>
        </w:rPr>
        <w:t xml:space="preserve"> социальной реальности в целом.</w:t>
      </w:r>
    </w:p>
    <w:p w:rsidR="005B5BE4" w:rsidRDefault="005B5BE4" w:rsidP="00B56E24">
      <w:pPr>
        <w:overflowPunct w:val="0"/>
        <w:spacing w:after="0" w:line="240" w:lineRule="auto"/>
        <w:ind w:firstLine="720"/>
        <w:jc w:val="both"/>
        <w:rPr>
          <w:rFonts w:ascii="Times New Roman" w:hAnsi="Times New Roman" w:cs="Times New Roman"/>
          <w:bCs/>
          <w:i/>
          <w:sz w:val="28"/>
          <w:szCs w:val="28"/>
        </w:rPr>
      </w:pPr>
      <w:r>
        <w:rPr>
          <w:rFonts w:ascii="Times New Roman" w:hAnsi="Times New Roman" w:cs="Times New Roman"/>
          <w:sz w:val="28"/>
          <w:szCs w:val="28"/>
        </w:rPr>
        <w:t>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обучающийся получает (или не получает) первое практическое подтверждение приобретённых социальных зна</w:t>
      </w:r>
      <w:r>
        <w:rPr>
          <w:rFonts w:ascii="Times New Roman" w:hAnsi="Times New Roman" w:cs="Times New Roman"/>
          <w:sz w:val="28"/>
          <w:szCs w:val="28"/>
        </w:rPr>
        <w:softHyphen/>
        <w:t>ний, начинает их ценить (или отвергает).</w:t>
      </w:r>
    </w:p>
    <w:p w:rsidR="005B5BE4" w:rsidRDefault="005B5BE4" w:rsidP="00B56E24">
      <w:pPr>
        <w:overflowPunct w:val="0"/>
        <w:spacing w:after="0" w:line="240" w:lineRule="auto"/>
        <w:ind w:firstLine="720"/>
        <w:jc w:val="both"/>
        <w:rPr>
          <w:rFonts w:ascii="Times New Roman" w:hAnsi="Times New Roman" w:cs="Times New Roman"/>
          <w:sz w:val="28"/>
          <w:szCs w:val="28"/>
        </w:rPr>
      </w:pPr>
      <w:r>
        <w:rPr>
          <w:rFonts w:ascii="Times New Roman" w:hAnsi="Times New Roman" w:cs="Times New Roman"/>
          <w:bCs/>
          <w:i/>
          <w:sz w:val="28"/>
          <w:szCs w:val="28"/>
        </w:rPr>
        <w:t>Третий уровень результатов</w:t>
      </w:r>
      <w:r>
        <w:rPr>
          <w:rFonts w:ascii="Times New Roman" w:hAnsi="Times New Roman" w:cs="Times New Roman"/>
          <w:b/>
          <w:bCs/>
          <w:sz w:val="28"/>
          <w:szCs w:val="28"/>
        </w:rPr>
        <w:t xml:space="preserve"> </w:t>
      </w:r>
      <w:r>
        <w:rPr>
          <w:rFonts w:ascii="Times New Roman" w:hAnsi="Times New Roman" w:cs="Times New Roman"/>
          <w:sz w:val="28"/>
          <w:szCs w:val="28"/>
        </w:rPr>
        <w:t>— получение обучающимися с умственной отсталостью</w:t>
      </w:r>
      <w:r>
        <w:rPr>
          <w:rFonts w:ascii="Times New Roman" w:hAnsi="Times New Roman" w:cs="Times New Roman"/>
          <w:b/>
          <w:bCs/>
          <w:sz w:val="28"/>
          <w:szCs w:val="28"/>
        </w:rPr>
        <w:t xml:space="preserve">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sz w:val="28"/>
          <w:szCs w:val="28"/>
        </w:rPr>
        <w:t>начального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w:t>
      </w:r>
      <w:r>
        <w:rPr>
          <w:rFonts w:ascii="Times New Roman" w:hAnsi="Times New Roman" w:cs="Times New Roman"/>
          <w:sz w:val="28"/>
          <w:szCs w:val="28"/>
        </w:rPr>
        <w:softHyphen/>
        <w:t>ставителями различных социальных субъектов за пределами общеобразовательной организации, в открытой общественной среде.</w:t>
      </w:r>
    </w:p>
    <w:p w:rsidR="005B5BE4" w:rsidRDefault="005B5BE4" w:rsidP="00B56E2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Достижение трех уровней результатов внеурочной деятельности увеличивает вероятность появления </w:t>
      </w:r>
      <w:r>
        <w:rPr>
          <w:rFonts w:ascii="Times New Roman" w:hAnsi="Times New Roman" w:cs="Times New Roman"/>
          <w:i/>
          <w:sz w:val="28"/>
          <w:szCs w:val="28"/>
        </w:rPr>
        <w:t>эффектов</w:t>
      </w:r>
      <w:r>
        <w:rPr>
          <w:rFonts w:ascii="Times New Roman" w:hAnsi="Times New Roman" w:cs="Times New Roman"/>
          <w:sz w:val="28"/>
          <w:szCs w:val="28"/>
        </w:rPr>
        <w:t xml:space="preserve"> воспитания и социализации обучающихся. У обучающихся могут быть сформированы коммуникативная, этическая, социальная, гражданская компетентности и социокультурная идентичность.</w:t>
      </w:r>
    </w:p>
    <w:p w:rsidR="005B5BE4" w:rsidRDefault="005B5BE4" w:rsidP="00B56E24">
      <w:pPr>
        <w:overflowPunct w:val="0"/>
        <w:spacing w:after="0" w:line="240" w:lineRule="auto"/>
        <w:ind w:firstLine="720"/>
        <w:jc w:val="both"/>
        <w:rPr>
          <w:rFonts w:ascii="Times New Roman" w:hAnsi="Times New Roman" w:cs="Times New Roman"/>
          <w:color w:val="333333"/>
          <w:sz w:val="28"/>
          <w:szCs w:val="28"/>
        </w:rPr>
      </w:pPr>
      <w:r>
        <w:rPr>
          <w:rFonts w:ascii="Times New Roman" w:hAnsi="Times New Roman" w:cs="Times New Roman"/>
          <w:sz w:val="28"/>
          <w:szCs w:val="28"/>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особенностей обучающихся с умственной отсталостью </w:t>
      </w:r>
      <w:r>
        <w:rPr>
          <w:rFonts w:ascii="Times New Roman" w:hAnsi="Times New Roman" w:cs="Times New Roman"/>
          <w:color w:val="auto"/>
          <w:sz w:val="28"/>
          <w:szCs w:val="28"/>
        </w:rPr>
        <w:t>(интеллектуальными нарушениями)</w:t>
      </w:r>
      <w:r w:rsidR="0008173C">
        <w:rPr>
          <w:rFonts w:ascii="Times New Roman" w:hAnsi="Times New Roman" w:cs="Times New Roman"/>
          <w:sz w:val="28"/>
          <w:szCs w:val="28"/>
        </w:rPr>
        <w:t>.</w:t>
      </w:r>
    </w:p>
    <w:p w:rsidR="005B5BE4" w:rsidRDefault="005B5BE4" w:rsidP="00B56E24">
      <w:pPr>
        <w:overflowPunct w:val="0"/>
        <w:spacing w:after="0" w:line="240" w:lineRule="auto"/>
        <w:ind w:firstLine="720"/>
        <w:jc w:val="both"/>
        <w:rPr>
          <w:b/>
          <w:i/>
          <w:sz w:val="28"/>
          <w:szCs w:val="28"/>
        </w:rPr>
      </w:pPr>
      <w:r>
        <w:rPr>
          <w:rFonts w:ascii="Times New Roman" w:hAnsi="Times New Roman" w:cs="Times New Roman"/>
          <w:color w:val="333333"/>
          <w:sz w:val="28"/>
          <w:szCs w:val="28"/>
        </w:rPr>
        <w:t xml:space="preserve">По каждому из направлений внеурочной деятельности обучающихся с умственной отсталостью </w:t>
      </w:r>
      <w:r>
        <w:rPr>
          <w:rFonts w:ascii="Times New Roman" w:hAnsi="Times New Roman" w:cs="Times New Roman"/>
          <w:color w:val="auto"/>
          <w:sz w:val="28"/>
          <w:szCs w:val="28"/>
        </w:rPr>
        <w:t xml:space="preserve">(интеллектуальными нарушениями) </w:t>
      </w:r>
      <w:r>
        <w:rPr>
          <w:rFonts w:ascii="Times New Roman" w:hAnsi="Times New Roman" w:cs="Times New Roman"/>
          <w:color w:val="333333"/>
          <w:sz w:val="28"/>
          <w:szCs w:val="28"/>
        </w:rPr>
        <w:t>могут быть достигнуты определенные воспитательные результаты.</w:t>
      </w:r>
    </w:p>
    <w:p w:rsidR="005B5BE4" w:rsidRDefault="005B5BE4" w:rsidP="00B56E24">
      <w:pPr>
        <w:pStyle w:val="af9"/>
        <w:spacing w:before="0" w:after="0" w:line="240" w:lineRule="auto"/>
        <w:ind w:firstLine="720"/>
        <w:jc w:val="center"/>
        <w:rPr>
          <w:sz w:val="28"/>
          <w:szCs w:val="28"/>
        </w:rPr>
      </w:pPr>
      <w:r>
        <w:rPr>
          <w:b/>
          <w:i/>
          <w:sz w:val="28"/>
          <w:szCs w:val="28"/>
        </w:rPr>
        <w:t>Основные личностные результаты внеурочной деятельности:</w:t>
      </w:r>
    </w:p>
    <w:p w:rsidR="005B5BE4" w:rsidRDefault="005B5BE4" w:rsidP="00B56E24">
      <w:pPr>
        <w:overflowPunct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ценностное отношение и любовь к близким, к образовательному учреждению, своем</w:t>
      </w:r>
      <w:r w:rsidR="0008173C">
        <w:rPr>
          <w:rFonts w:ascii="Times New Roman" w:hAnsi="Times New Roman" w:cs="Times New Roman"/>
          <w:sz w:val="28"/>
          <w:szCs w:val="28"/>
        </w:rPr>
        <w:t>у селу, городу, народу, России;</w:t>
      </w:r>
    </w:p>
    <w:p w:rsidR="005B5BE4" w:rsidRDefault="005B5BE4" w:rsidP="00B56E24">
      <w:pPr>
        <w:overflowPunct w:val="0"/>
        <w:spacing w:after="0" w:line="240" w:lineRule="auto"/>
        <w:ind w:firstLine="720"/>
        <w:jc w:val="both"/>
        <w:rPr>
          <w:sz w:val="28"/>
          <w:szCs w:val="28"/>
        </w:rPr>
      </w:pPr>
      <w:r>
        <w:rPr>
          <w:rFonts w:ascii="Times New Roman" w:hAnsi="Times New Roman" w:cs="Times New Roman"/>
          <w:sz w:val="28"/>
          <w:szCs w:val="28"/>
        </w:rPr>
        <w:t>― ценностное отношение к труду и творчеству, человеку труда, трудовым достижениям Рос</w:t>
      </w:r>
      <w:r w:rsidR="0008173C">
        <w:rPr>
          <w:rFonts w:ascii="Times New Roman" w:hAnsi="Times New Roman" w:cs="Times New Roman"/>
          <w:sz w:val="28"/>
          <w:szCs w:val="28"/>
        </w:rPr>
        <w:t>сии и человечества, трудолюбие;</w:t>
      </w:r>
    </w:p>
    <w:p w:rsidR="005B5BE4" w:rsidRDefault="005B5BE4" w:rsidP="00B56E24">
      <w:pPr>
        <w:pStyle w:val="af9"/>
        <w:spacing w:before="0" w:after="0" w:line="240" w:lineRule="auto"/>
        <w:ind w:firstLine="720"/>
        <w:jc w:val="both"/>
        <w:rPr>
          <w:sz w:val="28"/>
          <w:szCs w:val="28"/>
        </w:rPr>
      </w:pPr>
      <w:r>
        <w:rPr>
          <w:sz w:val="28"/>
          <w:szCs w:val="28"/>
        </w:rPr>
        <w:t>― осознание себя как члена общества, гражданина Российской Федерации, жителя конкретного региона;</w:t>
      </w:r>
    </w:p>
    <w:p w:rsidR="005B5BE4" w:rsidRDefault="005B5BE4" w:rsidP="00B56E24">
      <w:pPr>
        <w:overflowPunct w:val="0"/>
        <w:spacing w:after="0" w:line="240" w:lineRule="auto"/>
        <w:ind w:firstLine="720"/>
        <w:jc w:val="both"/>
        <w:rPr>
          <w:sz w:val="28"/>
          <w:szCs w:val="28"/>
        </w:rPr>
      </w:pPr>
      <w:r>
        <w:rPr>
          <w:rFonts w:ascii="Times New Roman" w:hAnsi="Times New Roman" w:cs="Times New Roman"/>
          <w:sz w:val="28"/>
          <w:szCs w:val="28"/>
        </w:rPr>
        <w:lastRenderedPageBreak/>
        <w:t>― элементарные представления об эстетических и художественных це</w:t>
      </w:r>
      <w:r w:rsidR="0008173C">
        <w:rPr>
          <w:rFonts w:ascii="Times New Roman" w:hAnsi="Times New Roman" w:cs="Times New Roman"/>
          <w:sz w:val="28"/>
          <w:szCs w:val="28"/>
        </w:rPr>
        <w:t>нностях отечественной культуры.</w:t>
      </w:r>
    </w:p>
    <w:p w:rsidR="005B5BE4" w:rsidRDefault="005B5BE4" w:rsidP="00B56E24">
      <w:pPr>
        <w:pStyle w:val="af9"/>
        <w:spacing w:before="0" w:after="0" w:line="240" w:lineRule="auto"/>
        <w:ind w:firstLine="720"/>
        <w:jc w:val="both"/>
        <w:rPr>
          <w:sz w:val="28"/>
          <w:szCs w:val="28"/>
        </w:rPr>
      </w:pPr>
      <w:r>
        <w:rPr>
          <w:sz w:val="28"/>
          <w:szCs w:val="28"/>
        </w:rPr>
        <w:t>― эмоционально-ценностное отношение к окружающей среде, необходимости ее охраны;</w:t>
      </w:r>
    </w:p>
    <w:p w:rsidR="005B5BE4" w:rsidRDefault="005B5BE4" w:rsidP="00B56E24">
      <w:pPr>
        <w:pStyle w:val="af9"/>
        <w:spacing w:before="0" w:after="0" w:line="240" w:lineRule="auto"/>
        <w:ind w:firstLine="720"/>
        <w:jc w:val="both"/>
        <w:rPr>
          <w:sz w:val="28"/>
          <w:szCs w:val="28"/>
        </w:rPr>
      </w:pPr>
      <w:r>
        <w:rPr>
          <w:sz w:val="28"/>
          <w:szCs w:val="28"/>
        </w:rPr>
        <w:t>― уважение к истории, культуре, национальным особенностям, традициям и образу жизни других народов;</w:t>
      </w:r>
    </w:p>
    <w:p w:rsidR="005B5BE4" w:rsidRDefault="005B5BE4" w:rsidP="00B56E24">
      <w:pPr>
        <w:pStyle w:val="af9"/>
        <w:spacing w:before="0" w:after="0" w:line="240" w:lineRule="auto"/>
        <w:ind w:firstLine="720"/>
        <w:jc w:val="both"/>
        <w:rPr>
          <w:sz w:val="28"/>
          <w:szCs w:val="28"/>
        </w:rPr>
      </w:pPr>
      <w:r>
        <w:rPr>
          <w:sz w:val="28"/>
          <w:szCs w:val="28"/>
        </w:rPr>
        <w:t>― готовность следовать этическим нормам поведения в повседневной жизни и профессиональной деятельности;</w:t>
      </w:r>
    </w:p>
    <w:p w:rsidR="005B5BE4" w:rsidRDefault="005B5BE4" w:rsidP="00B56E24">
      <w:pPr>
        <w:pStyle w:val="af9"/>
        <w:spacing w:before="0" w:after="0" w:line="240" w:lineRule="auto"/>
        <w:ind w:firstLine="720"/>
        <w:jc w:val="both"/>
        <w:rPr>
          <w:sz w:val="28"/>
          <w:szCs w:val="28"/>
        </w:rPr>
      </w:pPr>
      <w:r>
        <w:rPr>
          <w:sz w:val="28"/>
          <w:szCs w:val="28"/>
        </w:rPr>
        <w:t>― готовность к реализации дальнейшей профессиональной траектории в соответствии с собственными интересами и возможностями;</w:t>
      </w:r>
    </w:p>
    <w:p w:rsidR="005B5BE4" w:rsidRDefault="005B5BE4" w:rsidP="00B56E24">
      <w:pPr>
        <w:pStyle w:val="aff2"/>
        <w:shd w:val="clear" w:color="auto" w:fill="FFFFFF"/>
        <w:spacing w:after="0" w:line="240" w:lineRule="auto"/>
        <w:ind w:left="0" w:firstLine="720"/>
        <w:jc w:val="both"/>
        <w:rPr>
          <w:rFonts w:ascii="Times New Roman" w:hAnsi="Times New Roman"/>
          <w:sz w:val="28"/>
          <w:szCs w:val="28"/>
        </w:rPr>
      </w:pPr>
      <w:r>
        <w:rPr>
          <w:rFonts w:ascii="Times New Roman" w:hAnsi="Times New Roman"/>
          <w:sz w:val="28"/>
          <w:szCs w:val="28"/>
        </w:rPr>
        <w:t xml:space="preserve">― понимание красоты в искусстве, в окружающей действительности; </w:t>
      </w:r>
    </w:p>
    <w:p w:rsidR="005B5BE4" w:rsidRDefault="005B5BE4" w:rsidP="00B56E24">
      <w:pPr>
        <w:overflowPunct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потребности и начальные умения выражать себя в различных доступных и наиболее привлекательных видах </w:t>
      </w:r>
      <w:r>
        <w:rPr>
          <w:rFonts w:ascii="Times New Roman" w:hAnsi="Times New Roman" w:cs="Times New Roman"/>
          <w:bCs/>
          <w:sz w:val="28"/>
          <w:szCs w:val="28"/>
        </w:rPr>
        <w:t>практической, художественно-эстетической, спортивно-физкультурной деятельности</w:t>
      </w:r>
      <w:r w:rsidR="0008173C">
        <w:rPr>
          <w:rFonts w:ascii="Times New Roman" w:hAnsi="Times New Roman" w:cs="Times New Roman"/>
          <w:sz w:val="28"/>
          <w:szCs w:val="28"/>
        </w:rPr>
        <w:t>;</w:t>
      </w:r>
    </w:p>
    <w:p w:rsidR="005B5BE4" w:rsidRDefault="005B5BE4" w:rsidP="00B56E24">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w:t>
      </w:r>
      <w:r>
        <w:rPr>
          <w:rFonts w:ascii="Times New Roman" w:hAnsi="Times New Roman" w:cs="Times New Roman"/>
          <w:bCs/>
          <w:sz w:val="28"/>
          <w:szCs w:val="28"/>
        </w:rPr>
        <w:t>развитие представлений об окружающем мире в совокупности его природных и социальных компонентов;</w:t>
      </w:r>
    </w:p>
    <w:p w:rsidR="005B5BE4" w:rsidRDefault="005B5BE4" w:rsidP="00B56E24">
      <w:pPr>
        <w:spacing w:after="0" w:line="240" w:lineRule="auto"/>
        <w:ind w:firstLine="720"/>
        <w:jc w:val="both"/>
        <w:rPr>
          <w:sz w:val="28"/>
          <w:szCs w:val="28"/>
        </w:rPr>
      </w:pPr>
      <w:r>
        <w:rPr>
          <w:rFonts w:ascii="Times New Roman" w:hAnsi="Times New Roman" w:cs="Times New Roman"/>
          <w:sz w:val="28"/>
          <w:szCs w:val="28"/>
        </w:rPr>
        <w:t>― </w:t>
      </w:r>
      <w:r>
        <w:rPr>
          <w:rFonts w:ascii="Times New Roman" w:hAnsi="Times New Roman" w:cs="Times New Roman"/>
          <w:bCs/>
          <w:sz w:val="28"/>
          <w:szCs w:val="28"/>
        </w:rPr>
        <w:t xml:space="preserve">расширение круга общения, </w:t>
      </w:r>
      <w:r>
        <w:rPr>
          <w:rFonts w:ascii="Times New Roman" w:hAnsi="Times New Roman" w:cs="Times New Roman"/>
          <w:sz w:val="28"/>
          <w:szCs w:val="28"/>
        </w:rPr>
        <w:t>развитие навыков сотрудничества со взрослыми и сверстниками в разных социальных ситуациях; принятие и освоение различных социальных ролей</w:t>
      </w:r>
      <w:r>
        <w:rPr>
          <w:rFonts w:ascii="Times New Roman" w:hAnsi="Times New Roman" w:cs="Times New Roman"/>
          <w:bCs/>
          <w:sz w:val="28"/>
          <w:szCs w:val="28"/>
        </w:rPr>
        <w:t>;</w:t>
      </w:r>
    </w:p>
    <w:p w:rsidR="005B5BE4" w:rsidRDefault="005B5BE4" w:rsidP="00B56E24">
      <w:pPr>
        <w:pStyle w:val="af9"/>
        <w:spacing w:before="0" w:after="0" w:line="240" w:lineRule="auto"/>
        <w:ind w:firstLine="720"/>
        <w:jc w:val="both"/>
        <w:rPr>
          <w:sz w:val="28"/>
          <w:szCs w:val="28"/>
        </w:rPr>
      </w:pPr>
      <w:r>
        <w:rPr>
          <w:sz w:val="28"/>
          <w:szCs w:val="28"/>
        </w:rPr>
        <w:t xml:space="preserve">― принятие и освоение различных социальных ролей, умение взаимодействовать с людьми, работать в коллективе; </w:t>
      </w:r>
    </w:p>
    <w:p w:rsidR="005B5BE4" w:rsidRDefault="005B5BE4" w:rsidP="00B56E24">
      <w:pPr>
        <w:spacing w:after="0" w:line="240" w:lineRule="auto"/>
        <w:ind w:firstLine="720"/>
        <w:jc w:val="both"/>
        <w:rPr>
          <w:sz w:val="28"/>
          <w:szCs w:val="28"/>
        </w:rPr>
      </w:pPr>
      <w:r>
        <w:rPr>
          <w:rFonts w:ascii="Times New Roman" w:hAnsi="Times New Roman" w:cs="Times New Roman"/>
          <w:sz w:val="28"/>
          <w:szCs w:val="28"/>
        </w:rPr>
        <w:t>― владение навыками коммуникации и принятыми ритуалами социального взаимодействия;</w:t>
      </w:r>
    </w:p>
    <w:p w:rsidR="005B5BE4" w:rsidRDefault="005B5BE4" w:rsidP="00B56E24">
      <w:pPr>
        <w:pStyle w:val="af9"/>
        <w:spacing w:before="0" w:after="0" w:line="240" w:lineRule="auto"/>
        <w:ind w:firstLine="720"/>
        <w:jc w:val="both"/>
        <w:rPr>
          <w:sz w:val="28"/>
          <w:szCs w:val="28"/>
        </w:rPr>
      </w:pPr>
      <w:r>
        <w:rPr>
          <w:sz w:val="28"/>
          <w:szCs w:val="28"/>
        </w:rPr>
        <w:t>― способность к организации своей жизни в соответствии с представлениями о здоровом образе жизни, правах и обязанностях гражданина, нор</w:t>
      </w:r>
      <w:r w:rsidR="0008173C">
        <w:rPr>
          <w:sz w:val="28"/>
          <w:szCs w:val="28"/>
        </w:rPr>
        <w:t>мах социального взаимодействия;</w:t>
      </w:r>
    </w:p>
    <w:p w:rsidR="005B5BE4" w:rsidRDefault="005B5BE4" w:rsidP="00B56E24">
      <w:pPr>
        <w:pStyle w:val="af9"/>
        <w:spacing w:before="0" w:after="0" w:line="240" w:lineRule="auto"/>
        <w:ind w:firstLine="720"/>
        <w:jc w:val="both"/>
        <w:rPr>
          <w:sz w:val="28"/>
          <w:szCs w:val="28"/>
        </w:rPr>
      </w:pPr>
      <w:r>
        <w:rPr>
          <w:sz w:val="28"/>
          <w:szCs w:val="28"/>
        </w:rPr>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5B5BE4" w:rsidRDefault="005B5BE4" w:rsidP="00B56E24">
      <w:pPr>
        <w:pStyle w:val="af9"/>
        <w:spacing w:before="0" w:after="0" w:line="240" w:lineRule="auto"/>
        <w:ind w:firstLine="720"/>
        <w:jc w:val="both"/>
        <w:rPr>
          <w:sz w:val="28"/>
          <w:szCs w:val="28"/>
        </w:rPr>
      </w:pPr>
      <w:r>
        <w:rPr>
          <w:sz w:val="28"/>
          <w:szCs w:val="28"/>
        </w:rPr>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920D32" w:rsidRDefault="005B5BE4" w:rsidP="00B56E24">
      <w:pPr>
        <w:overflowPunct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мотивация к самореализации в социальном творчестве, познавательной и практической, общественно полезной деятельности.</w:t>
      </w:r>
    </w:p>
    <w:p w:rsidR="00920D32" w:rsidRDefault="00920D32" w:rsidP="00920D32">
      <w:pPr>
        <w:pStyle w:val="afe"/>
        <w:ind w:firstLine="708"/>
        <w:jc w:val="both"/>
        <w:rPr>
          <w:rFonts w:ascii="Times New Roman" w:hAnsi="Times New Roman"/>
          <w:sz w:val="28"/>
          <w:szCs w:val="28"/>
        </w:rPr>
      </w:pPr>
      <w:r w:rsidRPr="00317985">
        <w:rPr>
          <w:rFonts w:ascii="Times New Roman" w:hAnsi="Times New Roman"/>
          <w:sz w:val="28"/>
          <w:szCs w:val="28"/>
        </w:rPr>
        <w:t>Программа сотрудничества с семьей</w:t>
      </w:r>
      <w:r w:rsidRPr="00317985">
        <w:rPr>
          <w:rFonts w:ascii="Times New Roman" w:hAnsi="Times New Roman"/>
          <w:b/>
          <w:sz w:val="28"/>
          <w:szCs w:val="28"/>
        </w:rPr>
        <w:t xml:space="preserve"> </w:t>
      </w:r>
      <w:r w:rsidRPr="00317985">
        <w:rPr>
          <w:rFonts w:ascii="Times New Roman" w:hAnsi="Times New Roman"/>
          <w:sz w:val="28"/>
          <w:szCs w:val="28"/>
        </w:rPr>
        <w:t>направлена на обеспечение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 Программа обеспечивает сопровождение семьи, воспитывающей ребенка-инвалида путем организации и проведения различных мероприятий:</w:t>
      </w:r>
    </w:p>
    <w:p w:rsidR="00920D32" w:rsidRDefault="00920D32" w:rsidP="00920D32">
      <w:pPr>
        <w:pStyle w:val="afe"/>
        <w:ind w:firstLine="708"/>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062"/>
      </w:tblGrid>
      <w:tr w:rsidR="00920D32" w:rsidRPr="00DA4904" w:rsidTr="003D31F5">
        <w:tc>
          <w:tcPr>
            <w:tcW w:w="4503" w:type="dxa"/>
          </w:tcPr>
          <w:p w:rsidR="00920D32" w:rsidRPr="00DA4904" w:rsidRDefault="00920D32" w:rsidP="003D31F5">
            <w:pPr>
              <w:pStyle w:val="afe"/>
              <w:jc w:val="center"/>
              <w:rPr>
                <w:rFonts w:ascii="Times New Roman" w:hAnsi="Times New Roman"/>
                <w:b/>
                <w:sz w:val="28"/>
              </w:rPr>
            </w:pPr>
            <w:r w:rsidRPr="00DA4904">
              <w:rPr>
                <w:rFonts w:ascii="Times New Roman" w:hAnsi="Times New Roman"/>
                <w:b/>
                <w:sz w:val="28"/>
              </w:rPr>
              <w:t>Задачи</w:t>
            </w:r>
          </w:p>
        </w:tc>
        <w:tc>
          <w:tcPr>
            <w:tcW w:w="5062" w:type="dxa"/>
          </w:tcPr>
          <w:p w:rsidR="00920D32" w:rsidRPr="00DA4904" w:rsidRDefault="00920D32" w:rsidP="003D31F5">
            <w:pPr>
              <w:pStyle w:val="afe"/>
              <w:jc w:val="center"/>
              <w:rPr>
                <w:rFonts w:ascii="Times New Roman" w:hAnsi="Times New Roman"/>
                <w:b/>
                <w:sz w:val="28"/>
              </w:rPr>
            </w:pPr>
            <w:r w:rsidRPr="00DA4904">
              <w:rPr>
                <w:rFonts w:ascii="Times New Roman" w:hAnsi="Times New Roman"/>
                <w:b/>
                <w:sz w:val="28"/>
              </w:rPr>
              <w:t>Возможные мероприятия</w:t>
            </w:r>
          </w:p>
        </w:tc>
      </w:tr>
      <w:tr w:rsidR="00920D32" w:rsidRPr="00DA4904" w:rsidTr="003D31F5">
        <w:tc>
          <w:tcPr>
            <w:tcW w:w="4503" w:type="dxa"/>
          </w:tcPr>
          <w:p w:rsidR="00920D32" w:rsidRPr="00DA4904" w:rsidRDefault="00920D32" w:rsidP="003D31F5">
            <w:pPr>
              <w:pStyle w:val="afe"/>
              <w:rPr>
                <w:rFonts w:ascii="Times New Roman" w:hAnsi="Times New Roman"/>
                <w:sz w:val="28"/>
              </w:rPr>
            </w:pPr>
            <w:r w:rsidRPr="00DA4904">
              <w:rPr>
                <w:rFonts w:ascii="Times New Roman" w:hAnsi="Times New Roman"/>
                <w:sz w:val="28"/>
              </w:rPr>
              <w:t>Психологическая поддержка семьи</w:t>
            </w:r>
          </w:p>
        </w:tc>
        <w:tc>
          <w:tcPr>
            <w:tcW w:w="5062" w:type="dxa"/>
          </w:tcPr>
          <w:p w:rsidR="00920D32" w:rsidRPr="00DA4904" w:rsidRDefault="00920D32" w:rsidP="003D31F5">
            <w:pPr>
              <w:pStyle w:val="afe"/>
              <w:rPr>
                <w:rFonts w:ascii="Times New Roman" w:hAnsi="Times New Roman"/>
                <w:sz w:val="28"/>
              </w:rPr>
            </w:pPr>
            <w:r w:rsidRPr="00DA4904">
              <w:rPr>
                <w:rFonts w:ascii="Times New Roman" w:hAnsi="Times New Roman"/>
                <w:sz w:val="28"/>
              </w:rPr>
              <w:t xml:space="preserve">тренинги, </w:t>
            </w:r>
          </w:p>
          <w:p w:rsidR="00920D32" w:rsidRPr="00DA4904" w:rsidRDefault="00920D32" w:rsidP="003D31F5">
            <w:pPr>
              <w:pStyle w:val="afe"/>
              <w:rPr>
                <w:rFonts w:ascii="Times New Roman" w:hAnsi="Times New Roman"/>
                <w:sz w:val="28"/>
              </w:rPr>
            </w:pPr>
            <w:r w:rsidRPr="00DA4904">
              <w:rPr>
                <w:rFonts w:ascii="Times New Roman" w:hAnsi="Times New Roman"/>
                <w:sz w:val="28"/>
              </w:rPr>
              <w:t xml:space="preserve">психокоррекционные занятия, </w:t>
            </w:r>
          </w:p>
          <w:p w:rsidR="00920D32" w:rsidRPr="00DA4904" w:rsidRDefault="00920D32" w:rsidP="003D31F5">
            <w:pPr>
              <w:pStyle w:val="afe"/>
              <w:rPr>
                <w:rFonts w:ascii="Times New Roman" w:hAnsi="Times New Roman"/>
                <w:sz w:val="28"/>
              </w:rPr>
            </w:pPr>
            <w:r w:rsidRPr="00DA4904">
              <w:rPr>
                <w:rFonts w:ascii="Times New Roman" w:hAnsi="Times New Roman"/>
                <w:sz w:val="28"/>
              </w:rPr>
              <w:t>встречи родительского клуба,</w:t>
            </w:r>
          </w:p>
          <w:p w:rsidR="00920D32" w:rsidRPr="00DA4904" w:rsidRDefault="00920D32" w:rsidP="003D31F5">
            <w:pPr>
              <w:pStyle w:val="afe"/>
              <w:rPr>
                <w:rFonts w:ascii="Times New Roman" w:hAnsi="Times New Roman"/>
                <w:sz w:val="28"/>
              </w:rPr>
            </w:pPr>
            <w:r w:rsidRPr="00DA4904">
              <w:rPr>
                <w:rFonts w:ascii="Times New Roman" w:hAnsi="Times New Roman"/>
                <w:sz w:val="28"/>
              </w:rPr>
              <w:lastRenderedPageBreak/>
              <w:t>индивидуальные консультации с психологом</w:t>
            </w:r>
          </w:p>
        </w:tc>
      </w:tr>
      <w:tr w:rsidR="00920D32" w:rsidRPr="00DA4904" w:rsidTr="003D31F5">
        <w:tc>
          <w:tcPr>
            <w:tcW w:w="4503" w:type="dxa"/>
          </w:tcPr>
          <w:p w:rsidR="00920D32" w:rsidRPr="00DA4904" w:rsidRDefault="00920D32" w:rsidP="003D31F5">
            <w:pPr>
              <w:pStyle w:val="afe"/>
              <w:rPr>
                <w:rFonts w:ascii="Times New Roman" w:hAnsi="Times New Roman"/>
                <w:sz w:val="28"/>
              </w:rPr>
            </w:pPr>
            <w:r w:rsidRPr="00DA4904">
              <w:rPr>
                <w:rFonts w:ascii="Times New Roman" w:hAnsi="Times New Roman"/>
                <w:sz w:val="28"/>
              </w:rPr>
              <w:lastRenderedPageBreak/>
              <w:t>Повышение осведомленности родителей об особенностях развития и специфических образовательных потребностях ребенка</w:t>
            </w:r>
          </w:p>
        </w:tc>
        <w:tc>
          <w:tcPr>
            <w:tcW w:w="5062" w:type="dxa"/>
          </w:tcPr>
          <w:p w:rsidR="00920D32" w:rsidRPr="00DA4904" w:rsidRDefault="00920D32" w:rsidP="003D31F5">
            <w:pPr>
              <w:pStyle w:val="afe"/>
              <w:rPr>
                <w:rFonts w:ascii="Times New Roman" w:hAnsi="Times New Roman"/>
                <w:sz w:val="28"/>
              </w:rPr>
            </w:pPr>
            <w:r w:rsidRPr="00DA4904">
              <w:rPr>
                <w:rFonts w:ascii="Times New Roman" w:hAnsi="Times New Roman"/>
                <w:sz w:val="28"/>
              </w:rPr>
              <w:t>индивидуальные консультации родителей со специалистами,</w:t>
            </w:r>
          </w:p>
          <w:p w:rsidR="00920D32" w:rsidRPr="00DA4904" w:rsidRDefault="00920D32" w:rsidP="00450223">
            <w:pPr>
              <w:pStyle w:val="afe"/>
              <w:rPr>
                <w:rFonts w:ascii="Times New Roman" w:hAnsi="Times New Roman"/>
                <w:sz w:val="28"/>
              </w:rPr>
            </w:pPr>
            <w:r w:rsidRPr="00DA4904">
              <w:rPr>
                <w:rFonts w:ascii="Times New Roman" w:hAnsi="Times New Roman"/>
                <w:sz w:val="28"/>
              </w:rPr>
              <w:t>тематические семинары</w:t>
            </w:r>
          </w:p>
        </w:tc>
      </w:tr>
      <w:tr w:rsidR="00920D32" w:rsidRPr="00DA4904" w:rsidTr="003D31F5">
        <w:tc>
          <w:tcPr>
            <w:tcW w:w="4503" w:type="dxa"/>
          </w:tcPr>
          <w:p w:rsidR="00920D32" w:rsidRPr="00DA4904" w:rsidRDefault="00920D32" w:rsidP="003D31F5">
            <w:pPr>
              <w:pStyle w:val="afe"/>
              <w:rPr>
                <w:rFonts w:ascii="Times New Roman" w:hAnsi="Times New Roman"/>
                <w:sz w:val="28"/>
              </w:rPr>
            </w:pPr>
            <w:r w:rsidRPr="00DA4904">
              <w:rPr>
                <w:rFonts w:ascii="Times New Roman" w:hAnsi="Times New Roman"/>
                <w:sz w:val="28"/>
              </w:rPr>
              <w:t>обеспечение участия семьи в разработке и реализации СИПР</w:t>
            </w:r>
          </w:p>
        </w:tc>
        <w:tc>
          <w:tcPr>
            <w:tcW w:w="5062" w:type="dxa"/>
          </w:tcPr>
          <w:p w:rsidR="00920D32" w:rsidRPr="00DA4904" w:rsidRDefault="00920D32" w:rsidP="003D31F5">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920D32" w:rsidRPr="00DA4904" w:rsidRDefault="00920D32" w:rsidP="003D31F5">
            <w:pPr>
              <w:pStyle w:val="afe"/>
              <w:rPr>
                <w:rFonts w:ascii="Times New Roman" w:hAnsi="Times New Roman"/>
                <w:sz w:val="28"/>
              </w:rPr>
            </w:pPr>
            <w:r w:rsidRPr="00DA4904">
              <w:rPr>
                <w:rFonts w:ascii="Times New Roman" w:hAnsi="Times New Roman"/>
                <w:sz w:val="28"/>
              </w:rPr>
              <w:t>убеждение родителей в необходимости их участия в разработке СИПР в интересах ребенка;</w:t>
            </w:r>
          </w:p>
          <w:p w:rsidR="00920D32" w:rsidRPr="00DA4904" w:rsidRDefault="00920D32" w:rsidP="003D31F5">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920D32" w:rsidRPr="00DA4904" w:rsidRDefault="00920D32" w:rsidP="003D31F5">
            <w:pPr>
              <w:pStyle w:val="afe"/>
              <w:rPr>
                <w:rFonts w:ascii="Times New Roman" w:hAnsi="Times New Roman"/>
                <w:sz w:val="28"/>
              </w:rPr>
            </w:pPr>
            <w:r w:rsidRPr="00DA4904">
              <w:rPr>
                <w:rFonts w:ascii="Times New Roman" w:hAnsi="Times New Roman"/>
                <w:sz w:val="28"/>
              </w:rPr>
              <w:t>домашнее визитирование</w:t>
            </w:r>
          </w:p>
        </w:tc>
      </w:tr>
      <w:tr w:rsidR="00920D32" w:rsidRPr="00DA4904" w:rsidTr="003D31F5">
        <w:tc>
          <w:tcPr>
            <w:tcW w:w="4503" w:type="dxa"/>
          </w:tcPr>
          <w:p w:rsidR="00920D32" w:rsidRPr="00DA4904" w:rsidRDefault="00920D32" w:rsidP="00450223">
            <w:pPr>
              <w:pStyle w:val="afe"/>
              <w:rPr>
                <w:rFonts w:ascii="Times New Roman" w:hAnsi="Times New Roman"/>
                <w:sz w:val="28"/>
              </w:rPr>
            </w:pPr>
            <w:r w:rsidRPr="00DA4904">
              <w:rPr>
                <w:rFonts w:ascii="Times New Roman" w:hAnsi="Times New Roman"/>
                <w:sz w:val="28"/>
              </w:rPr>
              <w:t>обеспечение единства требований к обучающемуся в семье и в образовательной организации</w:t>
            </w:r>
          </w:p>
        </w:tc>
        <w:tc>
          <w:tcPr>
            <w:tcW w:w="5062" w:type="dxa"/>
          </w:tcPr>
          <w:p w:rsidR="00920D32" w:rsidRPr="00DA4904" w:rsidRDefault="00920D32" w:rsidP="003D31F5">
            <w:pPr>
              <w:pStyle w:val="afe"/>
              <w:rPr>
                <w:rFonts w:ascii="Times New Roman" w:hAnsi="Times New Roman"/>
                <w:sz w:val="28"/>
              </w:rPr>
            </w:pPr>
            <w:r w:rsidRPr="00DA4904">
              <w:rPr>
                <w:rFonts w:ascii="Times New Roman" w:hAnsi="Times New Roman"/>
                <w:sz w:val="28"/>
              </w:rPr>
              <w:t>договор о сотрудничестве (образовании) между родителями и образовательной организацией;</w:t>
            </w:r>
          </w:p>
          <w:p w:rsidR="00920D32" w:rsidRPr="00DA4904" w:rsidRDefault="00920D32" w:rsidP="003D31F5">
            <w:pPr>
              <w:pStyle w:val="afe"/>
              <w:rPr>
                <w:rFonts w:ascii="Times New Roman" w:hAnsi="Times New Roman"/>
                <w:sz w:val="28"/>
              </w:rPr>
            </w:pPr>
            <w:r w:rsidRPr="00DA4904">
              <w:rPr>
                <w:rFonts w:ascii="Times New Roman" w:hAnsi="Times New Roman"/>
                <w:sz w:val="28"/>
              </w:rPr>
              <w:t>консультирование;</w:t>
            </w:r>
          </w:p>
          <w:p w:rsidR="00920D32" w:rsidRPr="00DA4904" w:rsidRDefault="00920D32" w:rsidP="003D31F5">
            <w:pPr>
              <w:pStyle w:val="afe"/>
              <w:rPr>
                <w:rFonts w:ascii="Times New Roman" w:hAnsi="Times New Roman"/>
                <w:sz w:val="28"/>
              </w:rPr>
            </w:pPr>
            <w:r w:rsidRPr="00DA4904">
              <w:rPr>
                <w:rFonts w:ascii="Times New Roman" w:hAnsi="Times New Roman"/>
                <w:sz w:val="28"/>
              </w:rPr>
              <w:t>посещение родителями уроков/занятий в организации;</w:t>
            </w:r>
          </w:p>
          <w:p w:rsidR="00920D32" w:rsidRPr="00DA4904" w:rsidRDefault="00920D32" w:rsidP="003D31F5">
            <w:pPr>
              <w:pStyle w:val="afe"/>
              <w:rPr>
                <w:rFonts w:ascii="Times New Roman" w:hAnsi="Times New Roman"/>
                <w:sz w:val="28"/>
              </w:rPr>
            </w:pPr>
            <w:r w:rsidRPr="00DA4904">
              <w:rPr>
                <w:rFonts w:ascii="Times New Roman" w:hAnsi="Times New Roman"/>
                <w:sz w:val="28"/>
              </w:rPr>
              <w:t>домашнее визитирование</w:t>
            </w:r>
          </w:p>
        </w:tc>
      </w:tr>
      <w:tr w:rsidR="00920D32" w:rsidRPr="00DA4904" w:rsidTr="003D31F5">
        <w:tc>
          <w:tcPr>
            <w:tcW w:w="4503" w:type="dxa"/>
          </w:tcPr>
          <w:p w:rsidR="00920D32" w:rsidRPr="00DA4904" w:rsidRDefault="00920D32" w:rsidP="003D31F5">
            <w:pPr>
              <w:pStyle w:val="afe"/>
              <w:rPr>
                <w:rFonts w:ascii="Times New Roman" w:hAnsi="Times New Roman"/>
                <w:sz w:val="28"/>
              </w:rPr>
            </w:pPr>
            <w:r w:rsidRPr="00DA4904">
              <w:rPr>
                <w:rFonts w:ascii="Times New Roman" w:hAnsi="Times New Roman"/>
                <w:sz w:val="28"/>
              </w:rPr>
              <w:t>организация регулярного обмена информацией о ребенке, о ходе реализации СИПР и результатах ее освоения</w:t>
            </w:r>
          </w:p>
        </w:tc>
        <w:tc>
          <w:tcPr>
            <w:tcW w:w="5062" w:type="dxa"/>
          </w:tcPr>
          <w:p w:rsidR="00920D32" w:rsidRPr="00DA4904" w:rsidRDefault="00920D32" w:rsidP="003D31F5">
            <w:pPr>
              <w:pStyle w:val="afe"/>
              <w:rPr>
                <w:rFonts w:ascii="Times New Roman" w:hAnsi="Times New Roman"/>
                <w:sz w:val="28"/>
              </w:rPr>
            </w:pPr>
            <w:r w:rsidRPr="00DA4904">
              <w:rPr>
                <w:rFonts w:ascii="Times New Roman" w:hAnsi="Times New Roman"/>
                <w:sz w:val="28"/>
              </w:rPr>
              <w:t>ведение дневника наблюдений (краткие записи);</w:t>
            </w:r>
          </w:p>
          <w:p w:rsidR="00920D32" w:rsidRPr="00DA4904" w:rsidRDefault="00920D32" w:rsidP="003D31F5">
            <w:pPr>
              <w:pStyle w:val="afe"/>
              <w:rPr>
                <w:rFonts w:ascii="Times New Roman" w:hAnsi="Times New Roman"/>
                <w:sz w:val="28"/>
              </w:rPr>
            </w:pPr>
            <w:r w:rsidRPr="00DA4904">
              <w:rPr>
                <w:rFonts w:ascii="Times New Roman" w:hAnsi="Times New Roman"/>
                <w:sz w:val="28"/>
              </w:rPr>
              <w:t>информирование электронными средствами;</w:t>
            </w:r>
          </w:p>
          <w:p w:rsidR="00920D32" w:rsidRPr="00DA4904" w:rsidRDefault="00920D32" w:rsidP="003D31F5">
            <w:pPr>
              <w:pStyle w:val="afe"/>
              <w:rPr>
                <w:rFonts w:ascii="Times New Roman" w:hAnsi="Times New Roman"/>
                <w:sz w:val="28"/>
              </w:rPr>
            </w:pPr>
            <w:r w:rsidRPr="00DA4904">
              <w:rPr>
                <w:rFonts w:ascii="Times New Roman" w:hAnsi="Times New Roman"/>
                <w:sz w:val="28"/>
              </w:rPr>
              <w:t>личные встречи, беседы;</w:t>
            </w:r>
          </w:p>
          <w:p w:rsidR="00920D32" w:rsidRPr="00DA4904" w:rsidRDefault="00920D32" w:rsidP="003D31F5">
            <w:pPr>
              <w:pStyle w:val="afe"/>
              <w:rPr>
                <w:rFonts w:ascii="Times New Roman" w:hAnsi="Times New Roman"/>
                <w:sz w:val="28"/>
              </w:rPr>
            </w:pPr>
            <w:r w:rsidRPr="00DA4904">
              <w:rPr>
                <w:rFonts w:ascii="Times New Roman" w:hAnsi="Times New Roman"/>
                <w:sz w:val="28"/>
              </w:rPr>
              <w:t>просмотр и обсуждение видеозаписей с ребенком;</w:t>
            </w:r>
          </w:p>
          <w:p w:rsidR="00920D32" w:rsidRPr="00DA4904" w:rsidRDefault="00920D32" w:rsidP="003D31F5">
            <w:pPr>
              <w:pStyle w:val="afe"/>
              <w:rPr>
                <w:rFonts w:ascii="Times New Roman" w:hAnsi="Times New Roman"/>
                <w:sz w:val="28"/>
              </w:rPr>
            </w:pPr>
            <w:r w:rsidRPr="00DA4904">
              <w:rPr>
                <w:rFonts w:ascii="Times New Roman" w:hAnsi="Times New Roman"/>
                <w:sz w:val="28"/>
              </w:rPr>
              <w:t>проведение открытых уроков/занятий</w:t>
            </w:r>
          </w:p>
        </w:tc>
      </w:tr>
      <w:tr w:rsidR="00920D32" w:rsidRPr="00DA4904" w:rsidTr="003D31F5">
        <w:tc>
          <w:tcPr>
            <w:tcW w:w="4503" w:type="dxa"/>
          </w:tcPr>
          <w:p w:rsidR="00920D32" w:rsidRPr="00DA4904" w:rsidRDefault="00920D32" w:rsidP="003D31F5">
            <w:pPr>
              <w:pStyle w:val="afe"/>
              <w:rPr>
                <w:rFonts w:ascii="Times New Roman" w:hAnsi="Times New Roman"/>
                <w:sz w:val="28"/>
              </w:rPr>
            </w:pPr>
            <w:r w:rsidRPr="00DA4904">
              <w:rPr>
                <w:rFonts w:ascii="Times New Roman" w:hAnsi="Times New Roman"/>
                <w:sz w:val="28"/>
              </w:rPr>
              <w:t>организацию участия родителей во внеурочных мероприятиях</w:t>
            </w:r>
          </w:p>
        </w:tc>
        <w:tc>
          <w:tcPr>
            <w:tcW w:w="5062" w:type="dxa"/>
          </w:tcPr>
          <w:p w:rsidR="00920D32" w:rsidRPr="00DA4904" w:rsidRDefault="00920D32" w:rsidP="003D31F5">
            <w:pPr>
              <w:pStyle w:val="afe"/>
              <w:rPr>
                <w:rFonts w:ascii="Times New Roman" w:hAnsi="Times New Roman"/>
                <w:sz w:val="28"/>
              </w:rPr>
            </w:pPr>
            <w:r w:rsidRPr="00DA4904">
              <w:rPr>
                <w:rFonts w:ascii="Times New Roman" w:hAnsi="Times New Roman"/>
                <w:sz w:val="28"/>
              </w:rPr>
              <w:t>привлечение родителей к планированию мероприятий;</w:t>
            </w:r>
          </w:p>
          <w:p w:rsidR="00920D32" w:rsidRPr="00DA4904" w:rsidRDefault="00920D32" w:rsidP="003D31F5">
            <w:pPr>
              <w:pStyle w:val="afe"/>
              <w:rPr>
                <w:rFonts w:ascii="Times New Roman" w:hAnsi="Times New Roman"/>
                <w:sz w:val="28"/>
              </w:rPr>
            </w:pPr>
            <w:r w:rsidRPr="00DA4904">
              <w:rPr>
                <w:rFonts w:ascii="Times New Roman" w:hAnsi="Times New Roman"/>
                <w:sz w:val="28"/>
              </w:rPr>
              <w:t>анонсы запланированных внеурочных мероприятий;</w:t>
            </w:r>
          </w:p>
          <w:p w:rsidR="00920D32" w:rsidRPr="00DA4904" w:rsidRDefault="00920D32" w:rsidP="003D31F5">
            <w:pPr>
              <w:pStyle w:val="afe"/>
              <w:rPr>
                <w:rFonts w:ascii="Times New Roman" w:hAnsi="Times New Roman"/>
                <w:sz w:val="28"/>
              </w:rPr>
            </w:pPr>
            <w:r w:rsidRPr="00DA4904">
              <w:rPr>
                <w:rFonts w:ascii="Times New Roman" w:hAnsi="Times New Roman"/>
                <w:sz w:val="28"/>
              </w:rPr>
              <w:t>поощрение активных родителей.</w:t>
            </w:r>
          </w:p>
        </w:tc>
      </w:tr>
    </w:tbl>
    <w:p w:rsidR="001C59C4" w:rsidRDefault="001C59C4">
      <w:pPr>
        <w:suppressAutoHyphens w:val="0"/>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5B5BE4" w:rsidRDefault="001C59C4" w:rsidP="001C59C4">
      <w:pPr>
        <w:overflowPunct w:val="0"/>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4</w:t>
      </w:r>
      <w:r w:rsidR="005B5BE4">
        <w:rPr>
          <w:rFonts w:ascii="Times New Roman" w:hAnsi="Times New Roman" w:cs="Times New Roman"/>
          <w:b/>
          <w:sz w:val="28"/>
          <w:szCs w:val="28"/>
        </w:rPr>
        <w:t>.</w:t>
      </w:r>
      <w:r w:rsidR="0008173C">
        <w:rPr>
          <w:rFonts w:ascii="Times New Roman" w:hAnsi="Times New Roman" w:cs="Times New Roman"/>
          <w:b/>
          <w:sz w:val="28"/>
          <w:szCs w:val="28"/>
        </w:rPr>
        <w:t xml:space="preserve"> </w:t>
      </w:r>
      <w:r w:rsidR="005B5BE4">
        <w:rPr>
          <w:rFonts w:ascii="Times New Roman" w:hAnsi="Times New Roman" w:cs="Times New Roman"/>
          <w:b/>
          <w:sz w:val="28"/>
          <w:szCs w:val="28"/>
        </w:rPr>
        <w:t>Организационный раздел</w:t>
      </w:r>
    </w:p>
    <w:p w:rsidR="005B5BE4" w:rsidRDefault="001C59C4" w:rsidP="001C59C4">
      <w:pPr>
        <w:overflowPunct w:val="0"/>
        <w:spacing w:after="0" w:line="240" w:lineRule="auto"/>
        <w:ind w:firstLine="567"/>
        <w:jc w:val="center"/>
        <w:rPr>
          <w:rFonts w:ascii="Times New Roman" w:hAnsi="Times New Roman" w:cs="Times New Roman"/>
          <w:color w:val="auto"/>
          <w:sz w:val="28"/>
          <w:szCs w:val="28"/>
        </w:rPr>
      </w:pPr>
      <w:r>
        <w:rPr>
          <w:rFonts w:ascii="Times New Roman" w:hAnsi="Times New Roman" w:cs="Times New Roman"/>
          <w:b/>
          <w:sz w:val="28"/>
          <w:szCs w:val="28"/>
        </w:rPr>
        <w:t>4</w:t>
      </w:r>
      <w:r w:rsidR="005B5BE4">
        <w:rPr>
          <w:rFonts w:ascii="Times New Roman" w:hAnsi="Times New Roman" w:cs="Times New Roman"/>
          <w:b/>
          <w:sz w:val="28"/>
          <w:szCs w:val="28"/>
        </w:rPr>
        <w:t xml:space="preserve">.1. </w:t>
      </w:r>
      <w:r w:rsidR="005B5BE4">
        <w:rPr>
          <w:rFonts w:ascii="Times New Roman" w:hAnsi="Times New Roman" w:cs="Times New Roman"/>
          <w:b/>
          <w:i/>
          <w:sz w:val="28"/>
          <w:szCs w:val="28"/>
        </w:rPr>
        <w:t>Учебный план</w:t>
      </w:r>
    </w:p>
    <w:p w:rsidR="005B5BE4" w:rsidRDefault="001C59C4" w:rsidP="001C59C4">
      <w:pPr>
        <w:pStyle w:val="aff"/>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У</w:t>
      </w:r>
      <w:r w:rsidR="005B5BE4">
        <w:rPr>
          <w:rFonts w:ascii="Times New Roman" w:hAnsi="Times New Roman" w:cs="Times New Roman"/>
          <w:color w:val="auto"/>
          <w:sz w:val="28"/>
          <w:szCs w:val="28"/>
        </w:rPr>
        <w:t xml:space="preserve">чебный план </w:t>
      </w:r>
      <w:r>
        <w:rPr>
          <w:rFonts w:ascii="Times New Roman" w:hAnsi="Times New Roman" w:cs="Times New Roman"/>
          <w:color w:val="auto"/>
          <w:sz w:val="28"/>
          <w:szCs w:val="28"/>
        </w:rPr>
        <w:t xml:space="preserve">МБОУ Чернцкой СШ </w:t>
      </w:r>
      <w:r w:rsidR="005B5BE4">
        <w:rPr>
          <w:rFonts w:ascii="Times New Roman" w:hAnsi="Times New Roman" w:cs="Times New Roman"/>
          <w:color w:val="auto"/>
          <w:sz w:val="28"/>
          <w:szCs w:val="28"/>
        </w:rPr>
        <w:t xml:space="preserve">(далее </w:t>
      </w:r>
      <w:r w:rsidR="0008173C">
        <w:rPr>
          <w:rFonts w:ascii="Times New Roman" w:hAnsi="Times New Roman" w:cs="Times New Roman"/>
          <w:color w:val="auto"/>
          <w:sz w:val="28"/>
          <w:szCs w:val="28"/>
        </w:rPr>
        <w:t>― Учебный план), реализующих АО</w:t>
      </w:r>
      <w:r w:rsidR="005B5BE4">
        <w:rPr>
          <w:rFonts w:ascii="Times New Roman" w:hAnsi="Times New Roman" w:cs="Times New Roman"/>
          <w:color w:val="auto"/>
          <w:sz w:val="28"/>
          <w:szCs w:val="28"/>
        </w:rPr>
        <w:t>П для обучающихся с умственной отсталостью (интеллектуальными нарушениями),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w:t>
      </w:r>
      <w:r w:rsidR="00CA02B7">
        <w:rPr>
          <w:rFonts w:ascii="Times New Roman" w:hAnsi="Times New Roman" w:cs="Times New Roman"/>
          <w:color w:val="auto"/>
          <w:sz w:val="28"/>
          <w:szCs w:val="28"/>
        </w:rPr>
        <w:t>сам и учебным предметам.</w:t>
      </w:r>
    </w:p>
    <w:p w:rsidR="005B5BE4" w:rsidRDefault="005B5BE4" w:rsidP="001C59C4">
      <w:pPr>
        <w:pStyle w:val="aff"/>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5B5BE4" w:rsidRDefault="005B5BE4" w:rsidP="001C59C4">
      <w:pPr>
        <w:pStyle w:val="aff"/>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этой 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5B5BE4" w:rsidRDefault="005B5BE4" w:rsidP="001C59C4">
      <w:pPr>
        <w:pStyle w:val="aff"/>
        <w:spacing w:line="240" w:lineRule="auto"/>
        <w:ind w:firstLine="567"/>
        <w:rPr>
          <w:rFonts w:ascii="Times New Roman" w:hAnsi="Times New Roman" w:cs="Times New Roman"/>
          <w:b/>
          <w:color w:val="auto"/>
          <w:sz w:val="28"/>
          <w:szCs w:val="28"/>
        </w:rPr>
      </w:pPr>
      <w:r>
        <w:rPr>
          <w:rFonts w:ascii="Times New Roman" w:hAnsi="Times New Roman" w:cs="Times New Roman"/>
          <w:color w:val="auto"/>
          <w:sz w:val="28"/>
          <w:szCs w:val="28"/>
        </w:rPr>
        <w:t>Учебный план состоит из двух частей — обязательной части и части, формируемой участниками образовательных отношений.</w:t>
      </w:r>
    </w:p>
    <w:p w:rsidR="005B5BE4" w:rsidRDefault="005B5BE4" w:rsidP="001C59C4">
      <w:pPr>
        <w:pStyle w:val="aff"/>
        <w:spacing w:line="240" w:lineRule="auto"/>
        <w:ind w:firstLine="567"/>
        <w:rPr>
          <w:rFonts w:ascii="Times New Roman" w:hAnsi="Times New Roman" w:cs="Times New Roman"/>
          <w:color w:val="auto"/>
          <w:sz w:val="28"/>
          <w:szCs w:val="28"/>
        </w:rPr>
      </w:pPr>
      <w:r>
        <w:rPr>
          <w:rFonts w:ascii="Times New Roman" w:hAnsi="Times New Roman" w:cs="Times New Roman"/>
          <w:b/>
          <w:color w:val="auto"/>
          <w:sz w:val="28"/>
          <w:szCs w:val="28"/>
        </w:rPr>
        <w:t>Обязательная часть</w:t>
      </w:r>
      <w:r>
        <w:rPr>
          <w:rFonts w:ascii="Times New Roman" w:hAnsi="Times New Roman" w:cs="Times New Roman"/>
          <w:color w:val="auto"/>
          <w:sz w:val="28"/>
          <w:szCs w:val="28"/>
        </w:rPr>
        <w:t xml:space="preserve">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АОП, и учебное время, отводимое на их изучение по классам (годам) обучения.</w:t>
      </w:r>
    </w:p>
    <w:p w:rsidR="005B5BE4" w:rsidRDefault="005B5BE4" w:rsidP="001C59C4">
      <w:pPr>
        <w:pStyle w:val="aff"/>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5B5BE4" w:rsidRDefault="005B5BE4" w:rsidP="001C59C4">
      <w:pPr>
        <w:pStyle w:val="aff0"/>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 xml:space="preserve">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 </w:t>
      </w:r>
    </w:p>
    <w:p w:rsidR="005B5BE4" w:rsidRDefault="005B5BE4" w:rsidP="001C59C4">
      <w:pPr>
        <w:pStyle w:val="aff0"/>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формирование основ духовно-нравственного развития обучающихся, приобщение их к общекультурным, национальным и этнокультурным ценностям;</w:t>
      </w:r>
    </w:p>
    <w:p w:rsidR="005B5BE4" w:rsidRDefault="005B5BE4" w:rsidP="001C59C4">
      <w:pPr>
        <w:pStyle w:val="aff0"/>
        <w:spacing w:line="240" w:lineRule="auto"/>
        <w:ind w:firstLine="567"/>
        <w:rPr>
          <w:rFonts w:ascii="Times New Roman" w:hAnsi="Times New Roman" w:cs="Times New Roman"/>
          <w:b/>
          <w:color w:val="auto"/>
          <w:sz w:val="28"/>
          <w:szCs w:val="28"/>
        </w:rPr>
      </w:pPr>
      <w:r>
        <w:rPr>
          <w:rFonts w:ascii="Times New Roman" w:hAnsi="Times New Roman" w:cs="Times New Roman"/>
          <w:color w:val="auto"/>
          <w:sz w:val="28"/>
          <w:szCs w:val="28"/>
        </w:rPr>
        <w:t>формирование здорового образа жизни, элементарных правил поведения в экстремальных ситуациях.</w:t>
      </w:r>
    </w:p>
    <w:p w:rsidR="005B5BE4" w:rsidRDefault="00CA02B7" w:rsidP="001C59C4">
      <w:pPr>
        <w:pStyle w:val="aff"/>
        <w:spacing w:line="240" w:lineRule="auto"/>
        <w:ind w:firstLine="567"/>
        <w:rPr>
          <w:rFonts w:ascii="Times New Roman" w:hAnsi="Times New Roman" w:cs="Times New Roman"/>
          <w:sz w:val="28"/>
          <w:szCs w:val="28"/>
        </w:rPr>
      </w:pPr>
      <w:r>
        <w:rPr>
          <w:rFonts w:ascii="Times New Roman" w:hAnsi="Times New Roman" w:cs="Times New Roman"/>
          <w:b/>
          <w:color w:val="auto"/>
          <w:sz w:val="28"/>
          <w:szCs w:val="28"/>
        </w:rPr>
        <w:t>Часть</w:t>
      </w:r>
      <w:r w:rsidR="005B5BE4">
        <w:rPr>
          <w:rFonts w:ascii="Times New Roman" w:hAnsi="Times New Roman" w:cs="Times New Roman"/>
          <w:b/>
          <w:color w:val="auto"/>
          <w:sz w:val="28"/>
          <w:szCs w:val="28"/>
        </w:rPr>
        <w:t xml:space="preserve"> учебного плана, формируемая участниками образовательных отношений</w:t>
      </w:r>
      <w:r w:rsidR="005B5BE4">
        <w:rPr>
          <w:rFonts w:ascii="Times New Roman" w:hAnsi="Times New Roman" w:cs="Times New Roman"/>
          <w:color w:val="auto"/>
          <w:sz w:val="28"/>
          <w:szCs w:val="28"/>
        </w:rPr>
        <w:t>, обеспечивает реализацию особых (специфических) образовательных потребностей, характерных для данной группы обучающихся, а также индивидуальных пот</w:t>
      </w:r>
      <w:r w:rsidR="0008173C">
        <w:rPr>
          <w:rFonts w:ascii="Times New Roman" w:hAnsi="Times New Roman" w:cs="Times New Roman"/>
          <w:color w:val="auto"/>
          <w:sz w:val="28"/>
          <w:szCs w:val="28"/>
        </w:rPr>
        <w:t>ребностей каждого обучающегося.</w:t>
      </w:r>
    </w:p>
    <w:p w:rsidR="005B5BE4" w:rsidRDefault="005B5BE4" w:rsidP="001C59C4">
      <w:pPr>
        <w:tabs>
          <w:tab w:val="left" w:pos="1260"/>
        </w:tabs>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часть учебного плана, формируемая участниками образовательных отношений, предусматривает:</w:t>
      </w:r>
    </w:p>
    <w:p w:rsidR="005B5BE4" w:rsidRDefault="005B5BE4" w:rsidP="001C59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учебные занятия, обеспечивающие различные интересы обучающихся, в том числе этнокультурные;</w:t>
      </w:r>
    </w:p>
    <w:p w:rsidR="005B5BE4" w:rsidRDefault="005B5BE4" w:rsidP="001C59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увеличение учебных часов, отводимых на изучение отдельных учебны</w:t>
      </w:r>
      <w:r w:rsidR="0008173C">
        <w:rPr>
          <w:rFonts w:ascii="Times New Roman" w:hAnsi="Times New Roman" w:cs="Times New Roman"/>
          <w:sz w:val="28"/>
          <w:szCs w:val="28"/>
        </w:rPr>
        <w:t>х предметов обязательной части;</w:t>
      </w:r>
    </w:p>
    <w:p w:rsidR="005B5BE4" w:rsidRDefault="005B5BE4" w:rsidP="001C59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w:t>
      </w:r>
      <w:r>
        <w:rPr>
          <w:rFonts w:ascii="Times New Roman" w:hAnsi="Times New Roman" w:cs="Times New Roman"/>
          <w:sz w:val="28"/>
          <w:szCs w:val="28"/>
        </w:rPr>
        <w:br/>
        <w:t>в психическом и (или) физическом развитии;</w:t>
      </w:r>
    </w:p>
    <w:p w:rsidR="005B5BE4" w:rsidRDefault="005B5BE4" w:rsidP="001C59C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введение учебных курсов для факультативного изучения отдельных учебных предметов.</w:t>
      </w:r>
    </w:p>
    <w:p w:rsidR="005B5BE4" w:rsidRDefault="005B5BE4" w:rsidP="001C59C4">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Содержание </w:t>
      </w:r>
      <w:r>
        <w:rPr>
          <w:rFonts w:ascii="Times New Roman" w:hAnsi="Times New Roman"/>
          <w:b/>
          <w:sz w:val="28"/>
          <w:szCs w:val="28"/>
        </w:rPr>
        <w:t>коррекционно-развивающей области</w:t>
      </w:r>
      <w:r>
        <w:rPr>
          <w:rFonts w:ascii="Times New Roman" w:hAnsi="Times New Roman"/>
          <w:sz w:val="28"/>
          <w:szCs w:val="28"/>
        </w:rPr>
        <w:t xml:space="preserve"> учебного плана представлено коррекционными занятиями (логопедическими и психокоррекционными) и ритмикой в младших классах. Всего на коррекционно-развивающую область отводится 6 часов в неделю.</w:t>
      </w:r>
    </w:p>
    <w:p w:rsidR="005B5BE4" w:rsidRDefault="005B5BE4" w:rsidP="001C59C4">
      <w:pPr>
        <w:pStyle w:val="aff"/>
        <w:spacing w:line="240" w:lineRule="auto"/>
        <w:ind w:firstLine="567"/>
        <w:rPr>
          <w:rFonts w:ascii="Times New Roman" w:hAnsi="Times New Roman" w:cs="Times New Roman"/>
          <w:sz w:val="28"/>
          <w:szCs w:val="28"/>
        </w:rPr>
      </w:pPr>
      <w:r>
        <w:rPr>
          <w:rFonts w:ascii="Times New Roman" w:hAnsi="Times New Roman" w:cs="Times New Roman"/>
          <w:sz w:val="28"/>
          <w:szCs w:val="28"/>
        </w:rPr>
        <w:t>Выбор коррекционных индивидуальных и групповых занятий, их количественное соотношение может осуществляться общеобразовательной организацией самостоятельно, исходя из психофизических особенностей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реализацию коррекционно-развивающей области, не учитывается при определении максимально допустимой недельной нагрузки, но учитывается при опре</w:t>
      </w:r>
      <w:r w:rsidR="0008173C">
        <w:rPr>
          <w:rFonts w:ascii="Times New Roman" w:hAnsi="Times New Roman" w:cs="Times New Roman"/>
          <w:sz w:val="28"/>
          <w:szCs w:val="28"/>
        </w:rPr>
        <w:t>делении объемов финансирования.</w:t>
      </w:r>
    </w:p>
    <w:p w:rsidR="005B5BE4" w:rsidRDefault="005B5BE4" w:rsidP="001C59C4">
      <w:pPr>
        <w:pStyle w:val="aff2"/>
        <w:shd w:val="clear" w:color="auto" w:fill="FFFFFF"/>
        <w:spacing w:after="0" w:line="240" w:lineRule="auto"/>
        <w:ind w:left="0" w:firstLine="567"/>
        <w:jc w:val="both"/>
        <w:rPr>
          <w:rFonts w:ascii="Times New Roman" w:hAnsi="Times New Roman"/>
          <w:sz w:val="28"/>
          <w:szCs w:val="28"/>
        </w:rPr>
      </w:pPr>
      <w:r>
        <w:rPr>
          <w:rFonts w:ascii="Times New Roman" w:hAnsi="Times New Roman"/>
          <w:sz w:val="28"/>
          <w:szCs w:val="28"/>
        </w:rPr>
        <w:t xml:space="preserve">Организация занятий по направлениям </w:t>
      </w:r>
      <w:r>
        <w:rPr>
          <w:rFonts w:ascii="Times New Roman" w:hAnsi="Times New Roman"/>
          <w:b/>
          <w:sz w:val="28"/>
          <w:szCs w:val="28"/>
        </w:rPr>
        <w:t>внеурочной деятельности</w:t>
      </w:r>
      <w:r>
        <w:rPr>
          <w:rFonts w:ascii="Times New Roman" w:hAnsi="Times New Roman"/>
          <w:sz w:val="28"/>
          <w:szCs w:val="28"/>
        </w:rPr>
        <w:t xml:space="preserve"> (нравственное, социальное, общекультурное, спортивно-оздоровительное) является неотъемлемой частью образовательного процесса в общеобразовательной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5B5BE4" w:rsidRDefault="005B5BE4" w:rsidP="001C59C4">
      <w:pPr>
        <w:pStyle w:val="aff"/>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5B5BE4" w:rsidRDefault="005B5BE4" w:rsidP="001C59C4">
      <w:pPr>
        <w:pStyle w:val="aff"/>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Чередование учебной и внеурочной деят</w:t>
      </w:r>
      <w:r w:rsidR="0008173C">
        <w:rPr>
          <w:rFonts w:ascii="Times New Roman" w:hAnsi="Times New Roman" w:cs="Times New Roman"/>
          <w:color w:val="auto"/>
          <w:sz w:val="28"/>
          <w:szCs w:val="28"/>
        </w:rPr>
        <w:t>ельности в рамках реализации АО</w:t>
      </w:r>
      <w:r>
        <w:rPr>
          <w:rFonts w:ascii="Times New Roman" w:hAnsi="Times New Roman" w:cs="Times New Roman"/>
          <w:color w:val="auto"/>
          <w:sz w:val="28"/>
          <w:szCs w:val="28"/>
        </w:rPr>
        <w:t>П определяет образовательная организация.</w:t>
      </w:r>
    </w:p>
    <w:p w:rsidR="005B5BE4" w:rsidRDefault="005B5BE4" w:rsidP="001C59C4">
      <w:pPr>
        <w:pStyle w:val="aff"/>
        <w:spacing w:line="240" w:lineRule="auto"/>
        <w:ind w:firstLine="567"/>
        <w:rPr>
          <w:rFonts w:ascii="Times New Roman" w:hAnsi="Times New Roman" w:cs="Times New Roman"/>
          <w:color w:val="auto"/>
          <w:sz w:val="28"/>
          <w:szCs w:val="28"/>
        </w:rPr>
      </w:pPr>
      <w:r>
        <w:rPr>
          <w:rFonts w:ascii="Times New Roman" w:hAnsi="Times New Roman" w:cs="Times New Roman"/>
          <w:color w:val="auto"/>
          <w:sz w:val="28"/>
          <w:szCs w:val="28"/>
        </w:rPr>
        <w:t xml:space="preserve">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w:t>
      </w:r>
      <w:r>
        <w:rPr>
          <w:rFonts w:ascii="Times New Roman" w:hAnsi="Times New Roman" w:cs="Times New Roman"/>
          <w:color w:val="auto"/>
          <w:sz w:val="28"/>
          <w:szCs w:val="28"/>
        </w:rPr>
        <w:lastRenderedPageBreak/>
        <w:t>индивидуальных учебных планов, программ сопровождается тьюторской поддержкой.</w:t>
      </w:r>
    </w:p>
    <w:p w:rsidR="004B1A2B" w:rsidRDefault="004B1A2B" w:rsidP="001C59C4">
      <w:pPr>
        <w:pStyle w:val="aff"/>
        <w:spacing w:line="240" w:lineRule="auto"/>
        <w:ind w:firstLine="567"/>
        <w:rPr>
          <w:rFonts w:ascii="Times New Roman" w:hAnsi="Times New Roman" w:cs="Times New Roman"/>
          <w:color w:val="auto"/>
          <w:sz w:val="24"/>
          <w:szCs w:val="24"/>
        </w:rPr>
      </w:pPr>
    </w:p>
    <w:tbl>
      <w:tblPr>
        <w:tblW w:w="8647" w:type="dxa"/>
        <w:tblInd w:w="108" w:type="dxa"/>
        <w:tblLayout w:type="fixed"/>
        <w:tblLook w:val="0000" w:firstRow="0" w:lastRow="0" w:firstColumn="0" w:lastColumn="0" w:noHBand="0" w:noVBand="0"/>
      </w:tblPr>
      <w:tblGrid>
        <w:gridCol w:w="2127"/>
        <w:gridCol w:w="2443"/>
        <w:gridCol w:w="601"/>
        <w:gridCol w:w="641"/>
        <w:gridCol w:w="77"/>
        <w:gridCol w:w="632"/>
        <w:gridCol w:w="567"/>
        <w:gridCol w:w="567"/>
        <w:gridCol w:w="142"/>
        <w:gridCol w:w="850"/>
      </w:tblGrid>
      <w:tr w:rsidR="005B5BE4" w:rsidRPr="001C59C4" w:rsidTr="004B1A2B">
        <w:trPr>
          <w:trHeight w:val="518"/>
        </w:trPr>
        <w:tc>
          <w:tcPr>
            <w:tcW w:w="8647" w:type="dxa"/>
            <w:gridSpan w:val="10"/>
            <w:tcBorders>
              <w:top w:val="single" w:sz="4" w:space="0" w:color="000000"/>
              <w:left w:val="single" w:sz="4" w:space="0" w:color="000000"/>
              <w:bottom w:val="single" w:sz="4" w:space="0" w:color="000000"/>
              <w:right w:val="single" w:sz="4" w:space="0" w:color="000000"/>
            </w:tcBorders>
          </w:tcPr>
          <w:p w:rsidR="005B5BE4" w:rsidRPr="004B1A2B" w:rsidRDefault="001C59C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Г</w:t>
            </w:r>
            <w:r w:rsidR="005B5BE4" w:rsidRPr="004B1A2B">
              <w:rPr>
                <w:rFonts w:ascii="Times New Roman" w:hAnsi="Times New Roman" w:cs="Times New Roman"/>
                <w:sz w:val="24"/>
                <w:szCs w:val="24"/>
              </w:rPr>
              <w:t>одовой учебный план общего образования</w:t>
            </w:r>
            <w:r w:rsidR="004B1A2B" w:rsidRPr="004B1A2B">
              <w:rPr>
                <w:rFonts w:ascii="Times New Roman" w:hAnsi="Times New Roman" w:cs="Times New Roman"/>
                <w:sz w:val="24"/>
                <w:szCs w:val="24"/>
              </w:rPr>
              <w:t xml:space="preserve"> </w:t>
            </w:r>
            <w:r w:rsidR="005B5BE4" w:rsidRPr="004B1A2B">
              <w:rPr>
                <w:rFonts w:ascii="Times New Roman" w:hAnsi="Times New Roman" w:cs="Times New Roman"/>
                <w:sz w:val="24"/>
                <w:szCs w:val="24"/>
              </w:rPr>
              <w:t xml:space="preserve">обучающихся с умственной отсталостью </w:t>
            </w:r>
            <w:r w:rsidR="005B5BE4" w:rsidRPr="004B1A2B">
              <w:rPr>
                <w:rFonts w:ascii="Times New Roman" w:hAnsi="Times New Roman" w:cs="Times New Roman"/>
                <w:color w:val="auto"/>
                <w:sz w:val="24"/>
                <w:szCs w:val="24"/>
              </w:rPr>
              <w:t>(интеллектуальными нарушениями):</w:t>
            </w:r>
          </w:p>
          <w:p w:rsidR="005B5BE4" w:rsidRPr="004B1A2B" w:rsidRDefault="005B5BE4" w:rsidP="004B1A2B">
            <w:pPr>
              <w:spacing w:after="0" w:line="240" w:lineRule="auto"/>
              <w:ind w:right="-142"/>
              <w:jc w:val="center"/>
              <w:rPr>
                <w:sz w:val="24"/>
                <w:szCs w:val="24"/>
              </w:rPr>
            </w:pPr>
            <w:r w:rsidRPr="004B1A2B">
              <w:rPr>
                <w:rFonts w:ascii="Times New Roman" w:hAnsi="Times New Roman" w:cs="Times New Roman"/>
                <w:sz w:val="24"/>
                <w:szCs w:val="24"/>
              </w:rPr>
              <w:t>дополнительный первый класс (</w:t>
            </w:r>
            <w:r w:rsidRPr="004B1A2B">
              <w:rPr>
                <w:rFonts w:ascii="Times New Roman" w:hAnsi="Times New Roman" w:cs="Times New Roman"/>
                <w:sz w:val="24"/>
                <w:szCs w:val="24"/>
                <w:lang w:val="en-US"/>
              </w:rPr>
              <w:t>I</w:t>
            </w:r>
            <w:r w:rsidRPr="004B1A2B">
              <w:rPr>
                <w:rFonts w:ascii="Times New Roman" w:hAnsi="Times New Roman" w:cs="Times New Roman"/>
                <w:sz w:val="24"/>
                <w:szCs w:val="24"/>
                <w:vertAlign w:val="superscript"/>
              </w:rPr>
              <w:t>1</w:t>
            </w:r>
            <w:r w:rsidRPr="004B1A2B">
              <w:rPr>
                <w:rFonts w:ascii="Times New Roman" w:hAnsi="Times New Roman" w:cs="Times New Roman"/>
                <w:sz w:val="24"/>
                <w:szCs w:val="24"/>
              </w:rPr>
              <w:t>)-</w:t>
            </w:r>
            <w:r w:rsidRPr="004B1A2B">
              <w:rPr>
                <w:rFonts w:ascii="Times New Roman" w:hAnsi="Times New Roman" w:cs="Times New Roman"/>
                <w:sz w:val="24"/>
                <w:szCs w:val="24"/>
                <w:lang w:val="en-US"/>
              </w:rPr>
              <w:t>IV</w:t>
            </w:r>
            <w:r w:rsidRPr="004B1A2B">
              <w:rPr>
                <w:rFonts w:ascii="Times New Roman" w:hAnsi="Times New Roman" w:cs="Times New Roman"/>
                <w:sz w:val="24"/>
                <w:szCs w:val="24"/>
              </w:rPr>
              <w:t xml:space="preserve"> классы</w:t>
            </w:r>
          </w:p>
        </w:tc>
      </w:tr>
      <w:tr w:rsidR="005B5BE4" w:rsidRPr="001C59C4" w:rsidTr="004B1A2B">
        <w:trPr>
          <w:trHeight w:val="518"/>
        </w:trPr>
        <w:tc>
          <w:tcPr>
            <w:tcW w:w="2127" w:type="dxa"/>
            <w:vMerge w:val="restart"/>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Предметные области</w:t>
            </w:r>
          </w:p>
        </w:tc>
        <w:tc>
          <w:tcPr>
            <w:tcW w:w="2443" w:type="dxa"/>
            <w:vMerge w:val="restart"/>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Классы</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Учебные предметы</w:t>
            </w:r>
          </w:p>
        </w:tc>
        <w:tc>
          <w:tcPr>
            <w:tcW w:w="3085" w:type="dxa"/>
            <w:gridSpan w:val="6"/>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Количество часов в год</w:t>
            </w:r>
          </w:p>
        </w:tc>
        <w:tc>
          <w:tcPr>
            <w:tcW w:w="992" w:type="dxa"/>
            <w:gridSpan w:val="2"/>
            <w:vMerge w:val="restart"/>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ind w:right="-142"/>
              <w:jc w:val="center"/>
              <w:rPr>
                <w:sz w:val="24"/>
                <w:szCs w:val="24"/>
              </w:rPr>
            </w:pPr>
            <w:r w:rsidRPr="004B1A2B">
              <w:rPr>
                <w:rFonts w:ascii="Times New Roman" w:hAnsi="Times New Roman" w:cs="Times New Roman"/>
                <w:sz w:val="24"/>
                <w:szCs w:val="24"/>
              </w:rPr>
              <w:t>Всего</w:t>
            </w:r>
          </w:p>
        </w:tc>
      </w:tr>
      <w:tr w:rsidR="005B5BE4" w:rsidRPr="001C59C4" w:rsidTr="004B1A2B">
        <w:trPr>
          <w:trHeight w:val="517"/>
        </w:trPr>
        <w:tc>
          <w:tcPr>
            <w:tcW w:w="2127" w:type="dxa"/>
            <w:vMerge/>
            <w:tcBorders>
              <w:top w:val="single" w:sz="4" w:space="0" w:color="000000"/>
              <w:left w:val="single" w:sz="4" w:space="0" w:color="000000"/>
              <w:bottom w:val="single" w:sz="4" w:space="0" w:color="000000"/>
            </w:tcBorders>
          </w:tcPr>
          <w:p w:rsidR="005B5BE4" w:rsidRPr="004B1A2B" w:rsidRDefault="005B5BE4" w:rsidP="004B1A2B">
            <w:pPr>
              <w:snapToGrid w:val="0"/>
              <w:spacing w:after="0" w:line="240" w:lineRule="auto"/>
              <w:ind w:right="-142"/>
              <w:jc w:val="center"/>
              <w:rPr>
                <w:rFonts w:ascii="Times New Roman" w:hAnsi="Times New Roman" w:cs="Times New Roman"/>
                <w:sz w:val="24"/>
                <w:szCs w:val="24"/>
              </w:rPr>
            </w:pPr>
          </w:p>
        </w:tc>
        <w:tc>
          <w:tcPr>
            <w:tcW w:w="2443" w:type="dxa"/>
            <w:vMerge/>
            <w:tcBorders>
              <w:top w:val="single" w:sz="4" w:space="0" w:color="000000"/>
              <w:left w:val="single" w:sz="4" w:space="0" w:color="000000"/>
              <w:bottom w:val="single" w:sz="4" w:space="0" w:color="000000"/>
            </w:tcBorders>
          </w:tcPr>
          <w:p w:rsidR="005B5BE4" w:rsidRPr="004B1A2B" w:rsidRDefault="005B5BE4" w:rsidP="004B1A2B">
            <w:pPr>
              <w:snapToGrid w:val="0"/>
              <w:spacing w:after="0" w:line="240" w:lineRule="auto"/>
              <w:ind w:right="-142"/>
              <w:jc w:val="center"/>
              <w:rPr>
                <w:rFonts w:ascii="Times New Roman" w:hAnsi="Times New Roman" w:cs="Times New Roman"/>
                <w:sz w:val="24"/>
                <w:szCs w:val="24"/>
              </w:rPr>
            </w:pPr>
          </w:p>
        </w:tc>
        <w:tc>
          <w:tcPr>
            <w:tcW w:w="60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lang w:val="en-US"/>
              </w:rPr>
            </w:pPr>
            <w:r w:rsidRPr="004B1A2B">
              <w:rPr>
                <w:rFonts w:ascii="Times New Roman" w:hAnsi="Times New Roman" w:cs="Times New Roman"/>
                <w:sz w:val="24"/>
                <w:szCs w:val="24"/>
                <w:lang w:val="en-US"/>
              </w:rPr>
              <w:t>I</w:t>
            </w:r>
            <w:r w:rsidRPr="004B1A2B">
              <w:rPr>
                <w:rFonts w:ascii="Times New Roman" w:hAnsi="Times New Roman" w:cs="Times New Roman"/>
                <w:sz w:val="24"/>
                <w:szCs w:val="24"/>
                <w:vertAlign w:val="superscript"/>
              </w:rPr>
              <w:t>1</w:t>
            </w:r>
          </w:p>
        </w:tc>
        <w:tc>
          <w:tcPr>
            <w:tcW w:w="64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lang w:val="en-US"/>
              </w:rPr>
            </w:pPr>
            <w:r w:rsidRPr="004B1A2B">
              <w:rPr>
                <w:rFonts w:ascii="Times New Roman" w:hAnsi="Times New Roman" w:cs="Times New Roman"/>
                <w:sz w:val="24"/>
                <w:szCs w:val="24"/>
                <w:lang w:val="en-US"/>
              </w:rPr>
              <w:t>I</w:t>
            </w:r>
          </w:p>
        </w:tc>
        <w:tc>
          <w:tcPr>
            <w:tcW w:w="709"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lang w:val="en-US"/>
              </w:rPr>
            </w:pPr>
            <w:r w:rsidRPr="004B1A2B">
              <w:rPr>
                <w:rFonts w:ascii="Times New Roman" w:hAnsi="Times New Roman" w:cs="Times New Roman"/>
                <w:sz w:val="24"/>
                <w:szCs w:val="24"/>
                <w:lang w:val="en-US"/>
              </w:rPr>
              <w:t>II</w:t>
            </w:r>
          </w:p>
        </w:tc>
        <w:tc>
          <w:tcPr>
            <w:tcW w:w="56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lang w:val="en-US"/>
              </w:rPr>
            </w:pPr>
            <w:r w:rsidRPr="004B1A2B">
              <w:rPr>
                <w:rFonts w:ascii="Times New Roman" w:hAnsi="Times New Roman" w:cs="Times New Roman"/>
                <w:sz w:val="24"/>
                <w:szCs w:val="24"/>
                <w:lang w:val="en-US"/>
              </w:rPr>
              <w:t>III</w:t>
            </w:r>
          </w:p>
        </w:tc>
        <w:tc>
          <w:tcPr>
            <w:tcW w:w="56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lang w:val="en-US"/>
              </w:rPr>
              <w:t>IV</w:t>
            </w:r>
          </w:p>
        </w:tc>
        <w:tc>
          <w:tcPr>
            <w:tcW w:w="992" w:type="dxa"/>
            <w:gridSpan w:val="2"/>
            <w:vMerge/>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napToGrid w:val="0"/>
              <w:spacing w:after="0" w:line="240" w:lineRule="auto"/>
              <w:ind w:right="-142"/>
              <w:jc w:val="center"/>
              <w:rPr>
                <w:rFonts w:ascii="Times New Roman" w:hAnsi="Times New Roman" w:cs="Times New Roman"/>
                <w:sz w:val="24"/>
                <w:szCs w:val="24"/>
              </w:rPr>
            </w:pPr>
          </w:p>
        </w:tc>
      </w:tr>
      <w:tr w:rsidR="005B5BE4" w:rsidRPr="001C59C4" w:rsidTr="004B1A2B">
        <w:tc>
          <w:tcPr>
            <w:tcW w:w="4570"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i/>
                <w:sz w:val="24"/>
                <w:szCs w:val="24"/>
              </w:rPr>
              <w:t>Обязательная часть</w:t>
            </w:r>
          </w:p>
        </w:tc>
        <w:tc>
          <w:tcPr>
            <w:tcW w:w="4077" w:type="dxa"/>
            <w:gridSpan w:val="8"/>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napToGrid w:val="0"/>
              <w:spacing w:after="0" w:line="240" w:lineRule="auto"/>
              <w:ind w:right="-142"/>
              <w:jc w:val="center"/>
              <w:rPr>
                <w:rFonts w:ascii="Times New Roman" w:hAnsi="Times New Roman" w:cs="Times New Roman"/>
                <w:sz w:val="24"/>
                <w:szCs w:val="24"/>
              </w:rPr>
            </w:pPr>
          </w:p>
        </w:tc>
      </w:tr>
      <w:tr w:rsidR="005B5BE4" w:rsidRPr="001C59C4" w:rsidTr="004B1A2B">
        <w:tc>
          <w:tcPr>
            <w:tcW w:w="212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 Язык и речевая практика</w:t>
            </w:r>
          </w:p>
        </w:tc>
        <w:tc>
          <w:tcPr>
            <w:tcW w:w="2443"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1.1.Русский язык</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1.2.Чтение</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1.3.Речевая практика</w:t>
            </w:r>
          </w:p>
        </w:tc>
        <w:tc>
          <w:tcPr>
            <w:tcW w:w="60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66</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66</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99</w:t>
            </w:r>
          </w:p>
        </w:tc>
        <w:tc>
          <w:tcPr>
            <w:tcW w:w="718"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99</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99</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66</w:t>
            </w:r>
          </w:p>
        </w:tc>
        <w:tc>
          <w:tcPr>
            <w:tcW w:w="632"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102</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136</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68</w:t>
            </w:r>
          </w:p>
        </w:tc>
        <w:tc>
          <w:tcPr>
            <w:tcW w:w="56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102</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136</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68</w:t>
            </w:r>
          </w:p>
        </w:tc>
        <w:tc>
          <w:tcPr>
            <w:tcW w:w="709"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102</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136</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68</w:t>
            </w:r>
          </w:p>
        </w:tc>
        <w:tc>
          <w:tcPr>
            <w:tcW w:w="850"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471</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573</w:t>
            </w:r>
          </w:p>
          <w:p w:rsidR="005B5BE4" w:rsidRPr="004B1A2B" w:rsidRDefault="005B5BE4" w:rsidP="004B1A2B">
            <w:pPr>
              <w:spacing w:after="0" w:line="240" w:lineRule="auto"/>
              <w:ind w:right="-142"/>
              <w:jc w:val="center"/>
              <w:rPr>
                <w:sz w:val="24"/>
                <w:szCs w:val="24"/>
              </w:rPr>
            </w:pPr>
            <w:r w:rsidRPr="004B1A2B">
              <w:rPr>
                <w:rFonts w:ascii="Times New Roman" w:hAnsi="Times New Roman" w:cs="Times New Roman"/>
                <w:sz w:val="24"/>
                <w:szCs w:val="24"/>
              </w:rPr>
              <w:t>369</w:t>
            </w:r>
          </w:p>
        </w:tc>
      </w:tr>
      <w:tr w:rsidR="005B5BE4" w:rsidRPr="001C59C4" w:rsidTr="004B1A2B">
        <w:tc>
          <w:tcPr>
            <w:tcW w:w="212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2. Математика</w:t>
            </w:r>
          </w:p>
        </w:tc>
        <w:tc>
          <w:tcPr>
            <w:tcW w:w="2443"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2.1.Математика</w:t>
            </w:r>
          </w:p>
        </w:tc>
        <w:tc>
          <w:tcPr>
            <w:tcW w:w="60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99</w:t>
            </w:r>
          </w:p>
        </w:tc>
        <w:tc>
          <w:tcPr>
            <w:tcW w:w="718"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99</w:t>
            </w:r>
          </w:p>
        </w:tc>
        <w:tc>
          <w:tcPr>
            <w:tcW w:w="632"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136</w:t>
            </w:r>
          </w:p>
        </w:tc>
        <w:tc>
          <w:tcPr>
            <w:tcW w:w="56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136</w:t>
            </w:r>
          </w:p>
        </w:tc>
        <w:tc>
          <w:tcPr>
            <w:tcW w:w="709"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ind w:right="-142"/>
              <w:jc w:val="center"/>
              <w:rPr>
                <w:sz w:val="24"/>
                <w:szCs w:val="24"/>
              </w:rPr>
            </w:pPr>
            <w:r w:rsidRPr="004B1A2B">
              <w:rPr>
                <w:rFonts w:ascii="Times New Roman" w:hAnsi="Times New Roman" w:cs="Times New Roman"/>
                <w:sz w:val="24"/>
                <w:szCs w:val="24"/>
              </w:rPr>
              <w:t>606</w:t>
            </w:r>
          </w:p>
        </w:tc>
      </w:tr>
      <w:tr w:rsidR="005B5BE4" w:rsidRPr="001C59C4" w:rsidTr="004B1A2B">
        <w:tc>
          <w:tcPr>
            <w:tcW w:w="212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3. Естествознание</w:t>
            </w:r>
          </w:p>
        </w:tc>
        <w:tc>
          <w:tcPr>
            <w:tcW w:w="2443"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3.1.Мир природы и человека</w:t>
            </w:r>
          </w:p>
        </w:tc>
        <w:tc>
          <w:tcPr>
            <w:tcW w:w="60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66</w:t>
            </w:r>
          </w:p>
        </w:tc>
        <w:tc>
          <w:tcPr>
            <w:tcW w:w="718"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66</w:t>
            </w:r>
          </w:p>
        </w:tc>
        <w:tc>
          <w:tcPr>
            <w:tcW w:w="632"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34</w:t>
            </w:r>
          </w:p>
        </w:tc>
        <w:tc>
          <w:tcPr>
            <w:tcW w:w="56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34</w:t>
            </w:r>
          </w:p>
        </w:tc>
        <w:tc>
          <w:tcPr>
            <w:tcW w:w="709"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ind w:right="-142"/>
              <w:jc w:val="center"/>
              <w:rPr>
                <w:sz w:val="24"/>
                <w:szCs w:val="24"/>
              </w:rPr>
            </w:pPr>
            <w:r w:rsidRPr="004B1A2B">
              <w:rPr>
                <w:rFonts w:ascii="Times New Roman" w:hAnsi="Times New Roman" w:cs="Times New Roman"/>
                <w:sz w:val="24"/>
                <w:szCs w:val="24"/>
              </w:rPr>
              <w:t>234</w:t>
            </w:r>
          </w:p>
        </w:tc>
      </w:tr>
      <w:tr w:rsidR="005B5BE4" w:rsidRPr="001C59C4" w:rsidTr="004B1A2B">
        <w:trPr>
          <w:trHeight w:val="667"/>
        </w:trPr>
        <w:tc>
          <w:tcPr>
            <w:tcW w:w="212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4. Искусство</w:t>
            </w:r>
          </w:p>
        </w:tc>
        <w:tc>
          <w:tcPr>
            <w:tcW w:w="2443"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4.1. Музыка</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 xml:space="preserve">4.2. </w:t>
            </w:r>
            <w:r w:rsidRPr="004B1A2B">
              <w:rPr>
                <w:rFonts w:ascii="Times New Roman" w:hAnsi="Times New Roman" w:cs="Times New Roman"/>
                <w:color w:val="auto"/>
                <w:sz w:val="24"/>
                <w:szCs w:val="24"/>
              </w:rPr>
              <w:t>Изобразительное искусство</w:t>
            </w:r>
          </w:p>
        </w:tc>
        <w:tc>
          <w:tcPr>
            <w:tcW w:w="60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66</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66</w:t>
            </w:r>
          </w:p>
        </w:tc>
        <w:tc>
          <w:tcPr>
            <w:tcW w:w="718"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66</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33</w:t>
            </w:r>
          </w:p>
        </w:tc>
        <w:tc>
          <w:tcPr>
            <w:tcW w:w="632"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34</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34</w:t>
            </w:r>
          </w:p>
        </w:tc>
        <w:tc>
          <w:tcPr>
            <w:tcW w:w="56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34</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34</w:t>
            </w:r>
          </w:p>
        </w:tc>
        <w:tc>
          <w:tcPr>
            <w:tcW w:w="709"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34</w:t>
            </w:r>
          </w:p>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234</w:t>
            </w:r>
          </w:p>
          <w:p w:rsidR="005B5BE4" w:rsidRPr="004B1A2B" w:rsidRDefault="005B5BE4" w:rsidP="004B1A2B">
            <w:pPr>
              <w:spacing w:after="0" w:line="240" w:lineRule="auto"/>
              <w:ind w:right="-142"/>
              <w:jc w:val="center"/>
              <w:rPr>
                <w:sz w:val="24"/>
                <w:szCs w:val="24"/>
              </w:rPr>
            </w:pPr>
            <w:r w:rsidRPr="004B1A2B">
              <w:rPr>
                <w:rFonts w:ascii="Times New Roman" w:hAnsi="Times New Roman" w:cs="Times New Roman"/>
                <w:sz w:val="24"/>
                <w:szCs w:val="24"/>
              </w:rPr>
              <w:t>201</w:t>
            </w:r>
          </w:p>
        </w:tc>
      </w:tr>
      <w:tr w:rsidR="005B5BE4" w:rsidRPr="001C59C4" w:rsidTr="004B1A2B">
        <w:trPr>
          <w:trHeight w:val="725"/>
        </w:trPr>
        <w:tc>
          <w:tcPr>
            <w:tcW w:w="212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5. Физическая культура</w:t>
            </w:r>
          </w:p>
        </w:tc>
        <w:tc>
          <w:tcPr>
            <w:tcW w:w="2443"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5.1. Физическая культура</w:t>
            </w:r>
          </w:p>
        </w:tc>
        <w:tc>
          <w:tcPr>
            <w:tcW w:w="60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99</w:t>
            </w:r>
          </w:p>
        </w:tc>
        <w:tc>
          <w:tcPr>
            <w:tcW w:w="718"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99</w:t>
            </w:r>
          </w:p>
        </w:tc>
        <w:tc>
          <w:tcPr>
            <w:tcW w:w="632"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102</w:t>
            </w:r>
          </w:p>
        </w:tc>
        <w:tc>
          <w:tcPr>
            <w:tcW w:w="56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102</w:t>
            </w:r>
          </w:p>
        </w:tc>
        <w:tc>
          <w:tcPr>
            <w:tcW w:w="709"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ind w:right="-142"/>
              <w:jc w:val="center"/>
              <w:rPr>
                <w:sz w:val="24"/>
                <w:szCs w:val="24"/>
              </w:rPr>
            </w:pPr>
            <w:r w:rsidRPr="004B1A2B">
              <w:rPr>
                <w:rFonts w:ascii="Times New Roman" w:hAnsi="Times New Roman" w:cs="Times New Roman"/>
                <w:sz w:val="24"/>
                <w:szCs w:val="24"/>
              </w:rPr>
              <w:t>504</w:t>
            </w:r>
          </w:p>
        </w:tc>
      </w:tr>
      <w:tr w:rsidR="005B5BE4" w:rsidRPr="001C59C4" w:rsidTr="004B1A2B">
        <w:tc>
          <w:tcPr>
            <w:tcW w:w="212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 Технологии</w:t>
            </w:r>
          </w:p>
        </w:tc>
        <w:tc>
          <w:tcPr>
            <w:tcW w:w="2443"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6.1. Ручной труд</w:t>
            </w:r>
          </w:p>
        </w:tc>
        <w:tc>
          <w:tcPr>
            <w:tcW w:w="60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66</w:t>
            </w:r>
          </w:p>
        </w:tc>
        <w:tc>
          <w:tcPr>
            <w:tcW w:w="718"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66</w:t>
            </w:r>
          </w:p>
        </w:tc>
        <w:tc>
          <w:tcPr>
            <w:tcW w:w="632"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34</w:t>
            </w:r>
          </w:p>
        </w:tc>
        <w:tc>
          <w:tcPr>
            <w:tcW w:w="56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34</w:t>
            </w:r>
          </w:p>
        </w:tc>
        <w:tc>
          <w:tcPr>
            <w:tcW w:w="709"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34</w:t>
            </w:r>
          </w:p>
        </w:tc>
        <w:tc>
          <w:tcPr>
            <w:tcW w:w="850"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ind w:right="-142"/>
              <w:jc w:val="center"/>
              <w:rPr>
                <w:sz w:val="24"/>
                <w:szCs w:val="24"/>
              </w:rPr>
            </w:pPr>
            <w:r w:rsidRPr="004B1A2B">
              <w:rPr>
                <w:rFonts w:ascii="Times New Roman" w:hAnsi="Times New Roman" w:cs="Times New Roman"/>
                <w:sz w:val="24"/>
                <w:szCs w:val="24"/>
              </w:rPr>
              <w:t>234</w:t>
            </w:r>
          </w:p>
        </w:tc>
      </w:tr>
      <w:tr w:rsidR="005B5BE4" w:rsidRPr="001C59C4" w:rsidTr="004B1A2B">
        <w:tc>
          <w:tcPr>
            <w:tcW w:w="4570" w:type="dxa"/>
            <w:gridSpan w:val="2"/>
            <w:tcBorders>
              <w:top w:val="single" w:sz="4" w:space="0" w:color="000000"/>
              <w:left w:val="single" w:sz="4" w:space="0" w:color="000000"/>
              <w:bottom w:val="single" w:sz="4" w:space="0" w:color="000000"/>
            </w:tcBorders>
          </w:tcPr>
          <w:p w:rsidR="008C3006"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iCs/>
                <w:sz w:val="24"/>
                <w:szCs w:val="24"/>
              </w:rPr>
              <w:t>Итого</w:t>
            </w:r>
          </w:p>
        </w:tc>
        <w:tc>
          <w:tcPr>
            <w:tcW w:w="60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693</w:t>
            </w:r>
          </w:p>
        </w:tc>
        <w:tc>
          <w:tcPr>
            <w:tcW w:w="718"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693</w:t>
            </w:r>
          </w:p>
        </w:tc>
        <w:tc>
          <w:tcPr>
            <w:tcW w:w="632"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680</w:t>
            </w:r>
          </w:p>
        </w:tc>
        <w:tc>
          <w:tcPr>
            <w:tcW w:w="56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680</w:t>
            </w:r>
          </w:p>
        </w:tc>
        <w:tc>
          <w:tcPr>
            <w:tcW w:w="709"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680</w:t>
            </w:r>
          </w:p>
        </w:tc>
        <w:tc>
          <w:tcPr>
            <w:tcW w:w="850"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ind w:right="-142"/>
              <w:jc w:val="center"/>
              <w:rPr>
                <w:sz w:val="24"/>
                <w:szCs w:val="24"/>
              </w:rPr>
            </w:pPr>
            <w:r w:rsidRPr="004B1A2B">
              <w:rPr>
                <w:rFonts w:ascii="Times New Roman" w:hAnsi="Times New Roman" w:cs="Times New Roman"/>
                <w:sz w:val="24"/>
                <w:szCs w:val="24"/>
              </w:rPr>
              <w:t>3426</w:t>
            </w:r>
          </w:p>
        </w:tc>
      </w:tr>
      <w:tr w:rsidR="005B5BE4" w:rsidRPr="001C59C4" w:rsidTr="004B1A2B">
        <w:tc>
          <w:tcPr>
            <w:tcW w:w="4570"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i/>
                <w:iCs/>
                <w:sz w:val="24"/>
                <w:szCs w:val="24"/>
              </w:rPr>
              <w:t>Часть, формируемая участниками образовательных отношений</w:t>
            </w:r>
          </w:p>
        </w:tc>
        <w:tc>
          <w:tcPr>
            <w:tcW w:w="60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w:t>
            </w:r>
          </w:p>
        </w:tc>
        <w:tc>
          <w:tcPr>
            <w:tcW w:w="718"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w:t>
            </w:r>
          </w:p>
        </w:tc>
        <w:tc>
          <w:tcPr>
            <w:tcW w:w="632"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102</w:t>
            </w:r>
          </w:p>
        </w:tc>
        <w:tc>
          <w:tcPr>
            <w:tcW w:w="56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102</w:t>
            </w:r>
          </w:p>
        </w:tc>
        <w:tc>
          <w:tcPr>
            <w:tcW w:w="709"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102</w:t>
            </w:r>
          </w:p>
        </w:tc>
        <w:tc>
          <w:tcPr>
            <w:tcW w:w="850"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ind w:right="-142"/>
              <w:jc w:val="center"/>
              <w:rPr>
                <w:sz w:val="24"/>
                <w:szCs w:val="24"/>
              </w:rPr>
            </w:pPr>
            <w:r w:rsidRPr="004B1A2B">
              <w:rPr>
                <w:rFonts w:ascii="Times New Roman" w:hAnsi="Times New Roman" w:cs="Times New Roman"/>
                <w:sz w:val="24"/>
                <w:szCs w:val="24"/>
              </w:rPr>
              <w:t>306</w:t>
            </w:r>
          </w:p>
        </w:tc>
      </w:tr>
      <w:tr w:rsidR="005B5BE4" w:rsidRPr="001C59C4" w:rsidTr="004B1A2B">
        <w:tc>
          <w:tcPr>
            <w:tcW w:w="4570"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Максимально допустимая годовая нагрузка (при 5-дневной учебной неделе)</w:t>
            </w:r>
          </w:p>
        </w:tc>
        <w:tc>
          <w:tcPr>
            <w:tcW w:w="60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693</w:t>
            </w:r>
          </w:p>
        </w:tc>
        <w:tc>
          <w:tcPr>
            <w:tcW w:w="718"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693</w:t>
            </w:r>
          </w:p>
        </w:tc>
        <w:tc>
          <w:tcPr>
            <w:tcW w:w="632"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782</w:t>
            </w:r>
          </w:p>
        </w:tc>
        <w:tc>
          <w:tcPr>
            <w:tcW w:w="56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782</w:t>
            </w:r>
          </w:p>
        </w:tc>
        <w:tc>
          <w:tcPr>
            <w:tcW w:w="709"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782</w:t>
            </w:r>
          </w:p>
        </w:tc>
        <w:tc>
          <w:tcPr>
            <w:tcW w:w="850"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ind w:right="-142"/>
              <w:jc w:val="center"/>
              <w:rPr>
                <w:sz w:val="24"/>
                <w:szCs w:val="24"/>
              </w:rPr>
            </w:pPr>
            <w:r w:rsidRPr="004B1A2B">
              <w:rPr>
                <w:rFonts w:ascii="Times New Roman" w:hAnsi="Times New Roman" w:cs="Times New Roman"/>
                <w:sz w:val="24"/>
                <w:szCs w:val="24"/>
              </w:rPr>
              <w:t>3732</w:t>
            </w:r>
          </w:p>
        </w:tc>
      </w:tr>
      <w:tr w:rsidR="005B5BE4" w:rsidRPr="001C59C4" w:rsidTr="004B1A2B">
        <w:trPr>
          <w:trHeight w:val="417"/>
        </w:trPr>
        <w:tc>
          <w:tcPr>
            <w:tcW w:w="4570" w:type="dxa"/>
            <w:gridSpan w:val="2"/>
            <w:tcBorders>
              <w:top w:val="single" w:sz="4" w:space="0" w:color="000000"/>
              <w:left w:val="single" w:sz="4" w:space="0" w:color="000000"/>
              <w:bottom w:val="single" w:sz="4" w:space="0" w:color="000000"/>
            </w:tcBorders>
          </w:tcPr>
          <w:p w:rsidR="005B5BE4" w:rsidRPr="004B1A2B" w:rsidRDefault="005B5BE4" w:rsidP="004B1A2B">
            <w:pPr>
              <w:widowControl w:val="0"/>
              <w:autoSpaceDE w:val="0"/>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Коррекционно-развивающая область (коррекционные занятия и ритмика):</w:t>
            </w:r>
          </w:p>
        </w:tc>
        <w:tc>
          <w:tcPr>
            <w:tcW w:w="60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198</w:t>
            </w:r>
          </w:p>
        </w:tc>
        <w:tc>
          <w:tcPr>
            <w:tcW w:w="718"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198</w:t>
            </w:r>
          </w:p>
        </w:tc>
        <w:tc>
          <w:tcPr>
            <w:tcW w:w="632"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204</w:t>
            </w:r>
          </w:p>
        </w:tc>
        <w:tc>
          <w:tcPr>
            <w:tcW w:w="56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204</w:t>
            </w:r>
          </w:p>
        </w:tc>
        <w:tc>
          <w:tcPr>
            <w:tcW w:w="709"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204</w:t>
            </w:r>
          </w:p>
        </w:tc>
        <w:tc>
          <w:tcPr>
            <w:tcW w:w="850"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ind w:right="-142"/>
              <w:jc w:val="center"/>
              <w:rPr>
                <w:sz w:val="24"/>
                <w:szCs w:val="24"/>
              </w:rPr>
            </w:pPr>
            <w:r w:rsidRPr="004B1A2B">
              <w:rPr>
                <w:rFonts w:ascii="Times New Roman" w:hAnsi="Times New Roman" w:cs="Times New Roman"/>
                <w:sz w:val="24"/>
                <w:szCs w:val="24"/>
              </w:rPr>
              <w:t>1008</w:t>
            </w:r>
          </w:p>
        </w:tc>
      </w:tr>
      <w:tr w:rsidR="005B5BE4" w:rsidRPr="001C59C4" w:rsidTr="004B1A2B">
        <w:tc>
          <w:tcPr>
            <w:tcW w:w="4570" w:type="dxa"/>
            <w:gridSpan w:val="2"/>
            <w:tcBorders>
              <w:top w:val="single" w:sz="4" w:space="0" w:color="000000"/>
              <w:left w:val="single" w:sz="4" w:space="0" w:color="000000"/>
              <w:bottom w:val="single" w:sz="4" w:space="0" w:color="000000"/>
            </w:tcBorders>
          </w:tcPr>
          <w:p w:rsidR="005B5BE4" w:rsidRPr="004B1A2B" w:rsidRDefault="005B5BE4" w:rsidP="004B1A2B">
            <w:pPr>
              <w:widowControl w:val="0"/>
              <w:autoSpaceDE w:val="0"/>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Внеурочная деятельность</w:t>
            </w:r>
          </w:p>
        </w:tc>
        <w:tc>
          <w:tcPr>
            <w:tcW w:w="60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132</w:t>
            </w:r>
          </w:p>
        </w:tc>
        <w:tc>
          <w:tcPr>
            <w:tcW w:w="718"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132</w:t>
            </w:r>
          </w:p>
        </w:tc>
        <w:tc>
          <w:tcPr>
            <w:tcW w:w="632"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136</w:t>
            </w:r>
          </w:p>
        </w:tc>
        <w:tc>
          <w:tcPr>
            <w:tcW w:w="56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136</w:t>
            </w:r>
          </w:p>
        </w:tc>
        <w:tc>
          <w:tcPr>
            <w:tcW w:w="709"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136</w:t>
            </w:r>
          </w:p>
        </w:tc>
        <w:tc>
          <w:tcPr>
            <w:tcW w:w="850"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ind w:right="-142"/>
              <w:jc w:val="center"/>
              <w:rPr>
                <w:sz w:val="24"/>
                <w:szCs w:val="24"/>
              </w:rPr>
            </w:pPr>
            <w:r w:rsidRPr="004B1A2B">
              <w:rPr>
                <w:rFonts w:ascii="Times New Roman" w:hAnsi="Times New Roman" w:cs="Times New Roman"/>
                <w:sz w:val="24"/>
                <w:szCs w:val="24"/>
              </w:rPr>
              <w:t>672</w:t>
            </w:r>
          </w:p>
        </w:tc>
      </w:tr>
      <w:tr w:rsidR="005B5BE4" w:rsidRPr="001C59C4" w:rsidTr="004B1A2B">
        <w:tc>
          <w:tcPr>
            <w:tcW w:w="4570" w:type="dxa"/>
            <w:gridSpan w:val="2"/>
            <w:tcBorders>
              <w:top w:val="single" w:sz="4" w:space="0" w:color="000000"/>
              <w:left w:val="single" w:sz="4" w:space="0" w:color="000000"/>
              <w:bottom w:val="single" w:sz="4" w:space="0" w:color="000000"/>
            </w:tcBorders>
          </w:tcPr>
          <w:p w:rsidR="005B5BE4" w:rsidRPr="004B1A2B" w:rsidRDefault="005B5BE4" w:rsidP="004B1A2B">
            <w:pPr>
              <w:widowControl w:val="0"/>
              <w:autoSpaceDE w:val="0"/>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Всего к финансированию</w:t>
            </w:r>
          </w:p>
        </w:tc>
        <w:tc>
          <w:tcPr>
            <w:tcW w:w="60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1023</w:t>
            </w:r>
          </w:p>
        </w:tc>
        <w:tc>
          <w:tcPr>
            <w:tcW w:w="718"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1023</w:t>
            </w:r>
          </w:p>
        </w:tc>
        <w:tc>
          <w:tcPr>
            <w:tcW w:w="632"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1122</w:t>
            </w:r>
          </w:p>
        </w:tc>
        <w:tc>
          <w:tcPr>
            <w:tcW w:w="567"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1112</w:t>
            </w:r>
          </w:p>
        </w:tc>
        <w:tc>
          <w:tcPr>
            <w:tcW w:w="709"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ind w:right="-142"/>
              <w:jc w:val="center"/>
              <w:rPr>
                <w:rFonts w:ascii="Times New Roman" w:hAnsi="Times New Roman" w:cs="Times New Roman"/>
                <w:sz w:val="24"/>
                <w:szCs w:val="24"/>
              </w:rPr>
            </w:pPr>
            <w:r w:rsidRPr="004B1A2B">
              <w:rPr>
                <w:rFonts w:ascii="Times New Roman" w:hAnsi="Times New Roman" w:cs="Times New Roman"/>
                <w:sz w:val="24"/>
                <w:szCs w:val="24"/>
              </w:rPr>
              <w:t>1122</w:t>
            </w:r>
          </w:p>
        </w:tc>
        <w:tc>
          <w:tcPr>
            <w:tcW w:w="850"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ind w:right="-142"/>
              <w:jc w:val="center"/>
              <w:rPr>
                <w:sz w:val="24"/>
                <w:szCs w:val="24"/>
              </w:rPr>
            </w:pPr>
            <w:r w:rsidRPr="004B1A2B">
              <w:rPr>
                <w:rFonts w:ascii="Times New Roman" w:hAnsi="Times New Roman" w:cs="Times New Roman"/>
                <w:sz w:val="24"/>
                <w:szCs w:val="24"/>
              </w:rPr>
              <w:t>5412</w:t>
            </w:r>
          </w:p>
        </w:tc>
      </w:tr>
    </w:tbl>
    <w:p w:rsidR="004B1A2B" w:rsidRDefault="004B1A2B" w:rsidP="00B56E24">
      <w:pPr>
        <w:pStyle w:val="aff"/>
        <w:spacing w:line="240" w:lineRule="auto"/>
        <w:ind w:firstLine="454"/>
        <w:rPr>
          <w:rFonts w:ascii="Times New Roman" w:hAnsi="Times New Roman" w:cs="Times New Roman"/>
          <w:color w:val="auto"/>
          <w:sz w:val="28"/>
          <w:szCs w:val="28"/>
        </w:rPr>
      </w:pPr>
    </w:p>
    <w:p w:rsidR="004B1A2B" w:rsidRDefault="004B1A2B">
      <w:pPr>
        <w:suppressAutoHyphens w:val="0"/>
        <w:spacing w:after="0" w:line="240" w:lineRule="auto"/>
        <w:rPr>
          <w:rFonts w:ascii="Times New Roman" w:eastAsia="Times New Roman" w:hAnsi="Times New Roman" w:cs="Times New Roman"/>
          <w:color w:val="auto"/>
          <w:sz w:val="28"/>
          <w:szCs w:val="28"/>
        </w:rPr>
      </w:pPr>
      <w:r>
        <w:rPr>
          <w:rFonts w:ascii="Times New Roman" w:hAnsi="Times New Roman" w:cs="Times New Roman"/>
          <w:color w:val="auto"/>
          <w:sz w:val="28"/>
          <w:szCs w:val="28"/>
        </w:rPr>
        <w:br w:type="page"/>
      </w:r>
    </w:p>
    <w:p w:rsidR="005B5BE4" w:rsidRPr="001C59C4" w:rsidRDefault="005B5BE4" w:rsidP="00B56E24">
      <w:pPr>
        <w:pStyle w:val="aff"/>
        <w:spacing w:line="240" w:lineRule="auto"/>
        <w:ind w:firstLine="454"/>
        <w:rPr>
          <w:rFonts w:ascii="Times New Roman" w:hAnsi="Times New Roman" w:cs="Times New Roman"/>
          <w:color w:val="auto"/>
          <w:sz w:val="28"/>
          <w:szCs w:val="28"/>
        </w:rPr>
      </w:pPr>
    </w:p>
    <w:p w:rsidR="005B5BE4" w:rsidRPr="00CA02B7" w:rsidRDefault="005B5BE4" w:rsidP="00B56E24">
      <w:pPr>
        <w:pStyle w:val="aff"/>
        <w:spacing w:line="240" w:lineRule="auto"/>
        <w:ind w:firstLine="0"/>
        <w:rPr>
          <w:rFonts w:ascii="Times New Roman" w:hAnsi="Times New Roman" w:cs="Times New Roman"/>
          <w:color w:val="auto"/>
          <w:sz w:val="24"/>
          <w:szCs w:val="24"/>
        </w:rPr>
      </w:pPr>
    </w:p>
    <w:tbl>
      <w:tblPr>
        <w:tblW w:w="0" w:type="auto"/>
        <w:tblInd w:w="-111" w:type="dxa"/>
        <w:tblLayout w:type="fixed"/>
        <w:tblLook w:val="0000" w:firstRow="0" w:lastRow="0" w:firstColumn="0" w:lastColumn="0" w:noHBand="0" w:noVBand="0"/>
      </w:tblPr>
      <w:tblGrid>
        <w:gridCol w:w="2235"/>
        <w:gridCol w:w="2551"/>
        <w:gridCol w:w="851"/>
        <w:gridCol w:w="850"/>
        <w:gridCol w:w="851"/>
        <w:gridCol w:w="850"/>
        <w:gridCol w:w="1103"/>
      </w:tblGrid>
      <w:tr w:rsidR="005B5BE4" w:rsidRPr="00CA02B7" w:rsidTr="00271DC6">
        <w:trPr>
          <w:trHeight w:val="518"/>
        </w:trPr>
        <w:tc>
          <w:tcPr>
            <w:tcW w:w="9291" w:type="dxa"/>
            <w:gridSpan w:val="7"/>
            <w:tcBorders>
              <w:top w:val="single" w:sz="4" w:space="0" w:color="000000"/>
              <w:left w:val="single" w:sz="4" w:space="0" w:color="000000"/>
              <w:bottom w:val="single" w:sz="4" w:space="0" w:color="000000"/>
              <w:right w:val="single" w:sz="4" w:space="0" w:color="000000"/>
            </w:tcBorders>
          </w:tcPr>
          <w:p w:rsidR="005B5BE4" w:rsidRPr="00CA02B7" w:rsidRDefault="00CA02B7" w:rsidP="00B56E24">
            <w:pPr>
              <w:spacing w:after="0" w:line="240" w:lineRule="auto"/>
              <w:jc w:val="center"/>
              <w:rPr>
                <w:rFonts w:ascii="Times New Roman" w:hAnsi="Times New Roman" w:cs="Times New Roman"/>
                <w:sz w:val="28"/>
                <w:szCs w:val="28"/>
              </w:rPr>
            </w:pPr>
            <w:r w:rsidRPr="00CA02B7">
              <w:rPr>
                <w:rFonts w:ascii="Times New Roman" w:hAnsi="Times New Roman" w:cs="Times New Roman"/>
                <w:sz w:val="28"/>
                <w:szCs w:val="28"/>
              </w:rPr>
              <w:t>Г</w:t>
            </w:r>
            <w:r w:rsidR="005B5BE4" w:rsidRPr="00CA02B7">
              <w:rPr>
                <w:rFonts w:ascii="Times New Roman" w:hAnsi="Times New Roman" w:cs="Times New Roman"/>
                <w:sz w:val="28"/>
                <w:szCs w:val="28"/>
              </w:rPr>
              <w:t>одовой учебный план общего образования</w:t>
            </w:r>
            <w:r w:rsidR="004B1A2B" w:rsidRPr="00CA02B7">
              <w:rPr>
                <w:rFonts w:ascii="Times New Roman" w:hAnsi="Times New Roman" w:cs="Times New Roman"/>
                <w:sz w:val="28"/>
                <w:szCs w:val="28"/>
              </w:rPr>
              <w:t xml:space="preserve"> </w:t>
            </w:r>
            <w:r w:rsidR="005B5BE4" w:rsidRPr="00CA02B7">
              <w:rPr>
                <w:rFonts w:ascii="Times New Roman" w:hAnsi="Times New Roman" w:cs="Times New Roman"/>
                <w:sz w:val="28"/>
                <w:szCs w:val="28"/>
              </w:rPr>
              <w:t xml:space="preserve">обучающихся с умственной отсталостью </w:t>
            </w:r>
            <w:r w:rsidR="005B5BE4" w:rsidRPr="00CA02B7">
              <w:rPr>
                <w:rFonts w:ascii="Times New Roman" w:hAnsi="Times New Roman" w:cs="Times New Roman"/>
                <w:color w:val="auto"/>
                <w:sz w:val="28"/>
                <w:szCs w:val="28"/>
              </w:rPr>
              <w:t>(интеллектуальными нарушениями):</w:t>
            </w:r>
          </w:p>
          <w:p w:rsidR="005B5BE4" w:rsidRPr="00CA02B7" w:rsidRDefault="005B5BE4" w:rsidP="00B56E24">
            <w:pPr>
              <w:spacing w:after="0" w:line="240" w:lineRule="auto"/>
              <w:jc w:val="center"/>
            </w:pPr>
            <w:r w:rsidRPr="00CA02B7">
              <w:rPr>
                <w:rFonts w:ascii="Times New Roman" w:hAnsi="Times New Roman" w:cs="Times New Roman"/>
                <w:sz w:val="28"/>
                <w:szCs w:val="28"/>
                <w:lang w:val="en-US"/>
              </w:rPr>
              <w:t>I</w:t>
            </w:r>
            <w:r w:rsidRPr="00CA02B7">
              <w:rPr>
                <w:rFonts w:ascii="Times New Roman" w:hAnsi="Times New Roman" w:cs="Times New Roman"/>
                <w:sz w:val="28"/>
                <w:szCs w:val="28"/>
              </w:rPr>
              <w:t>-</w:t>
            </w:r>
            <w:r w:rsidRPr="00CA02B7">
              <w:rPr>
                <w:rFonts w:ascii="Times New Roman" w:hAnsi="Times New Roman" w:cs="Times New Roman"/>
                <w:sz w:val="28"/>
                <w:szCs w:val="28"/>
                <w:lang w:val="en-US"/>
              </w:rPr>
              <w:t>IV</w:t>
            </w:r>
            <w:r w:rsidRPr="00CA02B7">
              <w:rPr>
                <w:rFonts w:ascii="Times New Roman" w:hAnsi="Times New Roman" w:cs="Times New Roman"/>
                <w:sz w:val="28"/>
                <w:szCs w:val="28"/>
              </w:rPr>
              <w:t xml:space="preserve"> классы</w:t>
            </w:r>
          </w:p>
        </w:tc>
      </w:tr>
      <w:tr w:rsidR="005B5BE4" w:rsidTr="00271DC6">
        <w:trPr>
          <w:trHeight w:val="518"/>
        </w:trPr>
        <w:tc>
          <w:tcPr>
            <w:tcW w:w="2235" w:type="dxa"/>
            <w:vMerge w:val="restart"/>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rPr>
              <w:t xml:space="preserve">Классы </w:t>
            </w:r>
          </w:p>
          <w:p w:rsidR="005B5BE4" w:rsidRPr="00CA02B7" w:rsidRDefault="005B5BE4" w:rsidP="00B56E24">
            <w:pPr>
              <w:spacing w:after="0" w:line="240" w:lineRule="auto"/>
              <w:jc w:val="both"/>
              <w:rPr>
                <w:rFonts w:ascii="Times New Roman" w:hAnsi="Times New Roman" w:cs="Times New Roman"/>
                <w:sz w:val="28"/>
                <w:szCs w:val="28"/>
              </w:rPr>
            </w:pPr>
          </w:p>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rPr>
              <w:t>Учебные предметы</w:t>
            </w:r>
          </w:p>
        </w:tc>
        <w:tc>
          <w:tcPr>
            <w:tcW w:w="3402" w:type="dxa"/>
            <w:gridSpan w:val="4"/>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rPr>
              <w:t>Количество часов в год</w:t>
            </w:r>
          </w:p>
        </w:tc>
        <w:tc>
          <w:tcPr>
            <w:tcW w:w="1103" w:type="dxa"/>
            <w:vMerge w:val="restart"/>
            <w:tcBorders>
              <w:top w:val="single" w:sz="4" w:space="0" w:color="000000"/>
              <w:left w:val="single" w:sz="4" w:space="0" w:color="000000"/>
              <w:bottom w:val="single" w:sz="4" w:space="0" w:color="000000"/>
              <w:right w:val="single" w:sz="4" w:space="0" w:color="000000"/>
            </w:tcBorders>
          </w:tcPr>
          <w:p w:rsidR="005B5BE4" w:rsidRPr="00CA02B7" w:rsidRDefault="005B5BE4" w:rsidP="00B56E24">
            <w:pPr>
              <w:spacing w:after="0" w:line="240" w:lineRule="auto"/>
              <w:jc w:val="both"/>
            </w:pPr>
            <w:r w:rsidRPr="00CA02B7">
              <w:rPr>
                <w:rFonts w:ascii="Times New Roman" w:hAnsi="Times New Roman" w:cs="Times New Roman"/>
                <w:sz w:val="28"/>
                <w:szCs w:val="28"/>
              </w:rPr>
              <w:t>Всего</w:t>
            </w:r>
          </w:p>
        </w:tc>
      </w:tr>
      <w:tr w:rsidR="005B5BE4" w:rsidTr="00271DC6">
        <w:trPr>
          <w:trHeight w:val="517"/>
        </w:trPr>
        <w:tc>
          <w:tcPr>
            <w:tcW w:w="2235" w:type="dxa"/>
            <w:vMerge/>
            <w:tcBorders>
              <w:top w:val="single" w:sz="4" w:space="0" w:color="000000"/>
              <w:left w:val="single" w:sz="4" w:space="0" w:color="000000"/>
              <w:bottom w:val="single" w:sz="4" w:space="0" w:color="000000"/>
            </w:tcBorders>
          </w:tcPr>
          <w:p w:rsidR="005B5BE4" w:rsidRDefault="005B5BE4" w:rsidP="00B56E24">
            <w:pPr>
              <w:snapToGrid w:val="0"/>
              <w:spacing w:after="0" w:line="240" w:lineRule="auto"/>
              <w:jc w:val="both"/>
              <w:rPr>
                <w:rFonts w:ascii="Times New Roman" w:hAnsi="Times New Roman" w:cs="Times New Roman"/>
                <w:b/>
                <w:sz w:val="28"/>
                <w:szCs w:val="28"/>
              </w:rPr>
            </w:pPr>
          </w:p>
        </w:tc>
        <w:tc>
          <w:tcPr>
            <w:tcW w:w="2551" w:type="dxa"/>
            <w:vMerge/>
            <w:tcBorders>
              <w:top w:val="single" w:sz="4" w:space="0" w:color="000000"/>
              <w:left w:val="single" w:sz="4" w:space="0" w:color="000000"/>
              <w:bottom w:val="single" w:sz="4" w:space="0" w:color="000000"/>
            </w:tcBorders>
          </w:tcPr>
          <w:p w:rsidR="005B5BE4" w:rsidRDefault="005B5BE4" w:rsidP="00B56E24">
            <w:pPr>
              <w:snapToGrid w:val="0"/>
              <w:spacing w:after="0" w:line="240" w:lineRule="auto"/>
              <w:jc w:val="both"/>
              <w:rPr>
                <w:rFonts w:ascii="Times New Roman" w:hAnsi="Times New Roman" w:cs="Times New Roman"/>
                <w:b/>
                <w:sz w:val="28"/>
                <w:szCs w:val="28"/>
              </w:rPr>
            </w:pPr>
          </w:p>
        </w:tc>
        <w:tc>
          <w:tcPr>
            <w:tcW w:w="851" w:type="dxa"/>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lang w:val="en-US"/>
              </w:rPr>
            </w:pPr>
            <w:r w:rsidRPr="00CA02B7">
              <w:rPr>
                <w:rFonts w:ascii="Times New Roman" w:hAnsi="Times New Roman" w:cs="Times New Roman"/>
                <w:sz w:val="28"/>
                <w:szCs w:val="28"/>
                <w:lang w:val="en-US"/>
              </w:rPr>
              <w:t>I</w:t>
            </w:r>
          </w:p>
        </w:tc>
        <w:tc>
          <w:tcPr>
            <w:tcW w:w="850" w:type="dxa"/>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lang w:val="en-US"/>
              </w:rPr>
            </w:pPr>
            <w:r w:rsidRPr="00CA02B7">
              <w:rPr>
                <w:rFonts w:ascii="Times New Roman" w:hAnsi="Times New Roman" w:cs="Times New Roman"/>
                <w:sz w:val="28"/>
                <w:szCs w:val="28"/>
                <w:lang w:val="en-US"/>
              </w:rPr>
              <w:t>II</w:t>
            </w:r>
          </w:p>
        </w:tc>
        <w:tc>
          <w:tcPr>
            <w:tcW w:w="851" w:type="dxa"/>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lang w:val="en-US"/>
              </w:rPr>
            </w:pPr>
            <w:r w:rsidRPr="00CA02B7">
              <w:rPr>
                <w:rFonts w:ascii="Times New Roman" w:hAnsi="Times New Roman" w:cs="Times New Roman"/>
                <w:sz w:val="28"/>
                <w:szCs w:val="28"/>
                <w:lang w:val="en-US"/>
              </w:rPr>
              <w:t>III</w:t>
            </w:r>
          </w:p>
        </w:tc>
        <w:tc>
          <w:tcPr>
            <w:tcW w:w="850" w:type="dxa"/>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lang w:val="en-US"/>
              </w:rPr>
              <w:t>IV</w:t>
            </w:r>
          </w:p>
        </w:tc>
        <w:tc>
          <w:tcPr>
            <w:tcW w:w="1103" w:type="dxa"/>
            <w:vMerge/>
            <w:tcBorders>
              <w:top w:val="single" w:sz="4" w:space="0" w:color="000000"/>
              <w:left w:val="single" w:sz="4" w:space="0" w:color="000000"/>
              <w:bottom w:val="single" w:sz="4" w:space="0" w:color="000000"/>
              <w:right w:val="single" w:sz="4" w:space="0" w:color="000000"/>
            </w:tcBorders>
          </w:tcPr>
          <w:p w:rsidR="005B5BE4" w:rsidRDefault="005B5BE4" w:rsidP="00B56E24">
            <w:pPr>
              <w:snapToGrid w:val="0"/>
              <w:spacing w:after="0" w:line="240" w:lineRule="auto"/>
              <w:jc w:val="both"/>
              <w:rPr>
                <w:rFonts w:ascii="Times New Roman" w:hAnsi="Times New Roman" w:cs="Times New Roman"/>
                <w:b/>
                <w:sz w:val="28"/>
                <w:szCs w:val="28"/>
              </w:rPr>
            </w:pP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5"/>
            <w:tcBorders>
              <w:top w:val="single" w:sz="4" w:space="0" w:color="000000"/>
              <w:left w:val="single" w:sz="4" w:space="0" w:color="000000"/>
              <w:bottom w:val="single" w:sz="4" w:space="0" w:color="000000"/>
              <w:right w:val="single" w:sz="4" w:space="0" w:color="000000"/>
            </w:tcBorders>
          </w:tcPr>
          <w:p w:rsidR="005B5BE4" w:rsidRDefault="005B5BE4" w:rsidP="00B56E24">
            <w:pPr>
              <w:snapToGrid w:val="0"/>
              <w:spacing w:after="0" w:line="240" w:lineRule="auto"/>
              <w:jc w:val="both"/>
              <w:rPr>
                <w:rFonts w:ascii="Times New Roman" w:hAnsi="Times New Roman" w:cs="Times New Roman"/>
                <w:b/>
                <w:sz w:val="28"/>
                <w:szCs w:val="28"/>
              </w:rPr>
            </w:pPr>
          </w:p>
        </w:tc>
      </w:tr>
      <w:tr w:rsidR="005B5BE4" w:rsidTr="00271DC6">
        <w:tc>
          <w:tcPr>
            <w:tcW w:w="2235"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5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1.2.Чтение</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1.3.Речевая практика</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68</w:t>
            </w:r>
          </w:p>
        </w:tc>
        <w:tc>
          <w:tcPr>
            <w:tcW w:w="1103"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405</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507</w:t>
            </w:r>
          </w:p>
          <w:p w:rsidR="005B5BE4" w:rsidRDefault="005B5BE4" w:rsidP="00B56E24">
            <w:pPr>
              <w:spacing w:after="0" w:line="240" w:lineRule="auto"/>
              <w:jc w:val="both"/>
            </w:pPr>
            <w:r>
              <w:rPr>
                <w:rFonts w:ascii="Times New Roman" w:hAnsi="Times New Roman" w:cs="Times New Roman"/>
                <w:sz w:val="28"/>
                <w:szCs w:val="28"/>
              </w:rPr>
              <w:t>270</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25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2.1.Математика</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136</w:t>
            </w:r>
          </w:p>
        </w:tc>
        <w:tc>
          <w:tcPr>
            <w:tcW w:w="1103"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sz w:val="28"/>
                <w:szCs w:val="28"/>
              </w:rPr>
              <w:t>507</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5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3.1.Мир природы и человека</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sz w:val="28"/>
                <w:szCs w:val="28"/>
              </w:rPr>
              <w:t>168</w:t>
            </w:r>
          </w:p>
        </w:tc>
      </w:tr>
      <w:tr w:rsidR="005B5BE4" w:rsidTr="00271DC6">
        <w:trPr>
          <w:trHeight w:val="667"/>
        </w:trPr>
        <w:tc>
          <w:tcPr>
            <w:tcW w:w="2235"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Искусство</w:t>
            </w:r>
          </w:p>
        </w:tc>
        <w:tc>
          <w:tcPr>
            <w:tcW w:w="25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 Музыка</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color w:val="FF0000"/>
                <w:sz w:val="28"/>
                <w:szCs w:val="28"/>
              </w:rPr>
              <w:t> </w:t>
            </w:r>
            <w:r>
              <w:rPr>
                <w:rFonts w:ascii="Times New Roman" w:hAnsi="Times New Roman" w:cs="Times New Roman"/>
                <w:color w:val="auto"/>
                <w:sz w:val="28"/>
                <w:szCs w:val="28"/>
              </w:rPr>
              <w:t>Изобразительное искусство</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168</w:t>
            </w:r>
          </w:p>
          <w:p w:rsidR="005B5BE4" w:rsidRDefault="005B5BE4" w:rsidP="00B56E24">
            <w:pPr>
              <w:spacing w:after="0" w:line="240" w:lineRule="auto"/>
              <w:jc w:val="both"/>
            </w:pPr>
            <w:r>
              <w:rPr>
                <w:rFonts w:ascii="Times New Roman" w:hAnsi="Times New Roman" w:cs="Times New Roman"/>
                <w:sz w:val="28"/>
                <w:szCs w:val="28"/>
              </w:rPr>
              <w:t>135</w:t>
            </w:r>
          </w:p>
        </w:tc>
      </w:tr>
      <w:tr w:rsidR="005B5BE4" w:rsidTr="00271DC6">
        <w:trPr>
          <w:trHeight w:val="725"/>
        </w:trPr>
        <w:tc>
          <w:tcPr>
            <w:tcW w:w="2235"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Физическая культура</w:t>
            </w:r>
          </w:p>
        </w:tc>
        <w:tc>
          <w:tcPr>
            <w:tcW w:w="25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 Физическая культура</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99</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102</w:t>
            </w:r>
          </w:p>
        </w:tc>
        <w:tc>
          <w:tcPr>
            <w:tcW w:w="1103"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sz w:val="28"/>
                <w:szCs w:val="28"/>
              </w:rPr>
              <w:t>405</w:t>
            </w:r>
          </w:p>
        </w:tc>
      </w:tr>
      <w:tr w:rsidR="005B5BE4" w:rsidTr="00271DC6">
        <w:tc>
          <w:tcPr>
            <w:tcW w:w="2235"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Технологии</w:t>
            </w:r>
          </w:p>
        </w:tc>
        <w:tc>
          <w:tcPr>
            <w:tcW w:w="25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 Ручной труд</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66</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w:t>
            </w:r>
          </w:p>
        </w:tc>
        <w:tc>
          <w:tcPr>
            <w:tcW w:w="1103"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sz w:val="28"/>
                <w:szCs w:val="28"/>
              </w:rPr>
              <w:t>168</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iCs/>
                <w:sz w:val="28"/>
                <w:szCs w:val="28"/>
              </w:rPr>
              <w:t xml:space="preserve">Итого </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680</w:t>
            </w:r>
          </w:p>
        </w:tc>
        <w:tc>
          <w:tcPr>
            <w:tcW w:w="1103"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sz w:val="28"/>
                <w:szCs w:val="28"/>
              </w:rPr>
              <w:t>2733</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 xml:space="preserve">Часть, формируемая участниками образовательных отношений </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sz w:val="28"/>
                <w:szCs w:val="28"/>
              </w:rPr>
              <w:t>-</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w:t>
            </w:r>
          </w:p>
        </w:tc>
        <w:tc>
          <w:tcPr>
            <w:tcW w:w="1103"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sz w:val="28"/>
                <w:szCs w:val="28"/>
              </w:rPr>
              <w:t>306</w:t>
            </w:r>
          </w:p>
        </w:tc>
      </w:tr>
      <w:tr w:rsidR="005B5BE4" w:rsidTr="00271DC6">
        <w:tc>
          <w:tcPr>
            <w:tcW w:w="4786"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rsidP="00B56E24">
            <w:pPr>
              <w:pBdr>
                <w:bottom w:val="single" w:sz="4" w:space="1" w:color="000000"/>
              </w:pBd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693</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782</w:t>
            </w:r>
          </w:p>
        </w:tc>
        <w:tc>
          <w:tcPr>
            <w:tcW w:w="1103"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sz w:val="28"/>
                <w:szCs w:val="28"/>
              </w:rPr>
              <w:t>3039</w:t>
            </w:r>
          </w:p>
        </w:tc>
      </w:tr>
      <w:tr w:rsidR="005B5BE4" w:rsidTr="00271DC6">
        <w:trPr>
          <w:trHeight w:val="417"/>
        </w:trPr>
        <w:tc>
          <w:tcPr>
            <w:tcW w:w="4786" w:type="dxa"/>
            <w:gridSpan w:val="2"/>
            <w:tcBorders>
              <w:top w:val="single" w:sz="4" w:space="0" w:color="000000"/>
              <w:left w:val="single" w:sz="4" w:space="0" w:color="000000"/>
              <w:bottom w:val="single" w:sz="4" w:space="0" w:color="000000"/>
            </w:tcBorders>
          </w:tcPr>
          <w:p w:rsidR="005B5BE4" w:rsidRDefault="005B5BE4" w:rsidP="00B56E2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w:t>
            </w:r>
            <w:r>
              <w:rPr>
                <w:rFonts w:ascii="Times New Roman" w:hAnsi="Times New Roman" w:cs="Times New Roman"/>
                <w:sz w:val="28"/>
                <w:szCs w:val="28"/>
              </w:rPr>
              <w:t xml:space="preserve"> (коррекционные занятия и ритмика)</w:t>
            </w:r>
            <w:r>
              <w:rPr>
                <w:rFonts w:ascii="Times New Roman" w:hAnsi="Times New Roman" w:cs="Times New Roman"/>
                <w:b/>
                <w:sz w:val="28"/>
                <w:szCs w:val="28"/>
              </w:rPr>
              <w:t xml:space="preserve">: </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198</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204</w:t>
            </w:r>
          </w:p>
        </w:tc>
        <w:tc>
          <w:tcPr>
            <w:tcW w:w="1103"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sz w:val="28"/>
                <w:szCs w:val="28"/>
              </w:rPr>
              <w:t>810</w:t>
            </w:r>
          </w:p>
        </w:tc>
      </w:tr>
      <w:tr w:rsidR="005B5BE4" w:rsidTr="00271DC6">
        <w:tc>
          <w:tcPr>
            <w:tcW w:w="4786" w:type="dxa"/>
            <w:gridSpan w:val="2"/>
            <w:tcBorders>
              <w:top w:val="single" w:sz="4" w:space="0" w:color="000000"/>
              <w:left w:val="single" w:sz="4" w:space="0" w:color="000000"/>
              <w:bottom w:val="single" w:sz="4" w:space="0" w:color="auto"/>
            </w:tcBorders>
          </w:tcPr>
          <w:p w:rsidR="005B5BE4" w:rsidRDefault="005B5BE4" w:rsidP="00B56E2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r>
              <w:rPr>
                <w:rFonts w:ascii="Times New Roman" w:hAnsi="Times New Roman" w:cs="Times New Roman"/>
                <w:i/>
                <w:sz w:val="28"/>
                <w:szCs w:val="28"/>
              </w:rPr>
              <w:t xml:space="preserve"> </w:t>
            </w:r>
          </w:p>
        </w:tc>
        <w:tc>
          <w:tcPr>
            <w:tcW w:w="851" w:type="dxa"/>
            <w:tcBorders>
              <w:top w:val="single" w:sz="4" w:space="0" w:color="000000"/>
              <w:left w:val="single" w:sz="4" w:space="0" w:color="000000"/>
              <w:bottom w:val="single" w:sz="4" w:space="0" w:color="auto"/>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132</w:t>
            </w:r>
          </w:p>
        </w:tc>
        <w:tc>
          <w:tcPr>
            <w:tcW w:w="850" w:type="dxa"/>
            <w:tcBorders>
              <w:top w:val="single" w:sz="4" w:space="0" w:color="000000"/>
              <w:left w:val="single" w:sz="4" w:space="0" w:color="000000"/>
              <w:bottom w:val="single" w:sz="4" w:space="0" w:color="auto"/>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136</w:t>
            </w:r>
          </w:p>
        </w:tc>
        <w:tc>
          <w:tcPr>
            <w:tcW w:w="851" w:type="dxa"/>
            <w:tcBorders>
              <w:top w:val="single" w:sz="4" w:space="0" w:color="000000"/>
              <w:left w:val="single" w:sz="4" w:space="0" w:color="000000"/>
              <w:bottom w:val="single" w:sz="4" w:space="0" w:color="auto"/>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136</w:t>
            </w:r>
          </w:p>
        </w:tc>
        <w:tc>
          <w:tcPr>
            <w:tcW w:w="850" w:type="dxa"/>
            <w:tcBorders>
              <w:top w:val="single" w:sz="4" w:space="0" w:color="000000"/>
              <w:left w:val="single" w:sz="4" w:space="0" w:color="000000"/>
              <w:bottom w:val="single" w:sz="4" w:space="0" w:color="auto"/>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136</w:t>
            </w:r>
          </w:p>
        </w:tc>
        <w:tc>
          <w:tcPr>
            <w:tcW w:w="1103" w:type="dxa"/>
            <w:tcBorders>
              <w:top w:val="single" w:sz="4" w:space="0" w:color="000000"/>
              <w:left w:val="single" w:sz="4" w:space="0" w:color="000000"/>
              <w:bottom w:val="single" w:sz="4" w:space="0" w:color="auto"/>
              <w:right w:val="single" w:sz="4" w:space="0" w:color="000000"/>
            </w:tcBorders>
          </w:tcPr>
          <w:p w:rsidR="005B5BE4" w:rsidRDefault="005B5BE4" w:rsidP="00B56E24">
            <w:pPr>
              <w:spacing w:after="0" w:line="240" w:lineRule="auto"/>
              <w:jc w:val="both"/>
            </w:pPr>
            <w:r>
              <w:rPr>
                <w:rFonts w:ascii="Times New Roman" w:hAnsi="Times New Roman" w:cs="Times New Roman"/>
                <w:b/>
                <w:sz w:val="28"/>
                <w:szCs w:val="28"/>
              </w:rPr>
              <w:t>540</w:t>
            </w:r>
          </w:p>
        </w:tc>
      </w:tr>
      <w:tr w:rsidR="005B5BE4" w:rsidTr="00271DC6">
        <w:tc>
          <w:tcPr>
            <w:tcW w:w="4786" w:type="dxa"/>
            <w:gridSpan w:val="2"/>
            <w:tcBorders>
              <w:top w:val="single" w:sz="4" w:space="0" w:color="auto"/>
              <w:left w:val="single" w:sz="4" w:space="0" w:color="auto"/>
              <w:bottom w:val="single" w:sz="4" w:space="0" w:color="auto"/>
              <w:right w:val="single" w:sz="4" w:space="0" w:color="auto"/>
            </w:tcBorders>
          </w:tcPr>
          <w:p w:rsidR="005B5BE4" w:rsidRDefault="005B5BE4" w:rsidP="00B56E2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auto"/>
              <w:left w:val="single" w:sz="4" w:space="0" w:color="auto"/>
              <w:bottom w:val="single" w:sz="4" w:space="0" w:color="auto"/>
              <w:right w:val="single" w:sz="4" w:space="0" w:color="auto"/>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1023</w:t>
            </w:r>
          </w:p>
        </w:tc>
        <w:tc>
          <w:tcPr>
            <w:tcW w:w="850" w:type="dxa"/>
            <w:tcBorders>
              <w:top w:val="single" w:sz="4" w:space="0" w:color="auto"/>
              <w:left w:val="single" w:sz="4" w:space="0" w:color="auto"/>
              <w:bottom w:val="single" w:sz="4" w:space="0" w:color="auto"/>
              <w:right w:val="single" w:sz="4" w:space="0" w:color="auto"/>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851" w:type="dxa"/>
            <w:tcBorders>
              <w:top w:val="single" w:sz="4" w:space="0" w:color="auto"/>
              <w:left w:val="single" w:sz="4" w:space="0" w:color="auto"/>
              <w:bottom w:val="single" w:sz="4" w:space="0" w:color="auto"/>
              <w:right w:val="single" w:sz="4" w:space="0" w:color="auto"/>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1112</w:t>
            </w:r>
          </w:p>
        </w:tc>
        <w:tc>
          <w:tcPr>
            <w:tcW w:w="850" w:type="dxa"/>
            <w:tcBorders>
              <w:top w:val="single" w:sz="4" w:space="0" w:color="auto"/>
              <w:left w:val="single" w:sz="4" w:space="0" w:color="auto"/>
              <w:bottom w:val="single" w:sz="4" w:space="0" w:color="auto"/>
              <w:right w:val="single" w:sz="4" w:space="0" w:color="auto"/>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1122</w:t>
            </w:r>
          </w:p>
        </w:tc>
        <w:tc>
          <w:tcPr>
            <w:tcW w:w="1103" w:type="dxa"/>
            <w:tcBorders>
              <w:top w:val="single" w:sz="4" w:space="0" w:color="auto"/>
              <w:left w:val="single" w:sz="4" w:space="0" w:color="auto"/>
              <w:bottom w:val="single" w:sz="4" w:space="0" w:color="auto"/>
              <w:right w:val="single" w:sz="4" w:space="0" w:color="auto"/>
            </w:tcBorders>
          </w:tcPr>
          <w:p w:rsidR="005B5BE4" w:rsidRDefault="005B5BE4" w:rsidP="00B56E24">
            <w:pPr>
              <w:spacing w:after="0" w:line="240" w:lineRule="auto"/>
              <w:jc w:val="both"/>
            </w:pPr>
            <w:r>
              <w:rPr>
                <w:rFonts w:ascii="Times New Roman" w:hAnsi="Times New Roman" w:cs="Times New Roman"/>
                <w:b/>
                <w:sz w:val="28"/>
                <w:szCs w:val="28"/>
              </w:rPr>
              <w:t>4389</w:t>
            </w:r>
          </w:p>
        </w:tc>
      </w:tr>
    </w:tbl>
    <w:p w:rsidR="005B5BE4" w:rsidRDefault="005B5BE4" w:rsidP="00B56E24">
      <w:pPr>
        <w:pStyle w:val="aff"/>
        <w:pageBreakBefore/>
        <w:spacing w:line="240" w:lineRule="auto"/>
        <w:ind w:firstLine="454"/>
        <w:rPr>
          <w:rFonts w:ascii="Times New Roman" w:hAnsi="Times New Roman" w:cs="Times New Roman"/>
          <w:color w:val="auto"/>
          <w:sz w:val="24"/>
          <w:szCs w:val="24"/>
          <w:lang w:val="en-US"/>
        </w:rPr>
      </w:pPr>
    </w:p>
    <w:tbl>
      <w:tblPr>
        <w:tblW w:w="0" w:type="auto"/>
        <w:tblInd w:w="-111" w:type="dxa"/>
        <w:tblLayout w:type="fixed"/>
        <w:tblLook w:val="0000" w:firstRow="0" w:lastRow="0" w:firstColumn="0" w:lastColumn="0" w:noHBand="0" w:noVBand="0"/>
      </w:tblPr>
      <w:tblGrid>
        <w:gridCol w:w="2235"/>
        <w:gridCol w:w="2551"/>
        <w:gridCol w:w="851"/>
        <w:gridCol w:w="850"/>
        <w:gridCol w:w="851"/>
        <w:gridCol w:w="850"/>
        <w:gridCol w:w="1005"/>
      </w:tblGrid>
      <w:tr w:rsidR="005B5BE4" w:rsidTr="004B1A2B">
        <w:trPr>
          <w:trHeight w:hRule="exact" w:val="1019"/>
        </w:trPr>
        <w:tc>
          <w:tcPr>
            <w:tcW w:w="9193" w:type="dxa"/>
            <w:gridSpan w:val="7"/>
            <w:tcBorders>
              <w:top w:val="single" w:sz="4" w:space="0" w:color="000000"/>
              <w:left w:val="single" w:sz="4" w:space="0" w:color="000000"/>
              <w:bottom w:val="single" w:sz="4" w:space="0" w:color="000000"/>
              <w:right w:val="single" w:sz="4" w:space="0" w:color="000000"/>
            </w:tcBorders>
          </w:tcPr>
          <w:p w:rsidR="004B1A2B" w:rsidRPr="006D180C" w:rsidRDefault="00EE4ED3" w:rsidP="004B1A2B">
            <w:pPr>
              <w:spacing w:after="0" w:line="240" w:lineRule="auto"/>
              <w:jc w:val="center"/>
              <w:rPr>
                <w:rFonts w:ascii="Times New Roman" w:hAnsi="Times New Roman" w:cs="Times New Roman"/>
                <w:color w:val="auto"/>
                <w:sz w:val="24"/>
                <w:szCs w:val="24"/>
              </w:rPr>
            </w:pPr>
            <w:r w:rsidRPr="006D180C">
              <w:rPr>
                <w:rFonts w:ascii="Times New Roman" w:hAnsi="Times New Roman" w:cs="Times New Roman"/>
                <w:sz w:val="24"/>
                <w:szCs w:val="24"/>
              </w:rPr>
              <w:t>Н</w:t>
            </w:r>
            <w:r w:rsidR="005B5BE4" w:rsidRPr="006D180C">
              <w:rPr>
                <w:rFonts w:ascii="Times New Roman" w:hAnsi="Times New Roman" w:cs="Times New Roman"/>
                <w:sz w:val="24"/>
                <w:szCs w:val="24"/>
              </w:rPr>
              <w:t>едельный учебный план общего образования</w:t>
            </w:r>
            <w:r w:rsidR="004B1A2B" w:rsidRPr="006D180C">
              <w:rPr>
                <w:rFonts w:ascii="Times New Roman" w:hAnsi="Times New Roman" w:cs="Times New Roman"/>
                <w:sz w:val="24"/>
                <w:szCs w:val="24"/>
              </w:rPr>
              <w:t xml:space="preserve"> </w:t>
            </w:r>
            <w:r w:rsidR="005B5BE4" w:rsidRPr="006D180C">
              <w:rPr>
                <w:rFonts w:ascii="Times New Roman" w:hAnsi="Times New Roman" w:cs="Times New Roman"/>
                <w:sz w:val="24"/>
                <w:szCs w:val="24"/>
              </w:rPr>
              <w:t xml:space="preserve">обучающихся с умственной отсталостью </w:t>
            </w:r>
            <w:r w:rsidR="005B5BE4" w:rsidRPr="006D180C">
              <w:rPr>
                <w:rFonts w:ascii="Times New Roman" w:hAnsi="Times New Roman" w:cs="Times New Roman"/>
                <w:color w:val="auto"/>
                <w:sz w:val="24"/>
                <w:szCs w:val="24"/>
              </w:rPr>
              <w:t>(интеллектуальными нарушениями):</w:t>
            </w:r>
          </w:p>
          <w:p w:rsidR="005B5BE4" w:rsidRPr="006D180C" w:rsidRDefault="005B5BE4" w:rsidP="004B1A2B">
            <w:pPr>
              <w:spacing w:after="0" w:line="240" w:lineRule="auto"/>
              <w:jc w:val="center"/>
              <w:rPr>
                <w:sz w:val="24"/>
                <w:szCs w:val="24"/>
              </w:rPr>
            </w:pPr>
            <w:r w:rsidRPr="006D180C">
              <w:rPr>
                <w:rFonts w:ascii="Times New Roman" w:hAnsi="Times New Roman" w:cs="Times New Roman"/>
                <w:sz w:val="24"/>
                <w:szCs w:val="24"/>
                <w:lang w:val="en-US"/>
              </w:rPr>
              <w:t>I</w:t>
            </w:r>
            <w:r w:rsidRPr="006D180C">
              <w:rPr>
                <w:rFonts w:ascii="Times New Roman" w:hAnsi="Times New Roman" w:cs="Times New Roman"/>
                <w:sz w:val="24"/>
                <w:szCs w:val="24"/>
              </w:rPr>
              <w:t>-</w:t>
            </w:r>
            <w:r w:rsidRPr="006D180C">
              <w:rPr>
                <w:rFonts w:ascii="Times New Roman" w:hAnsi="Times New Roman" w:cs="Times New Roman"/>
                <w:sz w:val="24"/>
                <w:szCs w:val="24"/>
                <w:lang w:val="en-US"/>
              </w:rPr>
              <w:t>IV</w:t>
            </w:r>
            <w:r w:rsidRPr="006D180C">
              <w:rPr>
                <w:rFonts w:ascii="Times New Roman" w:hAnsi="Times New Roman" w:cs="Times New Roman"/>
                <w:sz w:val="24"/>
                <w:szCs w:val="24"/>
              </w:rPr>
              <w:t xml:space="preserve"> классы</w:t>
            </w:r>
          </w:p>
        </w:tc>
      </w:tr>
      <w:tr w:rsidR="005B5BE4">
        <w:trPr>
          <w:trHeight w:val="290"/>
        </w:trPr>
        <w:tc>
          <w:tcPr>
            <w:tcW w:w="2235" w:type="dxa"/>
            <w:vMerge w:val="restart"/>
            <w:tcBorders>
              <w:top w:val="single" w:sz="4" w:space="0" w:color="000000"/>
              <w:left w:val="single" w:sz="4" w:space="0" w:color="000000"/>
              <w:bottom w:val="single" w:sz="4" w:space="0" w:color="000000"/>
            </w:tcBorders>
          </w:tcPr>
          <w:p w:rsidR="005B5BE4" w:rsidRPr="006D180C" w:rsidRDefault="005B5BE4" w:rsidP="004B1A2B">
            <w:pPr>
              <w:spacing w:after="0" w:line="240" w:lineRule="auto"/>
              <w:jc w:val="both"/>
              <w:rPr>
                <w:rFonts w:ascii="Times New Roman" w:hAnsi="Times New Roman" w:cs="Times New Roman"/>
                <w:sz w:val="24"/>
                <w:szCs w:val="24"/>
              </w:rPr>
            </w:pPr>
            <w:r w:rsidRPr="006D180C">
              <w:rPr>
                <w:rFonts w:ascii="Times New Roman" w:hAnsi="Times New Roman" w:cs="Times New Roman"/>
                <w:sz w:val="24"/>
                <w:szCs w:val="24"/>
              </w:rPr>
              <w:t>Предметные области</w:t>
            </w:r>
          </w:p>
        </w:tc>
        <w:tc>
          <w:tcPr>
            <w:tcW w:w="2551" w:type="dxa"/>
            <w:vMerge w:val="restart"/>
            <w:tcBorders>
              <w:top w:val="single" w:sz="4" w:space="0" w:color="000000"/>
              <w:left w:val="single" w:sz="4" w:space="0" w:color="000000"/>
              <w:bottom w:val="single" w:sz="4" w:space="0" w:color="000000"/>
            </w:tcBorders>
          </w:tcPr>
          <w:p w:rsidR="005B5BE4" w:rsidRPr="006D180C" w:rsidRDefault="005B5BE4" w:rsidP="004B1A2B">
            <w:pPr>
              <w:spacing w:after="0" w:line="240" w:lineRule="auto"/>
              <w:jc w:val="both"/>
              <w:rPr>
                <w:rFonts w:ascii="Times New Roman" w:hAnsi="Times New Roman" w:cs="Times New Roman"/>
                <w:sz w:val="24"/>
                <w:szCs w:val="24"/>
              </w:rPr>
            </w:pPr>
            <w:r w:rsidRPr="006D180C">
              <w:rPr>
                <w:rFonts w:ascii="Times New Roman" w:hAnsi="Times New Roman" w:cs="Times New Roman"/>
                <w:sz w:val="24"/>
                <w:szCs w:val="24"/>
              </w:rPr>
              <w:t xml:space="preserve">Классы </w:t>
            </w:r>
          </w:p>
          <w:p w:rsidR="005B5BE4" w:rsidRPr="006D180C" w:rsidRDefault="005B5BE4" w:rsidP="004B1A2B">
            <w:pPr>
              <w:spacing w:after="0" w:line="240" w:lineRule="auto"/>
              <w:jc w:val="both"/>
              <w:rPr>
                <w:rFonts w:ascii="Times New Roman" w:hAnsi="Times New Roman" w:cs="Times New Roman"/>
                <w:sz w:val="24"/>
                <w:szCs w:val="24"/>
              </w:rPr>
            </w:pPr>
          </w:p>
          <w:p w:rsidR="005B5BE4" w:rsidRPr="006D180C" w:rsidRDefault="005B5BE4" w:rsidP="004B1A2B">
            <w:pPr>
              <w:spacing w:after="0" w:line="240" w:lineRule="auto"/>
              <w:jc w:val="both"/>
              <w:rPr>
                <w:rFonts w:ascii="Times New Roman" w:hAnsi="Times New Roman" w:cs="Times New Roman"/>
                <w:sz w:val="24"/>
                <w:szCs w:val="24"/>
              </w:rPr>
            </w:pPr>
            <w:r w:rsidRPr="006D180C">
              <w:rPr>
                <w:rFonts w:ascii="Times New Roman" w:hAnsi="Times New Roman" w:cs="Times New Roman"/>
                <w:sz w:val="24"/>
                <w:szCs w:val="24"/>
              </w:rPr>
              <w:t>Учебные предметы</w:t>
            </w:r>
          </w:p>
        </w:tc>
        <w:tc>
          <w:tcPr>
            <w:tcW w:w="3402" w:type="dxa"/>
            <w:gridSpan w:val="4"/>
            <w:tcBorders>
              <w:top w:val="single" w:sz="4" w:space="0" w:color="000000"/>
              <w:left w:val="single" w:sz="4" w:space="0" w:color="000000"/>
              <w:bottom w:val="single" w:sz="4" w:space="0" w:color="000000"/>
            </w:tcBorders>
          </w:tcPr>
          <w:p w:rsidR="005B5BE4" w:rsidRPr="006D180C" w:rsidRDefault="005B5BE4" w:rsidP="004B1A2B">
            <w:pPr>
              <w:spacing w:after="0" w:line="240" w:lineRule="auto"/>
              <w:jc w:val="center"/>
              <w:rPr>
                <w:rFonts w:ascii="Times New Roman" w:hAnsi="Times New Roman" w:cs="Times New Roman"/>
                <w:sz w:val="24"/>
                <w:szCs w:val="24"/>
              </w:rPr>
            </w:pPr>
            <w:r w:rsidRPr="006D180C">
              <w:rPr>
                <w:rFonts w:ascii="Times New Roman" w:hAnsi="Times New Roman" w:cs="Times New Roman"/>
                <w:sz w:val="24"/>
                <w:szCs w:val="24"/>
              </w:rPr>
              <w:t xml:space="preserve">Количество часов в </w:t>
            </w:r>
            <w:r w:rsidR="00271DC6" w:rsidRPr="006D180C">
              <w:rPr>
                <w:rFonts w:ascii="Times New Roman" w:hAnsi="Times New Roman" w:cs="Times New Roman"/>
                <w:sz w:val="24"/>
                <w:szCs w:val="24"/>
              </w:rPr>
              <w:t>неделю</w:t>
            </w:r>
          </w:p>
        </w:tc>
        <w:tc>
          <w:tcPr>
            <w:tcW w:w="1005" w:type="dxa"/>
            <w:vMerge w:val="restart"/>
            <w:tcBorders>
              <w:top w:val="single" w:sz="4" w:space="0" w:color="000000"/>
              <w:left w:val="single" w:sz="4" w:space="0" w:color="000000"/>
              <w:bottom w:val="single" w:sz="4" w:space="0" w:color="000000"/>
              <w:right w:val="single" w:sz="4" w:space="0" w:color="000000"/>
            </w:tcBorders>
          </w:tcPr>
          <w:p w:rsidR="005B5BE4" w:rsidRPr="006D180C" w:rsidRDefault="005B5BE4" w:rsidP="004B1A2B">
            <w:pPr>
              <w:spacing w:after="0" w:line="240" w:lineRule="auto"/>
              <w:jc w:val="both"/>
              <w:rPr>
                <w:sz w:val="24"/>
                <w:szCs w:val="24"/>
              </w:rPr>
            </w:pPr>
            <w:r w:rsidRPr="006D180C">
              <w:rPr>
                <w:rFonts w:ascii="Times New Roman" w:hAnsi="Times New Roman" w:cs="Times New Roman"/>
                <w:sz w:val="24"/>
                <w:szCs w:val="24"/>
              </w:rPr>
              <w:t>Всего</w:t>
            </w:r>
          </w:p>
        </w:tc>
      </w:tr>
      <w:tr w:rsidR="005B5BE4">
        <w:trPr>
          <w:trHeight w:val="521"/>
        </w:trPr>
        <w:tc>
          <w:tcPr>
            <w:tcW w:w="2235" w:type="dxa"/>
            <w:vMerge/>
            <w:tcBorders>
              <w:top w:val="single" w:sz="4" w:space="0" w:color="000000"/>
              <w:left w:val="single" w:sz="4" w:space="0" w:color="000000"/>
              <w:bottom w:val="single" w:sz="4" w:space="0" w:color="000000"/>
            </w:tcBorders>
          </w:tcPr>
          <w:p w:rsidR="005B5BE4" w:rsidRPr="004B1A2B" w:rsidRDefault="005B5BE4" w:rsidP="004B1A2B">
            <w:pPr>
              <w:snapToGrid w:val="0"/>
              <w:spacing w:after="0" w:line="240" w:lineRule="auto"/>
              <w:jc w:val="both"/>
              <w:rPr>
                <w:rFonts w:ascii="Times New Roman" w:hAnsi="Times New Roman" w:cs="Times New Roman"/>
                <w:b/>
                <w:sz w:val="24"/>
                <w:szCs w:val="24"/>
              </w:rPr>
            </w:pPr>
          </w:p>
        </w:tc>
        <w:tc>
          <w:tcPr>
            <w:tcW w:w="2551" w:type="dxa"/>
            <w:vMerge/>
            <w:tcBorders>
              <w:top w:val="single" w:sz="4" w:space="0" w:color="000000"/>
              <w:left w:val="single" w:sz="4" w:space="0" w:color="000000"/>
              <w:bottom w:val="single" w:sz="4" w:space="0" w:color="000000"/>
            </w:tcBorders>
          </w:tcPr>
          <w:p w:rsidR="005B5BE4" w:rsidRPr="004B1A2B" w:rsidRDefault="005B5BE4" w:rsidP="004B1A2B">
            <w:pPr>
              <w:snapToGrid w:val="0"/>
              <w:spacing w:after="0" w:line="240" w:lineRule="auto"/>
              <w:jc w:val="both"/>
              <w:rPr>
                <w:rFonts w:ascii="Times New Roman" w:hAnsi="Times New Roman" w:cs="Times New Roman"/>
                <w:b/>
                <w:sz w:val="24"/>
                <w:szCs w:val="24"/>
              </w:rPr>
            </w:pP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lang w:val="en-US"/>
              </w:rPr>
            </w:pPr>
            <w:r w:rsidRPr="004B1A2B">
              <w:rPr>
                <w:rFonts w:ascii="Times New Roman" w:hAnsi="Times New Roman" w:cs="Times New Roman"/>
                <w:b/>
                <w:sz w:val="24"/>
                <w:szCs w:val="24"/>
                <w:lang w:val="en-US"/>
              </w:rPr>
              <w:t>I</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lang w:val="en-US"/>
              </w:rPr>
            </w:pPr>
            <w:r w:rsidRPr="004B1A2B">
              <w:rPr>
                <w:rFonts w:ascii="Times New Roman" w:hAnsi="Times New Roman" w:cs="Times New Roman"/>
                <w:b/>
                <w:sz w:val="24"/>
                <w:szCs w:val="24"/>
                <w:lang w:val="en-US"/>
              </w:rPr>
              <w:t>II</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lang w:val="en-US"/>
              </w:rPr>
            </w:pPr>
            <w:r w:rsidRPr="004B1A2B">
              <w:rPr>
                <w:rFonts w:ascii="Times New Roman" w:hAnsi="Times New Roman" w:cs="Times New Roman"/>
                <w:b/>
                <w:sz w:val="24"/>
                <w:szCs w:val="24"/>
                <w:lang w:val="en-US"/>
              </w:rPr>
              <w:t>III</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lang w:val="en-US"/>
              </w:rPr>
              <w:t>IV</w:t>
            </w:r>
          </w:p>
        </w:tc>
        <w:tc>
          <w:tcPr>
            <w:tcW w:w="1005" w:type="dxa"/>
            <w:vMerge/>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napToGrid w:val="0"/>
              <w:spacing w:after="0" w:line="240" w:lineRule="auto"/>
              <w:jc w:val="both"/>
              <w:rPr>
                <w:rFonts w:ascii="Times New Roman" w:hAnsi="Times New Roman" w:cs="Times New Roman"/>
                <w:b/>
                <w:sz w:val="24"/>
                <w:szCs w:val="24"/>
              </w:rPr>
            </w:pPr>
          </w:p>
        </w:tc>
      </w:tr>
      <w:tr w:rsidR="005B5BE4">
        <w:trPr>
          <w:trHeight w:hRule="exact" w:val="284"/>
        </w:trPr>
        <w:tc>
          <w:tcPr>
            <w:tcW w:w="4786" w:type="dxa"/>
            <w:gridSpan w:val="2"/>
            <w:tcBorders>
              <w:top w:val="single" w:sz="4" w:space="0" w:color="000000"/>
              <w:left w:val="single" w:sz="4" w:space="0" w:color="000000"/>
              <w:bottom w:val="single" w:sz="4" w:space="0" w:color="000000"/>
            </w:tcBorders>
          </w:tcPr>
          <w:p w:rsidR="005B5BE4" w:rsidRPr="004B1A2B" w:rsidRDefault="005B5BE4" w:rsidP="006D180C">
            <w:pPr>
              <w:spacing w:after="0" w:line="240" w:lineRule="auto"/>
              <w:jc w:val="center"/>
              <w:rPr>
                <w:rFonts w:ascii="Times New Roman" w:hAnsi="Times New Roman" w:cs="Times New Roman"/>
                <w:b/>
                <w:sz w:val="24"/>
                <w:szCs w:val="24"/>
              </w:rPr>
            </w:pPr>
            <w:r w:rsidRPr="004B1A2B">
              <w:rPr>
                <w:rFonts w:ascii="Times New Roman" w:hAnsi="Times New Roman" w:cs="Times New Roman"/>
                <w:b/>
                <w:i/>
                <w:sz w:val="24"/>
                <w:szCs w:val="24"/>
              </w:rPr>
              <w:t>Обязательная часть</w:t>
            </w:r>
          </w:p>
        </w:tc>
        <w:tc>
          <w:tcPr>
            <w:tcW w:w="4407" w:type="dxa"/>
            <w:gridSpan w:val="5"/>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napToGrid w:val="0"/>
              <w:spacing w:after="0" w:line="240" w:lineRule="auto"/>
              <w:jc w:val="both"/>
              <w:rPr>
                <w:rFonts w:ascii="Times New Roman" w:hAnsi="Times New Roman" w:cs="Times New Roman"/>
                <w:b/>
                <w:sz w:val="24"/>
                <w:szCs w:val="24"/>
              </w:rPr>
            </w:pPr>
          </w:p>
        </w:tc>
      </w:tr>
      <w:tr w:rsidR="005B5BE4">
        <w:tc>
          <w:tcPr>
            <w:tcW w:w="2235"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1. Язык и речевая практика</w:t>
            </w:r>
          </w:p>
        </w:tc>
        <w:tc>
          <w:tcPr>
            <w:tcW w:w="25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1.1.Русский язык</w:t>
            </w:r>
          </w:p>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1.2.Чтение</w:t>
            </w:r>
          </w:p>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sz w:val="24"/>
                <w:szCs w:val="24"/>
              </w:rPr>
              <w:t>1.3.Речевая практика</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3</w:t>
            </w:r>
          </w:p>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3</w:t>
            </w:r>
          </w:p>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3</w:t>
            </w:r>
          </w:p>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4</w:t>
            </w:r>
          </w:p>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2</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3</w:t>
            </w:r>
          </w:p>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4</w:t>
            </w:r>
          </w:p>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3</w:t>
            </w:r>
          </w:p>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4</w:t>
            </w:r>
          </w:p>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2</w:t>
            </w:r>
          </w:p>
        </w:tc>
        <w:tc>
          <w:tcPr>
            <w:tcW w:w="1005"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12</w:t>
            </w:r>
          </w:p>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15</w:t>
            </w:r>
          </w:p>
          <w:p w:rsidR="005B5BE4" w:rsidRPr="004B1A2B" w:rsidRDefault="005B5BE4" w:rsidP="004B1A2B">
            <w:pPr>
              <w:spacing w:after="0" w:line="240" w:lineRule="auto"/>
              <w:jc w:val="both"/>
              <w:rPr>
                <w:sz w:val="24"/>
                <w:szCs w:val="24"/>
              </w:rPr>
            </w:pPr>
            <w:r w:rsidRPr="004B1A2B">
              <w:rPr>
                <w:rFonts w:ascii="Times New Roman" w:hAnsi="Times New Roman" w:cs="Times New Roman"/>
                <w:color w:val="auto"/>
                <w:sz w:val="24"/>
                <w:szCs w:val="24"/>
              </w:rPr>
              <w:t>8</w:t>
            </w:r>
          </w:p>
        </w:tc>
      </w:tr>
      <w:tr w:rsidR="005B5BE4">
        <w:tc>
          <w:tcPr>
            <w:tcW w:w="2235"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2. Математика</w:t>
            </w:r>
          </w:p>
        </w:tc>
        <w:tc>
          <w:tcPr>
            <w:tcW w:w="25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sz w:val="24"/>
                <w:szCs w:val="24"/>
              </w:rPr>
              <w:t>2.1.Математика</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3</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4</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4</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4</w:t>
            </w:r>
          </w:p>
        </w:tc>
        <w:tc>
          <w:tcPr>
            <w:tcW w:w="1005"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jc w:val="both"/>
              <w:rPr>
                <w:sz w:val="24"/>
                <w:szCs w:val="24"/>
              </w:rPr>
            </w:pPr>
            <w:r w:rsidRPr="004B1A2B">
              <w:rPr>
                <w:rFonts w:ascii="Times New Roman" w:hAnsi="Times New Roman" w:cs="Times New Roman"/>
                <w:color w:val="auto"/>
                <w:sz w:val="24"/>
                <w:szCs w:val="24"/>
              </w:rPr>
              <w:t>15</w:t>
            </w:r>
          </w:p>
        </w:tc>
      </w:tr>
      <w:tr w:rsidR="005B5BE4">
        <w:tc>
          <w:tcPr>
            <w:tcW w:w="2235"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3. Естествознание</w:t>
            </w:r>
          </w:p>
        </w:tc>
        <w:tc>
          <w:tcPr>
            <w:tcW w:w="25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sz w:val="24"/>
                <w:szCs w:val="24"/>
              </w:rPr>
              <w:t>3.1.Мир природы и человека</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2</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1</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jc w:val="both"/>
              <w:rPr>
                <w:sz w:val="24"/>
                <w:szCs w:val="24"/>
              </w:rPr>
            </w:pPr>
            <w:r w:rsidRPr="004B1A2B">
              <w:rPr>
                <w:rFonts w:ascii="Times New Roman" w:hAnsi="Times New Roman" w:cs="Times New Roman"/>
                <w:color w:val="auto"/>
                <w:sz w:val="24"/>
                <w:szCs w:val="24"/>
              </w:rPr>
              <w:t>5</w:t>
            </w:r>
          </w:p>
        </w:tc>
      </w:tr>
      <w:tr w:rsidR="005B5BE4">
        <w:trPr>
          <w:trHeight w:val="667"/>
        </w:trPr>
        <w:tc>
          <w:tcPr>
            <w:tcW w:w="2235"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4. Искусство</w:t>
            </w:r>
          </w:p>
        </w:tc>
        <w:tc>
          <w:tcPr>
            <w:tcW w:w="25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4.1. Музыка</w:t>
            </w:r>
          </w:p>
          <w:p w:rsidR="005B5BE4" w:rsidRPr="004B1A2B" w:rsidRDefault="005B5BE4" w:rsidP="001F2EE3">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sz w:val="24"/>
                <w:szCs w:val="24"/>
              </w:rPr>
              <w:t>4.2.</w:t>
            </w:r>
            <w:r w:rsidR="001F2EE3">
              <w:rPr>
                <w:rFonts w:ascii="Times New Roman" w:hAnsi="Times New Roman" w:cs="Times New Roman"/>
                <w:sz w:val="24"/>
                <w:szCs w:val="24"/>
              </w:rPr>
              <w:t xml:space="preserve"> </w:t>
            </w:r>
            <w:r w:rsidRPr="004B1A2B">
              <w:rPr>
                <w:rFonts w:ascii="Times New Roman" w:hAnsi="Times New Roman" w:cs="Times New Roman"/>
                <w:color w:val="auto"/>
                <w:sz w:val="24"/>
                <w:szCs w:val="24"/>
              </w:rPr>
              <w:t>Изобразительное искусство</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2</w:t>
            </w:r>
          </w:p>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1</w:t>
            </w:r>
          </w:p>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1</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1</w:t>
            </w:r>
          </w:p>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1</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1</w:t>
            </w:r>
          </w:p>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jc w:val="both"/>
              <w:rPr>
                <w:rFonts w:ascii="Times New Roman" w:hAnsi="Times New Roman" w:cs="Times New Roman"/>
                <w:color w:val="auto"/>
                <w:sz w:val="24"/>
                <w:szCs w:val="24"/>
              </w:rPr>
            </w:pPr>
            <w:r w:rsidRPr="004B1A2B">
              <w:rPr>
                <w:rFonts w:ascii="Times New Roman" w:hAnsi="Times New Roman" w:cs="Times New Roman"/>
                <w:color w:val="auto"/>
                <w:sz w:val="24"/>
                <w:szCs w:val="24"/>
              </w:rPr>
              <w:t>5</w:t>
            </w:r>
          </w:p>
          <w:p w:rsidR="005B5BE4" w:rsidRPr="004B1A2B" w:rsidRDefault="005B5BE4" w:rsidP="004B1A2B">
            <w:pPr>
              <w:spacing w:after="0" w:line="240" w:lineRule="auto"/>
              <w:jc w:val="both"/>
              <w:rPr>
                <w:sz w:val="24"/>
                <w:szCs w:val="24"/>
              </w:rPr>
            </w:pPr>
            <w:r w:rsidRPr="004B1A2B">
              <w:rPr>
                <w:rFonts w:ascii="Times New Roman" w:hAnsi="Times New Roman" w:cs="Times New Roman"/>
                <w:color w:val="auto"/>
                <w:sz w:val="24"/>
                <w:szCs w:val="24"/>
              </w:rPr>
              <w:t>4</w:t>
            </w:r>
          </w:p>
        </w:tc>
      </w:tr>
      <w:tr w:rsidR="005B5BE4">
        <w:trPr>
          <w:trHeight w:val="725"/>
        </w:trPr>
        <w:tc>
          <w:tcPr>
            <w:tcW w:w="2235"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5. Физическая культура</w:t>
            </w:r>
          </w:p>
        </w:tc>
        <w:tc>
          <w:tcPr>
            <w:tcW w:w="25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5.1. Физическая культура</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3</w:t>
            </w:r>
          </w:p>
        </w:tc>
        <w:tc>
          <w:tcPr>
            <w:tcW w:w="1005"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jc w:val="both"/>
              <w:rPr>
                <w:sz w:val="24"/>
                <w:szCs w:val="24"/>
              </w:rPr>
            </w:pPr>
            <w:r w:rsidRPr="004B1A2B">
              <w:rPr>
                <w:rFonts w:ascii="Times New Roman" w:hAnsi="Times New Roman" w:cs="Times New Roman"/>
                <w:sz w:val="24"/>
                <w:szCs w:val="24"/>
              </w:rPr>
              <w:t>12</w:t>
            </w:r>
          </w:p>
        </w:tc>
      </w:tr>
      <w:tr w:rsidR="005B5BE4">
        <w:tc>
          <w:tcPr>
            <w:tcW w:w="2235"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6. Технологии</w:t>
            </w:r>
          </w:p>
        </w:tc>
        <w:tc>
          <w:tcPr>
            <w:tcW w:w="25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6.1. Ручной труд</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2</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1</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1</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1</w:t>
            </w:r>
          </w:p>
        </w:tc>
        <w:tc>
          <w:tcPr>
            <w:tcW w:w="1005"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jc w:val="both"/>
              <w:rPr>
                <w:sz w:val="24"/>
                <w:szCs w:val="24"/>
              </w:rPr>
            </w:pPr>
            <w:r w:rsidRPr="004B1A2B">
              <w:rPr>
                <w:rFonts w:ascii="Times New Roman" w:hAnsi="Times New Roman" w:cs="Times New Roman"/>
                <w:sz w:val="24"/>
                <w:szCs w:val="24"/>
              </w:rPr>
              <w:t>5</w:t>
            </w:r>
          </w:p>
        </w:tc>
      </w:tr>
      <w:tr w:rsidR="005B5BE4">
        <w:tc>
          <w:tcPr>
            <w:tcW w:w="4786" w:type="dxa"/>
            <w:gridSpan w:val="2"/>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iCs/>
                <w:sz w:val="24"/>
                <w:szCs w:val="24"/>
              </w:rPr>
              <w:t xml:space="preserve">Итого </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21</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20</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20</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20</w:t>
            </w:r>
          </w:p>
        </w:tc>
        <w:tc>
          <w:tcPr>
            <w:tcW w:w="1005"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jc w:val="both"/>
              <w:rPr>
                <w:sz w:val="24"/>
                <w:szCs w:val="24"/>
              </w:rPr>
            </w:pPr>
            <w:r w:rsidRPr="004B1A2B">
              <w:rPr>
                <w:rFonts w:ascii="Times New Roman" w:hAnsi="Times New Roman" w:cs="Times New Roman"/>
                <w:b/>
                <w:sz w:val="24"/>
                <w:szCs w:val="24"/>
              </w:rPr>
              <w:t>81</w:t>
            </w:r>
          </w:p>
        </w:tc>
      </w:tr>
      <w:tr w:rsidR="005B5BE4">
        <w:tc>
          <w:tcPr>
            <w:tcW w:w="4786" w:type="dxa"/>
            <w:gridSpan w:val="2"/>
            <w:tcBorders>
              <w:top w:val="single" w:sz="4" w:space="0" w:color="000000"/>
              <w:left w:val="single" w:sz="4" w:space="0" w:color="000000"/>
              <w:bottom w:val="single" w:sz="4" w:space="0" w:color="000000"/>
            </w:tcBorders>
          </w:tcPr>
          <w:p w:rsidR="005B5BE4" w:rsidRPr="004B1A2B" w:rsidRDefault="005B5BE4" w:rsidP="006D180C">
            <w:pPr>
              <w:spacing w:after="0" w:line="240" w:lineRule="auto"/>
              <w:jc w:val="center"/>
              <w:rPr>
                <w:rFonts w:ascii="Times New Roman" w:hAnsi="Times New Roman" w:cs="Times New Roman"/>
                <w:sz w:val="24"/>
                <w:szCs w:val="24"/>
              </w:rPr>
            </w:pPr>
            <w:r w:rsidRPr="004B1A2B">
              <w:rPr>
                <w:rFonts w:ascii="Times New Roman" w:hAnsi="Times New Roman" w:cs="Times New Roman"/>
                <w:b/>
                <w:i/>
                <w:iCs/>
                <w:sz w:val="24"/>
                <w:szCs w:val="24"/>
              </w:rPr>
              <w:t>Часть, формируемая участниками образовательных отношений</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3</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sz w:val="24"/>
                <w:szCs w:val="24"/>
              </w:rPr>
            </w:pPr>
            <w:r w:rsidRPr="004B1A2B">
              <w:rPr>
                <w:rFonts w:ascii="Times New Roman" w:hAnsi="Times New Roman" w:cs="Times New Roman"/>
                <w:sz w:val="24"/>
                <w:szCs w:val="24"/>
              </w:rPr>
              <w:t>3</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sz w:val="24"/>
                <w:szCs w:val="24"/>
              </w:rPr>
              <w:t>3</w:t>
            </w:r>
          </w:p>
        </w:tc>
        <w:tc>
          <w:tcPr>
            <w:tcW w:w="1005"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jc w:val="both"/>
              <w:rPr>
                <w:sz w:val="24"/>
                <w:szCs w:val="24"/>
              </w:rPr>
            </w:pPr>
            <w:r w:rsidRPr="004B1A2B">
              <w:rPr>
                <w:rFonts w:ascii="Times New Roman" w:hAnsi="Times New Roman" w:cs="Times New Roman"/>
                <w:b/>
                <w:sz w:val="24"/>
                <w:szCs w:val="24"/>
              </w:rPr>
              <w:t>9</w:t>
            </w:r>
          </w:p>
        </w:tc>
      </w:tr>
      <w:tr w:rsidR="005B5BE4">
        <w:tc>
          <w:tcPr>
            <w:tcW w:w="4786" w:type="dxa"/>
            <w:gridSpan w:val="2"/>
            <w:tcBorders>
              <w:top w:val="single" w:sz="4" w:space="0" w:color="000000"/>
              <w:left w:val="single" w:sz="4" w:space="0" w:color="000000"/>
              <w:bottom w:val="single" w:sz="4" w:space="0" w:color="000000"/>
            </w:tcBorders>
          </w:tcPr>
          <w:p w:rsidR="005B5BE4" w:rsidRPr="004B1A2B" w:rsidRDefault="005B5BE4" w:rsidP="006D180C">
            <w:pPr>
              <w:spacing w:after="0" w:line="240" w:lineRule="auto"/>
              <w:jc w:val="center"/>
              <w:rPr>
                <w:rFonts w:ascii="Times New Roman" w:hAnsi="Times New Roman" w:cs="Times New Roman"/>
                <w:b/>
                <w:sz w:val="24"/>
                <w:szCs w:val="24"/>
              </w:rPr>
            </w:pPr>
            <w:r w:rsidRPr="004B1A2B">
              <w:rPr>
                <w:rFonts w:ascii="Times New Roman" w:hAnsi="Times New Roman" w:cs="Times New Roman"/>
                <w:b/>
                <w:sz w:val="24"/>
                <w:szCs w:val="24"/>
              </w:rPr>
              <w:t xml:space="preserve">Максимально допустимая годовая нагрузка </w:t>
            </w:r>
            <w:r w:rsidRPr="004B1A2B">
              <w:rPr>
                <w:rFonts w:ascii="Times New Roman" w:hAnsi="Times New Roman" w:cs="Times New Roman"/>
                <w:sz w:val="24"/>
                <w:szCs w:val="24"/>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21</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23</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23</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23</w:t>
            </w:r>
          </w:p>
        </w:tc>
        <w:tc>
          <w:tcPr>
            <w:tcW w:w="1005"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jc w:val="both"/>
              <w:rPr>
                <w:sz w:val="24"/>
                <w:szCs w:val="24"/>
              </w:rPr>
            </w:pPr>
            <w:r w:rsidRPr="004B1A2B">
              <w:rPr>
                <w:rFonts w:ascii="Times New Roman" w:hAnsi="Times New Roman" w:cs="Times New Roman"/>
                <w:b/>
                <w:sz w:val="24"/>
                <w:szCs w:val="24"/>
              </w:rPr>
              <w:t>90</w:t>
            </w:r>
          </w:p>
        </w:tc>
      </w:tr>
      <w:tr w:rsidR="005B5BE4">
        <w:trPr>
          <w:trHeight w:val="417"/>
        </w:trPr>
        <w:tc>
          <w:tcPr>
            <w:tcW w:w="4786" w:type="dxa"/>
            <w:gridSpan w:val="2"/>
            <w:tcBorders>
              <w:top w:val="single" w:sz="4" w:space="0" w:color="000000"/>
              <w:left w:val="single" w:sz="4" w:space="0" w:color="000000"/>
              <w:bottom w:val="single" w:sz="4" w:space="0" w:color="000000"/>
            </w:tcBorders>
          </w:tcPr>
          <w:p w:rsidR="005B5BE4" w:rsidRPr="004B1A2B" w:rsidRDefault="005B5BE4" w:rsidP="006D180C">
            <w:pPr>
              <w:widowControl w:val="0"/>
              <w:autoSpaceDE w:val="0"/>
              <w:spacing w:after="0" w:line="240" w:lineRule="auto"/>
              <w:jc w:val="center"/>
              <w:rPr>
                <w:rFonts w:ascii="Times New Roman" w:hAnsi="Times New Roman" w:cs="Times New Roman"/>
                <w:b/>
                <w:sz w:val="24"/>
                <w:szCs w:val="24"/>
              </w:rPr>
            </w:pPr>
            <w:r w:rsidRPr="004B1A2B">
              <w:rPr>
                <w:rFonts w:ascii="Times New Roman" w:hAnsi="Times New Roman" w:cs="Times New Roman"/>
                <w:b/>
                <w:sz w:val="24"/>
                <w:szCs w:val="24"/>
              </w:rPr>
              <w:t>Коррекционно-развивающая область</w:t>
            </w:r>
            <w:r w:rsidRPr="004B1A2B">
              <w:rPr>
                <w:rFonts w:ascii="Times New Roman" w:hAnsi="Times New Roman" w:cs="Times New Roman"/>
                <w:sz w:val="24"/>
                <w:szCs w:val="24"/>
              </w:rPr>
              <w:t xml:space="preserve"> (коррекционные занятия и ритмика)</w:t>
            </w:r>
            <w:r w:rsidRPr="004B1A2B">
              <w:rPr>
                <w:rFonts w:ascii="Times New Roman" w:hAnsi="Times New Roman" w:cs="Times New Roman"/>
                <w:b/>
                <w:sz w:val="24"/>
                <w:szCs w:val="24"/>
              </w:rPr>
              <w:t>:</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6</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6</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6</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6</w:t>
            </w:r>
          </w:p>
        </w:tc>
        <w:tc>
          <w:tcPr>
            <w:tcW w:w="1005"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jc w:val="both"/>
              <w:rPr>
                <w:sz w:val="24"/>
                <w:szCs w:val="24"/>
              </w:rPr>
            </w:pPr>
            <w:r w:rsidRPr="004B1A2B">
              <w:rPr>
                <w:rFonts w:ascii="Times New Roman" w:hAnsi="Times New Roman" w:cs="Times New Roman"/>
                <w:b/>
                <w:sz w:val="24"/>
                <w:szCs w:val="24"/>
              </w:rPr>
              <w:t>24</w:t>
            </w:r>
          </w:p>
        </w:tc>
      </w:tr>
      <w:tr w:rsidR="005B5BE4">
        <w:tc>
          <w:tcPr>
            <w:tcW w:w="4786" w:type="dxa"/>
            <w:gridSpan w:val="2"/>
            <w:tcBorders>
              <w:top w:val="single" w:sz="4" w:space="0" w:color="000000"/>
              <w:left w:val="single" w:sz="4" w:space="0" w:color="000000"/>
              <w:bottom w:val="single" w:sz="4" w:space="0" w:color="000000"/>
            </w:tcBorders>
          </w:tcPr>
          <w:p w:rsidR="005B5BE4" w:rsidRPr="004B1A2B" w:rsidRDefault="005B5BE4" w:rsidP="006D180C">
            <w:pPr>
              <w:widowControl w:val="0"/>
              <w:autoSpaceDE w:val="0"/>
              <w:spacing w:after="0" w:line="240" w:lineRule="auto"/>
              <w:jc w:val="center"/>
              <w:rPr>
                <w:rFonts w:ascii="Times New Roman" w:hAnsi="Times New Roman" w:cs="Times New Roman"/>
                <w:b/>
                <w:sz w:val="24"/>
                <w:szCs w:val="24"/>
              </w:rPr>
            </w:pPr>
            <w:r w:rsidRPr="004B1A2B">
              <w:rPr>
                <w:rFonts w:ascii="Times New Roman" w:hAnsi="Times New Roman" w:cs="Times New Roman"/>
                <w:b/>
                <w:sz w:val="24"/>
                <w:szCs w:val="24"/>
              </w:rPr>
              <w:t>Внеурочная деятельность</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4</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4</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4</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4</w:t>
            </w:r>
          </w:p>
        </w:tc>
        <w:tc>
          <w:tcPr>
            <w:tcW w:w="1005"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jc w:val="both"/>
              <w:rPr>
                <w:sz w:val="24"/>
                <w:szCs w:val="24"/>
              </w:rPr>
            </w:pPr>
            <w:r w:rsidRPr="004B1A2B">
              <w:rPr>
                <w:rFonts w:ascii="Times New Roman" w:hAnsi="Times New Roman" w:cs="Times New Roman"/>
                <w:b/>
                <w:sz w:val="24"/>
                <w:szCs w:val="24"/>
              </w:rPr>
              <w:t>16</w:t>
            </w:r>
          </w:p>
        </w:tc>
      </w:tr>
      <w:tr w:rsidR="005B5BE4">
        <w:tc>
          <w:tcPr>
            <w:tcW w:w="4786" w:type="dxa"/>
            <w:gridSpan w:val="2"/>
            <w:tcBorders>
              <w:top w:val="single" w:sz="4" w:space="0" w:color="000000"/>
              <w:left w:val="single" w:sz="4" w:space="0" w:color="000000"/>
              <w:bottom w:val="single" w:sz="4" w:space="0" w:color="000000"/>
            </w:tcBorders>
          </w:tcPr>
          <w:p w:rsidR="005B5BE4" w:rsidRPr="004B1A2B" w:rsidRDefault="005B5BE4" w:rsidP="006D180C">
            <w:pPr>
              <w:widowControl w:val="0"/>
              <w:autoSpaceDE w:val="0"/>
              <w:spacing w:after="0" w:line="240" w:lineRule="auto"/>
              <w:jc w:val="center"/>
              <w:rPr>
                <w:rFonts w:ascii="Times New Roman" w:hAnsi="Times New Roman" w:cs="Times New Roman"/>
                <w:b/>
                <w:sz w:val="24"/>
                <w:szCs w:val="24"/>
              </w:rPr>
            </w:pPr>
            <w:r w:rsidRPr="004B1A2B">
              <w:rPr>
                <w:rFonts w:ascii="Times New Roman" w:hAnsi="Times New Roman" w:cs="Times New Roman"/>
                <w:b/>
                <w:sz w:val="24"/>
                <w:szCs w:val="24"/>
              </w:rPr>
              <w:t>Всего к финансированию</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31</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33</w:t>
            </w:r>
          </w:p>
        </w:tc>
        <w:tc>
          <w:tcPr>
            <w:tcW w:w="851"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33</w:t>
            </w:r>
          </w:p>
        </w:tc>
        <w:tc>
          <w:tcPr>
            <w:tcW w:w="850" w:type="dxa"/>
            <w:tcBorders>
              <w:top w:val="single" w:sz="4" w:space="0" w:color="000000"/>
              <w:left w:val="single" w:sz="4" w:space="0" w:color="000000"/>
              <w:bottom w:val="single" w:sz="4" w:space="0" w:color="000000"/>
            </w:tcBorders>
          </w:tcPr>
          <w:p w:rsidR="005B5BE4" w:rsidRPr="004B1A2B" w:rsidRDefault="005B5BE4" w:rsidP="004B1A2B">
            <w:pPr>
              <w:spacing w:after="0" w:line="240" w:lineRule="auto"/>
              <w:jc w:val="both"/>
              <w:rPr>
                <w:rFonts w:ascii="Times New Roman" w:hAnsi="Times New Roman" w:cs="Times New Roman"/>
                <w:b/>
                <w:sz w:val="24"/>
                <w:szCs w:val="24"/>
              </w:rPr>
            </w:pPr>
            <w:r w:rsidRPr="004B1A2B">
              <w:rPr>
                <w:rFonts w:ascii="Times New Roman" w:hAnsi="Times New Roman" w:cs="Times New Roman"/>
                <w:b/>
                <w:sz w:val="24"/>
                <w:szCs w:val="24"/>
              </w:rPr>
              <w:t>33</w:t>
            </w:r>
          </w:p>
        </w:tc>
        <w:tc>
          <w:tcPr>
            <w:tcW w:w="1005" w:type="dxa"/>
            <w:tcBorders>
              <w:top w:val="single" w:sz="4" w:space="0" w:color="000000"/>
              <w:left w:val="single" w:sz="4" w:space="0" w:color="000000"/>
              <w:bottom w:val="single" w:sz="4" w:space="0" w:color="000000"/>
              <w:right w:val="single" w:sz="4" w:space="0" w:color="000000"/>
            </w:tcBorders>
          </w:tcPr>
          <w:p w:rsidR="005B5BE4" w:rsidRPr="004B1A2B" w:rsidRDefault="005B5BE4" w:rsidP="004B1A2B">
            <w:pPr>
              <w:spacing w:after="0" w:line="240" w:lineRule="auto"/>
              <w:jc w:val="both"/>
              <w:rPr>
                <w:sz w:val="24"/>
                <w:szCs w:val="24"/>
              </w:rPr>
            </w:pPr>
            <w:r w:rsidRPr="004B1A2B">
              <w:rPr>
                <w:rFonts w:ascii="Times New Roman" w:hAnsi="Times New Roman" w:cs="Times New Roman"/>
                <w:b/>
                <w:sz w:val="24"/>
                <w:szCs w:val="24"/>
              </w:rPr>
              <w:t>130</w:t>
            </w:r>
          </w:p>
        </w:tc>
      </w:tr>
    </w:tbl>
    <w:p w:rsidR="005B5BE4" w:rsidRDefault="005B5BE4" w:rsidP="00B56E24">
      <w:pPr>
        <w:pStyle w:val="aff"/>
        <w:spacing w:line="240" w:lineRule="auto"/>
        <w:ind w:firstLine="454"/>
        <w:rPr>
          <w:rFonts w:ascii="Times New Roman" w:hAnsi="Times New Roman" w:cs="Times New Roman"/>
          <w:b/>
          <w:color w:val="auto"/>
          <w:sz w:val="24"/>
          <w:szCs w:val="24"/>
        </w:rPr>
      </w:pPr>
    </w:p>
    <w:p w:rsidR="005B5BE4" w:rsidRDefault="005B5BE4" w:rsidP="00B56E24">
      <w:pPr>
        <w:pStyle w:val="aff"/>
        <w:spacing w:line="240" w:lineRule="auto"/>
        <w:ind w:firstLine="454"/>
        <w:rPr>
          <w:rFonts w:ascii="Times New Roman" w:hAnsi="Times New Roman" w:cs="Times New Roman"/>
          <w:b/>
          <w:color w:val="auto"/>
          <w:sz w:val="24"/>
          <w:szCs w:val="24"/>
        </w:rPr>
      </w:pPr>
    </w:p>
    <w:p w:rsidR="005B5BE4" w:rsidRDefault="005B5BE4" w:rsidP="00B56E24">
      <w:pPr>
        <w:pStyle w:val="aff"/>
        <w:spacing w:line="240" w:lineRule="auto"/>
        <w:ind w:firstLine="454"/>
        <w:rPr>
          <w:rFonts w:ascii="Times New Roman" w:hAnsi="Times New Roman" w:cs="Times New Roman"/>
          <w:b/>
          <w:color w:val="auto"/>
          <w:sz w:val="24"/>
          <w:szCs w:val="24"/>
        </w:rPr>
      </w:pPr>
    </w:p>
    <w:p w:rsidR="005B5BE4" w:rsidRDefault="005B5BE4" w:rsidP="00B56E24">
      <w:pPr>
        <w:pStyle w:val="aff"/>
        <w:pageBreakBefore/>
        <w:spacing w:line="240" w:lineRule="auto"/>
        <w:ind w:firstLine="454"/>
        <w:rPr>
          <w:rFonts w:ascii="Times New Roman" w:hAnsi="Times New Roman" w:cs="Times New Roman"/>
          <w:b/>
          <w:color w:val="auto"/>
          <w:sz w:val="24"/>
          <w:szCs w:val="24"/>
        </w:rPr>
      </w:pPr>
    </w:p>
    <w:tbl>
      <w:tblPr>
        <w:tblW w:w="0" w:type="auto"/>
        <w:tblInd w:w="-111" w:type="dxa"/>
        <w:tblLayout w:type="fixed"/>
        <w:tblLook w:val="0000" w:firstRow="0" w:lastRow="0" w:firstColumn="0" w:lastColumn="0" w:noHBand="0" w:noVBand="0"/>
      </w:tblPr>
      <w:tblGrid>
        <w:gridCol w:w="1961"/>
        <w:gridCol w:w="2794"/>
        <w:gridCol w:w="709"/>
        <w:gridCol w:w="709"/>
        <w:gridCol w:w="708"/>
        <w:gridCol w:w="810"/>
        <w:gridCol w:w="567"/>
        <w:gridCol w:w="142"/>
        <w:gridCol w:w="860"/>
      </w:tblGrid>
      <w:tr w:rsidR="005B5BE4" w:rsidTr="003B702B">
        <w:tc>
          <w:tcPr>
            <w:tcW w:w="9260" w:type="dxa"/>
            <w:gridSpan w:val="9"/>
            <w:tcBorders>
              <w:top w:val="single" w:sz="4" w:space="0" w:color="000000"/>
              <w:left w:val="single" w:sz="4" w:space="0" w:color="000000"/>
              <w:bottom w:val="single" w:sz="4" w:space="0" w:color="000000"/>
              <w:right w:val="single" w:sz="4" w:space="0" w:color="000000"/>
            </w:tcBorders>
          </w:tcPr>
          <w:p w:rsidR="004646FA" w:rsidRPr="00CA02B7" w:rsidRDefault="004646FA" w:rsidP="004646FA">
            <w:pPr>
              <w:spacing w:after="0" w:line="240" w:lineRule="auto"/>
              <w:jc w:val="center"/>
              <w:rPr>
                <w:rFonts w:ascii="Times New Roman" w:hAnsi="Times New Roman" w:cs="Times New Roman"/>
                <w:color w:val="auto"/>
                <w:sz w:val="28"/>
                <w:szCs w:val="28"/>
              </w:rPr>
            </w:pPr>
            <w:r w:rsidRPr="00CA02B7">
              <w:rPr>
                <w:rFonts w:ascii="Times New Roman" w:hAnsi="Times New Roman" w:cs="Times New Roman"/>
                <w:sz w:val="28"/>
                <w:szCs w:val="28"/>
              </w:rPr>
              <w:t>Г</w:t>
            </w:r>
            <w:r w:rsidR="005B5BE4" w:rsidRPr="00CA02B7">
              <w:rPr>
                <w:rFonts w:ascii="Times New Roman" w:hAnsi="Times New Roman" w:cs="Times New Roman"/>
                <w:sz w:val="28"/>
                <w:szCs w:val="28"/>
              </w:rPr>
              <w:t xml:space="preserve">одовой учебный план общего образования обучающихся с умственной отсталостью </w:t>
            </w:r>
            <w:r w:rsidR="005B5BE4" w:rsidRPr="00CA02B7">
              <w:rPr>
                <w:rFonts w:ascii="Times New Roman" w:hAnsi="Times New Roman" w:cs="Times New Roman"/>
                <w:color w:val="auto"/>
                <w:sz w:val="28"/>
                <w:szCs w:val="28"/>
              </w:rPr>
              <w:t>(интеллектуальными нарушениями):</w:t>
            </w:r>
          </w:p>
          <w:p w:rsidR="005B5BE4" w:rsidRPr="00CA02B7" w:rsidRDefault="005B5BE4" w:rsidP="004646FA">
            <w:pPr>
              <w:spacing w:after="0" w:line="240" w:lineRule="auto"/>
              <w:jc w:val="center"/>
            </w:pPr>
            <w:r w:rsidRPr="00CA02B7">
              <w:rPr>
                <w:rFonts w:ascii="Times New Roman" w:hAnsi="Times New Roman" w:cs="Times New Roman"/>
                <w:color w:val="auto"/>
                <w:sz w:val="28"/>
                <w:szCs w:val="28"/>
                <w:lang w:val="en-US"/>
              </w:rPr>
              <w:t>V</w:t>
            </w:r>
            <w:r w:rsidRPr="00CA02B7">
              <w:rPr>
                <w:rFonts w:ascii="Times New Roman" w:hAnsi="Times New Roman" w:cs="Times New Roman"/>
                <w:color w:val="auto"/>
                <w:sz w:val="28"/>
                <w:szCs w:val="28"/>
              </w:rPr>
              <w:t>-</w:t>
            </w:r>
            <w:r w:rsidRPr="00CA02B7">
              <w:rPr>
                <w:rFonts w:ascii="Times New Roman" w:hAnsi="Times New Roman" w:cs="Times New Roman"/>
                <w:color w:val="auto"/>
                <w:sz w:val="28"/>
                <w:szCs w:val="28"/>
                <w:lang w:val="en-US"/>
              </w:rPr>
              <w:t>IX</w:t>
            </w:r>
            <w:r w:rsidRPr="00CA02B7">
              <w:rPr>
                <w:rFonts w:ascii="Times New Roman" w:hAnsi="Times New Roman" w:cs="Times New Roman"/>
                <w:color w:val="auto"/>
                <w:sz w:val="28"/>
                <w:szCs w:val="28"/>
              </w:rPr>
              <w:t xml:space="preserve"> </w:t>
            </w:r>
            <w:r w:rsidRPr="00CA02B7">
              <w:rPr>
                <w:rFonts w:ascii="Times New Roman" w:hAnsi="Times New Roman" w:cs="Times New Roman"/>
                <w:sz w:val="28"/>
                <w:szCs w:val="28"/>
              </w:rPr>
              <w:t>классы</w:t>
            </w:r>
          </w:p>
        </w:tc>
      </w:tr>
      <w:tr w:rsidR="005B5BE4" w:rsidTr="003B702B">
        <w:tc>
          <w:tcPr>
            <w:tcW w:w="1961" w:type="dxa"/>
            <w:vMerge w:val="restart"/>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rPr>
              <w:t>Предметные области</w:t>
            </w:r>
          </w:p>
        </w:tc>
        <w:tc>
          <w:tcPr>
            <w:tcW w:w="2794" w:type="dxa"/>
            <w:vMerge w:val="restart"/>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rPr>
              <w:t>Классы</w:t>
            </w:r>
          </w:p>
          <w:p w:rsidR="005B5BE4" w:rsidRPr="00CA02B7" w:rsidRDefault="005B5BE4" w:rsidP="00B56E24">
            <w:pPr>
              <w:spacing w:after="0" w:line="240" w:lineRule="auto"/>
              <w:jc w:val="both"/>
              <w:rPr>
                <w:rFonts w:ascii="Times New Roman" w:hAnsi="Times New Roman" w:cs="Times New Roman"/>
                <w:sz w:val="28"/>
                <w:szCs w:val="28"/>
              </w:rPr>
            </w:pPr>
          </w:p>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rPr>
              <w:t>Учебные предметы</w:t>
            </w:r>
          </w:p>
        </w:tc>
        <w:tc>
          <w:tcPr>
            <w:tcW w:w="4505" w:type="dxa"/>
            <w:gridSpan w:val="7"/>
            <w:tcBorders>
              <w:top w:val="single" w:sz="4" w:space="0" w:color="000000"/>
              <w:left w:val="single" w:sz="4" w:space="0" w:color="000000"/>
              <w:bottom w:val="single" w:sz="4" w:space="0" w:color="000000"/>
              <w:right w:val="single" w:sz="4" w:space="0" w:color="000000"/>
            </w:tcBorders>
          </w:tcPr>
          <w:p w:rsidR="005B5BE4" w:rsidRPr="00CA02B7" w:rsidRDefault="005B5BE4" w:rsidP="00B56E24">
            <w:pPr>
              <w:spacing w:after="0" w:line="240" w:lineRule="auto"/>
              <w:jc w:val="both"/>
            </w:pPr>
            <w:r w:rsidRPr="00CA02B7">
              <w:rPr>
                <w:rFonts w:ascii="Times New Roman" w:hAnsi="Times New Roman" w:cs="Times New Roman"/>
                <w:sz w:val="28"/>
                <w:szCs w:val="28"/>
              </w:rPr>
              <w:t>Количество часов в год</w:t>
            </w:r>
          </w:p>
        </w:tc>
      </w:tr>
      <w:tr w:rsidR="005B5BE4" w:rsidTr="003B702B">
        <w:tc>
          <w:tcPr>
            <w:tcW w:w="1961" w:type="dxa"/>
            <w:vMerge/>
            <w:tcBorders>
              <w:top w:val="single" w:sz="4" w:space="0" w:color="000000"/>
              <w:left w:val="single" w:sz="4" w:space="0" w:color="000000"/>
              <w:bottom w:val="single" w:sz="4" w:space="0" w:color="000000"/>
            </w:tcBorders>
          </w:tcPr>
          <w:p w:rsidR="005B5BE4" w:rsidRDefault="005B5BE4" w:rsidP="00B56E24">
            <w:pPr>
              <w:snapToGrid w:val="0"/>
              <w:spacing w:after="0" w:line="240" w:lineRule="auto"/>
              <w:jc w:val="both"/>
              <w:rPr>
                <w:rFonts w:ascii="Times New Roman" w:hAnsi="Times New Roman" w:cs="Times New Roman"/>
                <w:b/>
                <w:sz w:val="28"/>
                <w:szCs w:val="28"/>
              </w:rPr>
            </w:pPr>
          </w:p>
        </w:tc>
        <w:tc>
          <w:tcPr>
            <w:tcW w:w="2794" w:type="dxa"/>
            <w:vMerge/>
            <w:tcBorders>
              <w:top w:val="single" w:sz="4" w:space="0" w:color="000000"/>
              <w:left w:val="single" w:sz="4" w:space="0" w:color="000000"/>
              <w:bottom w:val="single" w:sz="4" w:space="0" w:color="000000"/>
            </w:tcBorders>
          </w:tcPr>
          <w:p w:rsidR="005B5BE4" w:rsidRDefault="005B5BE4" w:rsidP="00B56E24">
            <w:pPr>
              <w:snapToGrid w:val="0"/>
              <w:spacing w:after="0" w:line="240" w:lineRule="auto"/>
              <w:jc w:val="both"/>
              <w:rPr>
                <w:rFonts w:ascii="Times New Roman" w:hAnsi="Times New Roman" w:cs="Times New Roman"/>
                <w:b/>
                <w:sz w:val="28"/>
                <w:szCs w:val="28"/>
              </w:rPr>
            </w:pPr>
          </w:p>
        </w:tc>
        <w:tc>
          <w:tcPr>
            <w:tcW w:w="709" w:type="dxa"/>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lang w:val="en-US"/>
              </w:rPr>
            </w:pPr>
            <w:r w:rsidRPr="00CA02B7">
              <w:rPr>
                <w:rFonts w:ascii="Times New Roman" w:hAnsi="Times New Roman" w:cs="Times New Roman"/>
                <w:sz w:val="28"/>
                <w:szCs w:val="28"/>
                <w:lang w:val="en-US"/>
              </w:rPr>
              <w:t>V</w:t>
            </w:r>
          </w:p>
        </w:tc>
        <w:tc>
          <w:tcPr>
            <w:tcW w:w="709" w:type="dxa"/>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lang w:val="en-US"/>
              </w:rPr>
            </w:pPr>
            <w:r w:rsidRPr="00CA02B7">
              <w:rPr>
                <w:rFonts w:ascii="Times New Roman" w:hAnsi="Times New Roman" w:cs="Times New Roman"/>
                <w:sz w:val="28"/>
                <w:szCs w:val="28"/>
                <w:lang w:val="en-US"/>
              </w:rPr>
              <w:t>VI</w:t>
            </w:r>
          </w:p>
        </w:tc>
        <w:tc>
          <w:tcPr>
            <w:tcW w:w="708" w:type="dxa"/>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lang w:val="en-US"/>
              </w:rPr>
            </w:pPr>
            <w:r w:rsidRPr="00CA02B7">
              <w:rPr>
                <w:rFonts w:ascii="Times New Roman" w:hAnsi="Times New Roman" w:cs="Times New Roman"/>
                <w:sz w:val="28"/>
                <w:szCs w:val="28"/>
                <w:lang w:val="en-US"/>
              </w:rPr>
              <w:t>VII</w:t>
            </w:r>
          </w:p>
        </w:tc>
        <w:tc>
          <w:tcPr>
            <w:tcW w:w="810" w:type="dxa"/>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lang w:val="en-US"/>
              </w:rPr>
            </w:pPr>
            <w:r w:rsidRPr="00CA02B7">
              <w:rPr>
                <w:rFonts w:ascii="Times New Roman" w:hAnsi="Times New Roman" w:cs="Times New Roman"/>
                <w:sz w:val="28"/>
                <w:szCs w:val="28"/>
                <w:lang w:val="en-US"/>
              </w:rPr>
              <w:t>VIII</w:t>
            </w:r>
          </w:p>
        </w:tc>
        <w:tc>
          <w:tcPr>
            <w:tcW w:w="567" w:type="dxa"/>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lang w:val="en-US"/>
              </w:rPr>
              <w:t>IX</w:t>
            </w:r>
          </w:p>
        </w:tc>
        <w:tc>
          <w:tcPr>
            <w:tcW w:w="1002" w:type="dxa"/>
            <w:gridSpan w:val="2"/>
            <w:tcBorders>
              <w:top w:val="single" w:sz="4" w:space="0" w:color="000000"/>
              <w:left w:val="single" w:sz="4" w:space="0" w:color="000000"/>
              <w:bottom w:val="single" w:sz="4" w:space="0" w:color="000000"/>
              <w:right w:val="single" w:sz="4" w:space="0" w:color="000000"/>
            </w:tcBorders>
          </w:tcPr>
          <w:p w:rsidR="005B5BE4" w:rsidRPr="00CA02B7" w:rsidRDefault="005B5BE4" w:rsidP="00B56E24">
            <w:pPr>
              <w:spacing w:after="0" w:line="240" w:lineRule="auto"/>
              <w:jc w:val="both"/>
            </w:pPr>
            <w:r w:rsidRPr="00CA02B7">
              <w:rPr>
                <w:rFonts w:ascii="Times New Roman" w:hAnsi="Times New Roman" w:cs="Times New Roman"/>
                <w:sz w:val="28"/>
                <w:szCs w:val="28"/>
              </w:rPr>
              <w:t xml:space="preserve">Всего </w:t>
            </w:r>
          </w:p>
        </w:tc>
      </w:tr>
      <w:tr w:rsidR="005B5BE4" w:rsidTr="003B702B">
        <w:tc>
          <w:tcPr>
            <w:tcW w:w="4755"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4505" w:type="dxa"/>
            <w:gridSpan w:val="7"/>
            <w:tcBorders>
              <w:top w:val="single" w:sz="4" w:space="0" w:color="000000"/>
              <w:left w:val="single" w:sz="4" w:space="0" w:color="000000"/>
              <w:bottom w:val="single" w:sz="4" w:space="0" w:color="000000"/>
              <w:right w:val="single" w:sz="4" w:space="0" w:color="000000"/>
            </w:tcBorders>
          </w:tcPr>
          <w:p w:rsidR="005B5BE4" w:rsidRDefault="005B5BE4" w:rsidP="00B56E24">
            <w:pPr>
              <w:snapToGrid w:val="0"/>
              <w:spacing w:after="0" w:line="240" w:lineRule="auto"/>
              <w:jc w:val="both"/>
              <w:rPr>
                <w:rFonts w:ascii="Times New Roman" w:hAnsi="Times New Roman" w:cs="Times New Roman"/>
                <w:b/>
                <w:sz w:val="28"/>
                <w:szCs w:val="28"/>
              </w:rPr>
            </w:pPr>
          </w:p>
        </w:tc>
      </w:tr>
      <w:tr w:rsidR="005B5BE4" w:rsidTr="003B702B">
        <w:tc>
          <w:tcPr>
            <w:tcW w:w="196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2794"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w:t>
            </w:r>
            <w:r w:rsidR="001F2EE3">
              <w:rPr>
                <w:rFonts w:ascii="Times New Roman" w:hAnsi="Times New Roman" w:cs="Times New Roman"/>
                <w:sz w:val="28"/>
                <w:szCs w:val="28"/>
              </w:rPr>
              <w:t xml:space="preserve"> </w:t>
            </w:r>
            <w:r>
              <w:rPr>
                <w:rFonts w:ascii="Times New Roman" w:hAnsi="Times New Roman" w:cs="Times New Roman"/>
                <w:sz w:val="28"/>
                <w:szCs w:val="28"/>
              </w:rPr>
              <w:t>Русский язык</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w:t>
            </w:r>
            <w:r w:rsidR="001F2EE3">
              <w:rPr>
                <w:rFonts w:ascii="Times New Roman" w:hAnsi="Times New Roman" w:cs="Times New Roman"/>
                <w:sz w:val="28"/>
                <w:szCs w:val="28"/>
              </w:rPr>
              <w:t xml:space="preserve"> </w:t>
            </w:r>
            <w:r>
              <w:rPr>
                <w:rFonts w:ascii="Times New Roman" w:hAnsi="Times New Roman" w:cs="Times New Roman"/>
                <w:sz w:val="28"/>
                <w:szCs w:val="28"/>
              </w:rPr>
              <w:t>Чтение</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(Литературное чтение)</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136</w:t>
            </w:r>
          </w:p>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136</w:t>
            </w:r>
          </w:p>
        </w:tc>
        <w:tc>
          <w:tcPr>
            <w:tcW w:w="860"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680</w:t>
            </w:r>
          </w:p>
          <w:p w:rsidR="005B5BE4" w:rsidRDefault="005B5BE4" w:rsidP="00B56E24">
            <w:pPr>
              <w:spacing w:after="0" w:line="240" w:lineRule="auto"/>
              <w:jc w:val="center"/>
            </w:pPr>
            <w:r>
              <w:rPr>
                <w:rFonts w:ascii="Times New Roman" w:hAnsi="Times New Roman" w:cs="Times New Roman"/>
                <w:color w:val="auto"/>
                <w:sz w:val="28"/>
                <w:szCs w:val="28"/>
              </w:rPr>
              <w:t>680</w:t>
            </w:r>
          </w:p>
        </w:tc>
      </w:tr>
      <w:tr w:rsidR="005B5BE4" w:rsidTr="003B702B">
        <w:tc>
          <w:tcPr>
            <w:tcW w:w="196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794"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w:t>
            </w:r>
            <w:r w:rsidR="001F2EE3">
              <w:rPr>
                <w:rFonts w:ascii="Times New Roman" w:hAnsi="Times New Roman" w:cs="Times New Roman"/>
                <w:color w:val="auto"/>
                <w:sz w:val="28"/>
                <w:szCs w:val="28"/>
              </w:rPr>
              <w:t xml:space="preserve"> </w:t>
            </w:r>
            <w:r>
              <w:rPr>
                <w:rFonts w:ascii="Times New Roman" w:hAnsi="Times New Roman" w:cs="Times New Roman"/>
                <w:color w:val="auto"/>
                <w:sz w:val="28"/>
                <w:szCs w:val="28"/>
              </w:rPr>
              <w:t>Математика</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709"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34</w:t>
            </w:r>
          </w:p>
        </w:tc>
        <w:tc>
          <w:tcPr>
            <w:tcW w:w="860"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578</w:t>
            </w:r>
          </w:p>
          <w:p w:rsidR="005B5BE4" w:rsidRDefault="005B5BE4" w:rsidP="00B56E24">
            <w:pPr>
              <w:spacing w:after="0" w:line="240" w:lineRule="auto"/>
              <w:jc w:val="center"/>
            </w:pPr>
            <w:r>
              <w:rPr>
                <w:rFonts w:ascii="Times New Roman" w:hAnsi="Times New Roman" w:cs="Times New Roman"/>
                <w:color w:val="auto"/>
                <w:sz w:val="28"/>
                <w:szCs w:val="28"/>
              </w:rPr>
              <w:t>102</w:t>
            </w:r>
          </w:p>
        </w:tc>
      </w:tr>
      <w:tr w:rsidR="005B5BE4" w:rsidTr="003B702B">
        <w:tc>
          <w:tcPr>
            <w:tcW w:w="196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Естествознание</w:t>
            </w:r>
          </w:p>
        </w:tc>
        <w:tc>
          <w:tcPr>
            <w:tcW w:w="2794"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3.1.</w:t>
            </w:r>
            <w:r w:rsidR="001F2EE3">
              <w:rPr>
                <w:rFonts w:ascii="Times New Roman" w:hAnsi="Times New Roman" w:cs="Times New Roman"/>
                <w:sz w:val="28"/>
                <w:szCs w:val="28"/>
              </w:rPr>
              <w:t xml:space="preserve"> </w:t>
            </w:r>
            <w:r>
              <w:rPr>
                <w:rFonts w:ascii="Times New Roman" w:hAnsi="Times New Roman" w:cs="Times New Roman"/>
                <w:sz w:val="28"/>
                <w:szCs w:val="28"/>
              </w:rPr>
              <w:t>Природоведение</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3.2.</w:t>
            </w:r>
            <w:r w:rsidR="001F2EE3">
              <w:rPr>
                <w:rFonts w:ascii="Times New Roman" w:hAnsi="Times New Roman" w:cs="Times New Roman"/>
                <w:sz w:val="28"/>
                <w:szCs w:val="28"/>
              </w:rPr>
              <w:t xml:space="preserve"> </w:t>
            </w:r>
            <w:r>
              <w:rPr>
                <w:rFonts w:ascii="Times New Roman" w:hAnsi="Times New Roman" w:cs="Times New Roman"/>
                <w:sz w:val="28"/>
                <w:szCs w:val="28"/>
              </w:rPr>
              <w:t>Биология</w:t>
            </w:r>
          </w:p>
          <w:p w:rsidR="005B5BE4" w:rsidRDefault="005B5BE4" w:rsidP="001F2E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3.3.</w:t>
            </w:r>
            <w:r w:rsidR="001F2EE3">
              <w:rPr>
                <w:rFonts w:ascii="Times New Roman" w:hAnsi="Times New Roman" w:cs="Times New Roman"/>
                <w:sz w:val="28"/>
                <w:szCs w:val="28"/>
              </w:rPr>
              <w:t xml:space="preserve"> </w:t>
            </w:r>
            <w:r>
              <w:rPr>
                <w:rFonts w:ascii="Times New Roman" w:hAnsi="Times New Roman" w:cs="Times New Roman"/>
                <w:sz w:val="28"/>
                <w:szCs w:val="28"/>
              </w:rPr>
              <w:t>География</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56E24">
            <w:pPr>
              <w:spacing w:after="0" w:line="240" w:lineRule="auto"/>
              <w:jc w:val="center"/>
              <w:rPr>
                <w:rFonts w:ascii="Times New Roman" w:hAnsi="Times New Roman" w:cs="Times New Roman"/>
                <w:sz w:val="28"/>
                <w:szCs w:val="28"/>
              </w:rPr>
            </w:pP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136</w:t>
            </w:r>
          </w:p>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rsidP="00B56E24">
            <w:pPr>
              <w:spacing w:after="0" w:line="240" w:lineRule="auto"/>
              <w:jc w:val="center"/>
            </w:pPr>
            <w:r>
              <w:rPr>
                <w:rFonts w:ascii="Times New Roman" w:hAnsi="Times New Roman" w:cs="Times New Roman"/>
                <w:color w:val="auto"/>
                <w:sz w:val="28"/>
                <w:szCs w:val="28"/>
              </w:rPr>
              <w:t>272</w:t>
            </w:r>
          </w:p>
        </w:tc>
      </w:tr>
      <w:tr w:rsidR="005B5BE4" w:rsidTr="003B702B">
        <w:trPr>
          <w:trHeight w:val="983"/>
        </w:trPr>
        <w:tc>
          <w:tcPr>
            <w:tcW w:w="196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2794"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4.1.</w:t>
            </w:r>
            <w:r w:rsidR="001F2EE3">
              <w:rPr>
                <w:rFonts w:ascii="Times New Roman" w:hAnsi="Times New Roman" w:cs="Times New Roman"/>
                <w:sz w:val="28"/>
                <w:szCs w:val="28"/>
              </w:rPr>
              <w:t xml:space="preserve"> </w:t>
            </w:r>
            <w:r>
              <w:rPr>
                <w:rFonts w:ascii="Times New Roman" w:hAnsi="Times New Roman" w:cs="Times New Roman"/>
                <w:sz w:val="28"/>
                <w:szCs w:val="28"/>
              </w:rPr>
              <w:t>Мир истории</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sidR="001F2EE3">
              <w:rPr>
                <w:rFonts w:ascii="Times New Roman" w:hAnsi="Times New Roman" w:cs="Times New Roman"/>
                <w:sz w:val="28"/>
                <w:szCs w:val="28"/>
              </w:rPr>
              <w:t xml:space="preserve"> </w:t>
            </w:r>
            <w:r>
              <w:rPr>
                <w:rFonts w:ascii="Times New Roman" w:hAnsi="Times New Roman" w:cs="Times New Roman"/>
                <w:sz w:val="28"/>
                <w:szCs w:val="28"/>
              </w:rPr>
              <w:t>Основы социальной жизни</w:t>
            </w:r>
          </w:p>
          <w:p w:rsidR="005B5BE4" w:rsidRDefault="005B5BE4" w:rsidP="001F2E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4.3.</w:t>
            </w:r>
            <w:r w:rsidR="001F2EE3">
              <w:rPr>
                <w:rFonts w:ascii="Times New Roman" w:hAnsi="Times New Roman" w:cs="Times New Roman"/>
                <w:sz w:val="28"/>
                <w:szCs w:val="28"/>
              </w:rPr>
              <w:t xml:space="preserve"> </w:t>
            </w:r>
            <w:r>
              <w:rPr>
                <w:rFonts w:ascii="Times New Roman" w:hAnsi="Times New Roman" w:cs="Times New Roman"/>
                <w:sz w:val="28"/>
                <w:szCs w:val="28"/>
              </w:rPr>
              <w:t>История отечества</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56E24">
            <w:pPr>
              <w:spacing w:after="0" w:line="240" w:lineRule="auto"/>
              <w:jc w:val="center"/>
              <w:rPr>
                <w:rFonts w:ascii="Times New Roman" w:hAnsi="Times New Roman" w:cs="Times New Roman"/>
                <w:sz w:val="28"/>
                <w:szCs w:val="28"/>
              </w:rPr>
            </w:pP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56E24">
            <w:pPr>
              <w:spacing w:after="0" w:line="240" w:lineRule="auto"/>
              <w:jc w:val="center"/>
              <w:rPr>
                <w:rFonts w:ascii="Times New Roman" w:hAnsi="Times New Roman" w:cs="Times New Roman"/>
                <w:sz w:val="28"/>
                <w:szCs w:val="28"/>
              </w:rPr>
            </w:pP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56E24">
            <w:pPr>
              <w:spacing w:after="0" w:line="240" w:lineRule="auto"/>
              <w:jc w:val="center"/>
              <w:rPr>
                <w:rFonts w:ascii="Times New Roman" w:hAnsi="Times New Roman" w:cs="Times New Roman"/>
                <w:sz w:val="28"/>
                <w:szCs w:val="28"/>
              </w:rPr>
            </w:pP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56E24">
            <w:pPr>
              <w:spacing w:after="0" w:line="240" w:lineRule="auto"/>
              <w:jc w:val="center"/>
              <w:rPr>
                <w:rFonts w:ascii="Times New Roman" w:hAnsi="Times New Roman" w:cs="Times New Roman"/>
                <w:sz w:val="28"/>
                <w:szCs w:val="28"/>
              </w:rPr>
            </w:pP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56E24">
            <w:pPr>
              <w:spacing w:after="0" w:line="240" w:lineRule="auto"/>
              <w:jc w:val="center"/>
              <w:rPr>
                <w:rFonts w:ascii="Times New Roman" w:hAnsi="Times New Roman" w:cs="Times New Roman"/>
                <w:sz w:val="28"/>
                <w:szCs w:val="28"/>
              </w:rPr>
            </w:pP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860"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rsidP="00B56E24">
            <w:pPr>
              <w:spacing w:after="0" w:line="240" w:lineRule="auto"/>
              <w:jc w:val="center"/>
              <w:rPr>
                <w:rFonts w:ascii="Times New Roman" w:hAnsi="Times New Roman" w:cs="Times New Roman"/>
                <w:color w:val="auto"/>
                <w:sz w:val="28"/>
                <w:szCs w:val="28"/>
              </w:rPr>
            </w:pPr>
          </w:p>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p w:rsidR="005B5BE4" w:rsidRDefault="005B5BE4" w:rsidP="00B56E24">
            <w:pPr>
              <w:spacing w:after="0" w:line="240" w:lineRule="auto"/>
              <w:jc w:val="center"/>
            </w:pPr>
            <w:r>
              <w:rPr>
                <w:rFonts w:ascii="Times New Roman" w:hAnsi="Times New Roman" w:cs="Times New Roman"/>
                <w:color w:val="auto"/>
                <w:sz w:val="28"/>
                <w:szCs w:val="28"/>
              </w:rPr>
              <w:t>204</w:t>
            </w:r>
          </w:p>
        </w:tc>
      </w:tr>
      <w:tr w:rsidR="005B5BE4" w:rsidTr="003B702B">
        <w:tc>
          <w:tcPr>
            <w:tcW w:w="196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tc>
        <w:tc>
          <w:tcPr>
            <w:tcW w:w="2794"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5.1.</w:t>
            </w:r>
            <w:r w:rsidR="001F2EE3">
              <w:rPr>
                <w:rFonts w:ascii="Times New Roman" w:hAnsi="Times New Roman" w:cs="Times New Roman"/>
                <w:sz w:val="28"/>
                <w:szCs w:val="28"/>
              </w:rPr>
              <w:t xml:space="preserve"> </w:t>
            </w:r>
            <w:r>
              <w:rPr>
                <w:rFonts w:ascii="Times New Roman" w:hAnsi="Times New Roman" w:cs="Times New Roman"/>
                <w:sz w:val="28"/>
                <w:szCs w:val="28"/>
              </w:rPr>
              <w:t>Изобразительное искусство</w:t>
            </w:r>
          </w:p>
          <w:p w:rsidR="005B5BE4" w:rsidRDefault="005B5BE4" w:rsidP="001F2E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5.2.</w:t>
            </w:r>
            <w:r w:rsidR="001F2EE3">
              <w:rPr>
                <w:rFonts w:ascii="Times New Roman" w:hAnsi="Times New Roman" w:cs="Times New Roman"/>
                <w:sz w:val="28"/>
                <w:szCs w:val="28"/>
              </w:rPr>
              <w:t xml:space="preserve"> </w:t>
            </w:r>
            <w:r>
              <w:rPr>
                <w:rFonts w:ascii="Times New Roman" w:hAnsi="Times New Roman" w:cs="Times New Roman"/>
                <w:sz w:val="28"/>
                <w:szCs w:val="28"/>
              </w:rPr>
              <w:t>Музыка</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p w:rsidR="005B5BE4" w:rsidRDefault="005B5BE4" w:rsidP="00B56E24">
            <w:pPr>
              <w:spacing w:after="0" w:line="240" w:lineRule="auto"/>
              <w:jc w:val="center"/>
              <w:rPr>
                <w:rFonts w:ascii="Times New Roman" w:hAnsi="Times New Roman" w:cs="Times New Roman"/>
                <w:sz w:val="28"/>
                <w:szCs w:val="28"/>
              </w:rPr>
            </w:pP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56E24">
            <w:pPr>
              <w:spacing w:after="0" w:line="240" w:lineRule="auto"/>
              <w:jc w:val="center"/>
              <w:rPr>
                <w:rFonts w:ascii="Times New Roman" w:hAnsi="Times New Roman" w:cs="Times New Roman"/>
                <w:sz w:val="28"/>
                <w:szCs w:val="28"/>
              </w:rPr>
            </w:pPr>
          </w:p>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8" w:type="dxa"/>
            <w:tcBorders>
              <w:top w:val="single" w:sz="4" w:space="0" w:color="000000"/>
              <w:left w:val="single" w:sz="4" w:space="0" w:color="000000"/>
              <w:bottom w:val="single" w:sz="4" w:space="0" w:color="000000"/>
            </w:tcBorders>
          </w:tcPr>
          <w:p w:rsidR="005B5BE4" w:rsidRDefault="005B5BE4" w:rsidP="00B56E2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56E24">
            <w:pPr>
              <w:snapToGrid w:val="0"/>
              <w:spacing w:after="0" w:line="240" w:lineRule="auto"/>
              <w:jc w:val="center"/>
              <w:rPr>
                <w:rFonts w:ascii="Times New Roman" w:hAnsi="Times New Roman" w:cs="Times New Roman"/>
                <w:sz w:val="28"/>
                <w:szCs w:val="28"/>
              </w:rPr>
            </w:pPr>
          </w:p>
          <w:p w:rsidR="005B5BE4" w:rsidRDefault="005B5BE4" w:rsidP="00B56E2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810" w:type="dxa"/>
            <w:tcBorders>
              <w:top w:val="single" w:sz="4" w:space="0" w:color="000000"/>
              <w:left w:val="single" w:sz="4" w:space="0" w:color="000000"/>
              <w:bottom w:val="single" w:sz="4" w:space="0" w:color="000000"/>
            </w:tcBorders>
          </w:tcPr>
          <w:p w:rsidR="005B5BE4" w:rsidRDefault="005B5BE4" w:rsidP="00B56E2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56E24">
            <w:pPr>
              <w:snapToGrid w:val="0"/>
              <w:spacing w:after="0" w:line="240" w:lineRule="auto"/>
              <w:jc w:val="center"/>
              <w:rPr>
                <w:rFonts w:ascii="Times New Roman" w:hAnsi="Times New Roman" w:cs="Times New Roman"/>
                <w:sz w:val="28"/>
                <w:szCs w:val="28"/>
              </w:rPr>
            </w:pPr>
          </w:p>
          <w:p w:rsidR="005B5BE4" w:rsidRDefault="005B5BE4" w:rsidP="00B56E2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709" w:type="dxa"/>
            <w:gridSpan w:val="2"/>
            <w:tcBorders>
              <w:top w:val="single" w:sz="4" w:space="0" w:color="000000"/>
              <w:left w:val="single" w:sz="4" w:space="0" w:color="000000"/>
              <w:bottom w:val="single" w:sz="4" w:space="0" w:color="000000"/>
            </w:tcBorders>
          </w:tcPr>
          <w:p w:rsidR="005B5BE4" w:rsidRDefault="005B5BE4" w:rsidP="00B56E24">
            <w:pPr>
              <w:snapToGri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p w:rsidR="005B5BE4" w:rsidRDefault="005B5BE4" w:rsidP="00B56E24">
            <w:pPr>
              <w:snapToGrid w:val="0"/>
              <w:spacing w:after="0" w:line="240" w:lineRule="auto"/>
              <w:jc w:val="center"/>
              <w:rPr>
                <w:rFonts w:ascii="Times New Roman" w:hAnsi="Times New Roman" w:cs="Times New Roman"/>
                <w:sz w:val="28"/>
                <w:szCs w:val="28"/>
              </w:rPr>
            </w:pPr>
          </w:p>
          <w:p w:rsidR="005B5BE4" w:rsidRDefault="005B5BE4" w:rsidP="00B56E24">
            <w:pPr>
              <w:snapToGrid w:val="0"/>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w:t>
            </w:r>
          </w:p>
        </w:tc>
        <w:tc>
          <w:tcPr>
            <w:tcW w:w="860"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rsidP="00B56E24">
            <w:pPr>
              <w:spacing w:after="0" w:line="240" w:lineRule="auto"/>
              <w:jc w:val="center"/>
              <w:rPr>
                <w:rFonts w:ascii="Times New Roman" w:hAnsi="Times New Roman" w:cs="Times New Roman"/>
                <w:color w:val="auto"/>
                <w:sz w:val="28"/>
                <w:szCs w:val="28"/>
              </w:rPr>
            </w:pPr>
          </w:p>
          <w:p w:rsidR="005B5BE4" w:rsidRDefault="005B5BE4" w:rsidP="00B56E24">
            <w:pPr>
              <w:spacing w:after="0" w:line="240" w:lineRule="auto"/>
              <w:jc w:val="center"/>
            </w:pPr>
            <w:r>
              <w:rPr>
                <w:rFonts w:ascii="Times New Roman" w:hAnsi="Times New Roman" w:cs="Times New Roman"/>
                <w:color w:val="auto"/>
                <w:sz w:val="28"/>
                <w:szCs w:val="28"/>
              </w:rPr>
              <w:t>34</w:t>
            </w:r>
          </w:p>
        </w:tc>
      </w:tr>
      <w:tr w:rsidR="005B5BE4" w:rsidTr="003B702B">
        <w:tc>
          <w:tcPr>
            <w:tcW w:w="196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2794" w:type="dxa"/>
            <w:tcBorders>
              <w:top w:val="single" w:sz="4" w:space="0" w:color="000000"/>
              <w:left w:val="single" w:sz="4" w:space="0" w:color="000000"/>
              <w:bottom w:val="single" w:sz="4" w:space="0" w:color="000000"/>
            </w:tcBorders>
          </w:tcPr>
          <w:p w:rsidR="005B5BE4" w:rsidRDefault="005B5BE4" w:rsidP="001F2E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w:t>
            </w:r>
            <w:r w:rsidR="001F2EE3">
              <w:rPr>
                <w:rFonts w:ascii="Times New Roman" w:hAnsi="Times New Roman" w:cs="Times New Roman"/>
                <w:sz w:val="28"/>
                <w:szCs w:val="28"/>
              </w:rPr>
              <w:t xml:space="preserve"> </w:t>
            </w:r>
            <w:r>
              <w:rPr>
                <w:rFonts w:ascii="Times New Roman" w:hAnsi="Times New Roman" w:cs="Times New Roman"/>
                <w:sz w:val="28"/>
                <w:szCs w:val="28"/>
              </w:rPr>
              <w:t>Физическая культура</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102</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102</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709"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60"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center"/>
            </w:pPr>
            <w:r>
              <w:rPr>
                <w:rFonts w:ascii="Times New Roman" w:hAnsi="Times New Roman" w:cs="Times New Roman"/>
                <w:color w:val="auto"/>
                <w:sz w:val="28"/>
                <w:szCs w:val="28"/>
              </w:rPr>
              <w:t>510</w:t>
            </w:r>
          </w:p>
        </w:tc>
      </w:tr>
      <w:tr w:rsidR="005B5BE4" w:rsidTr="003B702B">
        <w:tc>
          <w:tcPr>
            <w:tcW w:w="196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2794" w:type="dxa"/>
            <w:tcBorders>
              <w:top w:val="single" w:sz="4" w:space="0" w:color="000000"/>
              <w:left w:val="single" w:sz="4" w:space="0" w:color="000000"/>
              <w:bottom w:val="single" w:sz="4" w:space="0" w:color="000000"/>
            </w:tcBorders>
          </w:tcPr>
          <w:p w:rsidR="005B5BE4" w:rsidRDefault="005B5BE4" w:rsidP="001F2EE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w:t>
            </w:r>
            <w:r w:rsidR="001F2EE3">
              <w:rPr>
                <w:rFonts w:ascii="Times New Roman" w:hAnsi="Times New Roman" w:cs="Times New Roman"/>
                <w:sz w:val="28"/>
                <w:szCs w:val="28"/>
              </w:rPr>
              <w:t xml:space="preserve"> </w:t>
            </w:r>
            <w:r>
              <w:rPr>
                <w:rFonts w:ascii="Times New Roman" w:hAnsi="Times New Roman" w:cs="Times New Roman"/>
                <w:sz w:val="28"/>
                <w:szCs w:val="28"/>
              </w:rPr>
              <w:t>Профильный труд</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204</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204</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238</w:t>
            </w: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709"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272</w:t>
            </w:r>
          </w:p>
        </w:tc>
        <w:tc>
          <w:tcPr>
            <w:tcW w:w="860"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center"/>
            </w:pPr>
            <w:r>
              <w:rPr>
                <w:rFonts w:ascii="Times New Roman" w:hAnsi="Times New Roman" w:cs="Times New Roman"/>
                <w:color w:val="auto"/>
                <w:sz w:val="28"/>
                <w:szCs w:val="28"/>
              </w:rPr>
              <w:t>1190</w:t>
            </w:r>
          </w:p>
        </w:tc>
      </w:tr>
      <w:tr w:rsidR="005B5BE4" w:rsidTr="003B702B">
        <w:tc>
          <w:tcPr>
            <w:tcW w:w="4755"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918</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b/>
                <w:color w:val="auto"/>
                <w:sz w:val="28"/>
                <w:szCs w:val="28"/>
              </w:rPr>
            </w:pPr>
            <w:r>
              <w:rPr>
                <w:rFonts w:ascii="Times New Roman" w:hAnsi="Times New Roman" w:cs="Times New Roman"/>
                <w:b/>
                <w:sz w:val="28"/>
                <w:szCs w:val="28"/>
              </w:rPr>
              <w:t>952</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986</w:t>
            </w:r>
          </w:p>
          <w:p w:rsidR="005B5BE4" w:rsidRDefault="005B5BE4" w:rsidP="00B56E24">
            <w:pPr>
              <w:spacing w:after="0" w:line="240" w:lineRule="auto"/>
              <w:jc w:val="center"/>
              <w:rPr>
                <w:rFonts w:ascii="Times New Roman" w:hAnsi="Times New Roman" w:cs="Times New Roman"/>
                <w:b/>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709"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1020</w:t>
            </w:r>
          </w:p>
        </w:tc>
        <w:tc>
          <w:tcPr>
            <w:tcW w:w="860"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center"/>
              <w:rPr>
                <w:rFonts w:ascii="Times New Roman" w:hAnsi="Times New Roman" w:cs="Times New Roman"/>
                <w:b/>
                <w:color w:val="auto"/>
                <w:sz w:val="28"/>
                <w:szCs w:val="28"/>
              </w:rPr>
            </w:pPr>
            <w:r>
              <w:rPr>
                <w:rFonts w:ascii="Times New Roman" w:hAnsi="Times New Roman" w:cs="Times New Roman"/>
                <w:b/>
                <w:color w:val="auto"/>
                <w:sz w:val="28"/>
                <w:szCs w:val="28"/>
              </w:rPr>
              <w:t>4998</w:t>
            </w:r>
          </w:p>
          <w:p w:rsidR="005B5BE4" w:rsidRDefault="005B5BE4" w:rsidP="00B56E24">
            <w:pPr>
              <w:spacing w:after="0" w:line="240" w:lineRule="auto"/>
              <w:jc w:val="center"/>
              <w:rPr>
                <w:rFonts w:ascii="Times New Roman" w:hAnsi="Times New Roman" w:cs="Times New Roman"/>
                <w:b/>
                <w:color w:val="auto"/>
                <w:sz w:val="28"/>
                <w:szCs w:val="28"/>
              </w:rPr>
            </w:pPr>
          </w:p>
        </w:tc>
      </w:tr>
      <w:tr w:rsidR="005B5BE4" w:rsidTr="003B702B">
        <w:trPr>
          <w:trHeight w:val="584"/>
        </w:trPr>
        <w:tc>
          <w:tcPr>
            <w:tcW w:w="4755"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sz w:val="28"/>
                <w:szCs w:val="28"/>
              </w:rPr>
              <w:t>68</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709"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860"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center"/>
            </w:pPr>
            <w:r>
              <w:rPr>
                <w:rFonts w:ascii="Times New Roman" w:hAnsi="Times New Roman" w:cs="Times New Roman"/>
                <w:color w:val="auto"/>
                <w:sz w:val="28"/>
                <w:szCs w:val="28"/>
              </w:rPr>
              <w:t>340</w:t>
            </w:r>
          </w:p>
        </w:tc>
      </w:tr>
      <w:tr w:rsidR="005B5BE4" w:rsidTr="003B702B">
        <w:tc>
          <w:tcPr>
            <w:tcW w:w="4755"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709" w:type="dxa"/>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sz w:val="28"/>
                <w:szCs w:val="28"/>
              </w:rPr>
            </w:pPr>
            <w:r>
              <w:rPr>
                <w:rFonts w:ascii="Times New Roman" w:hAnsi="Times New Roman" w:cs="Times New Roman"/>
                <w:b/>
                <w:sz w:val="28"/>
                <w:szCs w:val="28"/>
              </w:rPr>
              <w:t>986</w:t>
            </w:r>
          </w:p>
        </w:tc>
        <w:tc>
          <w:tcPr>
            <w:tcW w:w="709" w:type="dxa"/>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color w:val="auto"/>
                <w:sz w:val="28"/>
                <w:szCs w:val="28"/>
              </w:rPr>
            </w:pPr>
            <w:r>
              <w:rPr>
                <w:rFonts w:ascii="Times New Roman" w:hAnsi="Times New Roman" w:cs="Times New Roman"/>
                <w:b/>
                <w:sz w:val="28"/>
                <w:szCs w:val="28"/>
              </w:rPr>
              <w:t>1020</w:t>
            </w:r>
          </w:p>
        </w:tc>
        <w:tc>
          <w:tcPr>
            <w:tcW w:w="708" w:type="dxa"/>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color w:val="auto"/>
                <w:sz w:val="28"/>
                <w:szCs w:val="28"/>
              </w:rPr>
            </w:pPr>
            <w:r>
              <w:rPr>
                <w:rFonts w:ascii="Times New Roman" w:hAnsi="Times New Roman" w:cs="Times New Roman"/>
                <w:b/>
                <w:color w:val="auto"/>
                <w:sz w:val="28"/>
                <w:szCs w:val="28"/>
              </w:rPr>
              <w:t>1088</w:t>
            </w:r>
          </w:p>
        </w:tc>
        <w:tc>
          <w:tcPr>
            <w:tcW w:w="810" w:type="dxa"/>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709" w:type="dxa"/>
            <w:gridSpan w:val="2"/>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color w:val="auto"/>
                <w:sz w:val="28"/>
                <w:szCs w:val="28"/>
              </w:rPr>
            </w:pPr>
            <w:r>
              <w:rPr>
                <w:rFonts w:ascii="Times New Roman" w:hAnsi="Times New Roman" w:cs="Times New Roman"/>
                <w:b/>
                <w:color w:val="auto"/>
                <w:sz w:val="28"/>
                <w:szCs w:val="28"/>
              </w:rPr>
              <w:t>1122</w:t>
            </w:r>
          </w:p>
        </w:tc>
        <w:tc>
          <w:tcPr>
            <w:tcW w:w="860" w:type="dxa"/>
            <w:tcBorders>
              <w:top w:val="single" w:sz="4" w:space="0" w:color="000000"/>
              <w:left w:val="single" w:sz="4" w:space="0" w:color="000000"/>
              <w:bottom w:val="single" w:sz="4" w:space="0" w:color="000000"/>
              <w:right w:val="single" w:sz="4" w:space="0" w:color="000000"/>
            </w:tcBorders>
          </w:tcPr>
          <w:p w:rsidR="005B5BE4" w:rsidRDefault="005B5BE4" w:rsidP="003B702B">
            <w:pPr>
              <w:spacing w:after="0" w:line="240" w:lineRule="auto"/>
              <w:ind w:right="-108"/>
              <w:jc w:val="center"/>
            </w:pPr>
            <w:r>
              <w:rPr>
                <w:rFonts w:ascii="Times New Roman" w:hAnsi="Times New Roman" w:cs="Times New Roman"/>
                <w:b/>
                <w:color w:val="auto"/>
                <w:sz w:val="28"/>
                <w:szCs w:val="28"/>
              </w:rPr>
              <w:t>5338</w:t>
            </w:r>
          </w:p>
        </w:tc>
      </w:tr>
      <w:tr w:rsidR="005B5BE4" w:rsidTr="003B702B">
        <w:trPr>
          <w:trHeight w:val="557"/>
        </w:trPr>
        <w:tc>
          <w:tcPr>
            <w:tcW w:w="4755" w:type="dxa"/>
            <w:gridSpan w:val="2"/>
            <w:tcBorders>
              <w:top w:val="single" w:sz="4" w:space="0" w:color="000000"/>
              <w:left w:val="single" w:sz="4" w:space="0" w:color="000000"/>
              <w:bottom w:val="single" w:sz="4" w:space="0" w:color="000000"/>
            </w:tcBorders>
          </w:tcPr>
          <w:p w:rsidR="005B5BE4" w:rsidRDefault="005B5BE4" w:rsidP="00B56E2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9" w:type="dxa"/>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sz w:val="28"/>
                <w:szCs w:val="28"/>
              </w:rPr>
            </w:pPr>
            <w:r>
              <w:rPr>
                <w:rFonts w:ascii="Times New Roman" w:hAnsi="Times New Roman" w:cs="Times New Roman"/>
                <w:b/>
                <w:sz w:val="28"/>
                <w:szCs w:val="28"/>
              </w:rPr>
              <w:t>204</w:t>
            </w:r>
          </w:p>
        </w:tc>
        <w:tc>
          <w:tcPr>
            <w:tcW w:w="709" w:type="dxa"/>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color w:val="auto"/>
                <w:sz w:val="28"/>
                <w:szCs w:val="28"/>
              </w:rPr>
            </w:pPr>
            <w:r>
              <w:rPr>
                <w:rFonts w:ascii="Times New Roman" w:hAnsi="Times New Roman" w:cs="Times New Roman"/>
                <w:b/>
                <w:sz w:val="28"/>
                <w:szCs w:val="28"/>
              </w:rPr>
              <w:t>204</w:t>
            </w:r>
          </w:p>
        </w:tc>
        <w:tc>
          <w:tcPr>
            <w:tcW w:w="708" w:type="dxa"/>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10" w:type="dxa"/>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709" w:type="dxa"/>
            <w:gridSpan w:val="2"/>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60" w:type="dxa"/>
            <w:tcBorders>
              <w:top w:val="single" w:sz="4" w:space="0" w:color="000000"/>
              <w:left w:val="single" w:sz="4" w:space="0" w:color="000000"/>
              <w:bottom w:val="single" w:sz="4" w:space="0" w:color="000000"/>
              <w:right w:val="single" w:sz="4" w:space="0" w:color="000000"/>
            </w:tcBorders>
          </w:tcPr>
          <w:p w:rsidR="005B5BE4" w:rsidRDefault="005B5BE4" w:rsidP="003B702B">
            <w:pPr>
              <w:spacing w:after="0" w:line="240" w:lineRule="auto"/>
              <w:ind w:right="-108"/>
              <w:jc w:val="center"/>
            </w:pPr>
            <w:r>
              <w:rPr>
                <w:rFonts w:ascii="Times New Roman" w:hAnsi="Times New Roman" w:cs="Times New Roman"/>
                <w:b/>
                <w:color w:val="auto"/>
                <w:sz w:val="28"/>
                <w:szCs w:val="28"/>
              </w:rPr>
              <w:t>1020</w:t>
            </w:r>
          </w:p>
        </w:tc>
      </w:tr>
      <w:tr w:rsidR="005B5BE4" w:rsidTr="003B702B">
        <w:trPr>
          <w:trHeight w:val="406"/>
        </w:trPr>
        <w:tc>
          <w:tcPr>
            <w:tcW w:w="4755" w:type="dxa"/>
            <w:gridSpan w:val="2"/>
            <w:tcBorders>
              <w:top w:val="single" w:sz="4" w:space="0" w:color="000000"/>
              <w:left w:val="single" w:sz="4" w:space="0" w:color="000000"/>
              <w:bottom w:val="single" w:sz="4" w:space="0" w:color="000000"/>
            </w:tcBorders>
          </w:tcPr>
          <w:p w:rsidR="005B5BE4" w:rsidRDefault="005B5BE4" w:rsidP="00B56E2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9" w:type="dxa"/>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sz w:val="28"/>
                <w:szCs w:val="28"/>
              </w:rPr>
            </w:pPr>
            <w:r>
              <w:rPr>
                <w:rFonts w:ascii="Times New Roman" w:hAnsi="Times New Roman" w:cs="Times New Roman"/>
                <w:b/>
                <w:sz w:val="28"/>
                <w:szCs w:val="28"/>
              </w:rPr>
              <w:t>136</w:t>
            </w:r>
          </w:p>
        </w:tc>
        <w:tc>
          <w:tcPr>
            <w:tcW w:w="709" w:type="dxa"/>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color w:val="auto"/>
                <w:sz w:val="28"/>
                <w:szCs w:val="28"/>
              </w:rPr>
            </w:pPr>
            <w:r>
              <w:rPr>
                <w:rFonts w:ascii="Times New Roman" w:hAnsi="Times New Roman" w:cs="Times New Roman"/>
                <w:b/>
                <w:sz w:val="28"/>
                <w:szCs w:val="28"/>
              </w:rPr>
              <w:t>136</w:t>
            </w:r>
          </w:p>
        </w:tc>
        <w:tc>
          <w:tcPr>
            <w:tcW w:w="708" w:type="dxa"/>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10" w:type="dxa"/>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709" w:type="dxa"/>
            <w:gridSpan w:val="2"/>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60" w:type="dxa"/>
            <w:tcBorders>
              <w:top w:val="single" w:sz="4" w:space="0" w:color="000000"/>
              <w:left w:val="single" w:sz="4" w:space="0" w:color="000000"/>
              <w:bottom w:val="single" w:sz="4" w:space="0" w:color="000000"/>
              <w:right w:val="single" w:sz="4" w:space="0" w:color="000000"/>
            </w:tcBorders>
          </w:tcPr>
          <w:p w:rsidR="005B5BE4" w:rsidRDefault="005B5BE4" w:rsidP="003B702B">
            <w:pPr>
              <w:spacing w:after="0" w:line="240" w:lineRule="auto"/>
              <w:ind w:right="-108"/>
              <w:jc w:val="center"/>
            </w:pPr>
            <w:r>
              <w:rPr>
                <w:rFonts w:ascii="Times New Roman" w:hAnsi="Times New Roman" w:cs="Times New Roman"/>
                <w:b/>
                <w:color w:val="auto"/>
                <w:sz w:val="28"/>
                <w:szCs w:val="28"/>
              </w:rPr>
              <w:t>680</w:t>
            </w:r>
          </w:p>
        </w:tc>
      </w:tr>
      <w:tr w:rsidR="005B5BE4" w:rsidTr="003B702B">
        <w:tc>
          <w:tcPr>
            <w:tcW w:w="4755"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9" w:type="dxa"/>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sz w:val="28"/>
                <w:szCs w:val="28"/>
              </w:rPr>
            </w:pPr>
            <w:r>
              <w:rPr>
                <w:rFonts w:ascii="Times New Roman" w:hAnsi="Times New Roman" w:cs="Times New Roman"/>
                <w:b/>
                <w:sz w:val="28"/>
                <w:szCs w:val="28"/>
              </w:rPr>
              <w:t>1326</w:t>
            </w:r>
          </w:p>
        </w:tc>
        <w:tc>
          <w:tcPr>
            <w:tcW w:w="709" w:type="dxa"/>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color w:val="auto"/>
                <w:sz w:val="28"/>
                <w:szCs w:val="28"/>
              </w:rPr>
            </w:pPr>
            <w:r>
              <w:rPr>
                <w:rFonts w:ascii="Times New Roman" w:hAnsi="Times New Roman" w:cs="Times New Roman"/>
                <w:b/>
                <w:sz w:val="28"/>
                <w:szCs w:val="28"/>
              </w:rPr>
              <w:t>1360</w:t>
            </w:r>
          </w:p>
        </w:tc>
        <w:tc>
          <w:tcPr>
            <w:tcW w:w="708" w:type="dxa"/>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color w:val="auto"/>
                <w:sz w:val="28"/>
                <w:szCs w:val="28"/>
              </w:rPr>
            </w:pPr>
            <w:r>
              <w:rPr>
                <w:rFonts w:ascii="Times New Roman" w:hAnsi="Times New Roman" w:cs="Times New Roman"/>
                <w:b/>
                <w:color w:val="auto"/>
                <w:sz w:val="28"/>
                <w:szCs w:val="28"/>
              </w:rPr>
              <w:t>1428</w:t>
            </w:r>
          </w:p>
        </w:tc>
        <w:tc>
          <w:tcPr>
            <w:tcW w:w="810" w:type="dxa"/>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709" w:type="dxa"/>
            <w:gridSpan w:val="2"/>
            <w:tcBorders>
              <w:top w:val="single" w:sz="4" w:space="0" w:color="000000"/>
              <w:left w:val="single" w:sz="4" w:space="0" w:color="000000"/>
              <w:bottom w:val="single" w:sz="4" w:space="0" w:color="000000"/>
            </w:tcBorders>
          </w:tcPr>
          <w:p w:rsidR="005B5BE4" w:rsidRDefault="005B5BE4" w:rsidP="003B702B">
            <w:pPr>
              <w:spacing w:after="0" w:line="240" w:lineRule="auto"/>
              <w:ind w:right="-108"/>
              <w:jc w:val="center"/>
              <w:rPr>
                <w:rFonts w:ascii="Times New Roman" w:hAnsi="Times New Roman" w:cs="Times New Roman"/>
                <w:b/>
                <w:color w:val="auto"/>
                <w:sz w:val="28"/>
                <w:szCs w:val="28"/>
              </w:rPr>
            </w:pPr>
            <w:r>
              <w:rPr>
                <w:rFonts w:ascii="Times New Roman" w:hAnsi="Times New Roman" w:cs="Times New Roman"/>
                <w:b/>
                <w:color w:val="auto"/>
                <w:sz w:val="28"/>
                <w:szCs w:val="28"/>
              </w:rPr>
              <w:t>1462</w:t>
            </w:r>
          </w:p>
        </w:tc>
        <w:tc>
          <w:tcPr>
            <w:tcW w:w="860" w:type="dxa"/>
            <w:tcBorders>
              <w:top w:val="single" w:sz="4" w:space="0" w:color="000000"/>
              <w:left w:val="single" w:sz="4" w:space="0" w:color="000000"/>
              <w:bottom w:val="single" w:sz="4" w:space="0" w:color="000000"/>
              <w:right w:val="single" w:sz="4" w:space="0" w:color="000000"/>
            </w:tcBorders>
          </w:tcPr>
          <w:p w:rsidR="005B5BE4" w:rsidRDefault="005B5BE4" w:rsidP="003B702B">
            <w:pPr>
              <w:spacing w:after="0" w:line="240" w:lineRule="auto"/>
              <w:ind w:right="-108"/>
              <w:jc w:val="center"/>
            </w:pPr>
            <w:r>
              <w:rPr>
                <w:rFonts w:ascii="Times New Roman" w:hAnsi="Times New Roman" w:cs="Times New Roman"/>
                <w:b/>
                <w:color w:val="auto"/>
                <w:sz w:val="28"/>
                <w:szCs w:val="28"/>
              </w:rPr>
              <w:t>7038</w:t>
            </w:r>
          </w:p>
        </w:tc>
      </w:tr>
    </w:tbl>
    <w:p w:rsidR="005B5BE4" w:rsidRDefault="005B5BE4" w:rsidP="00B56E24">
      <w:pPr>
        <w:pStyle w:val="aff"/>
        <w:pageBreakBefore/>
        <w:spacing w:line="240" w:lineRule="auto"/>
        <w:ind w:firstLine="0"/>
        <w:rPr>
          <w:rFonts w:ascii="Times New Roman" w:hAnsi="Times New Roman" w:cs="Times New Roman"/>
          <w:b/>
          <w:color w:val="auto"/>
          <w:sz w:val="24"/>
          <w:szCs w:val="24"/>
        </w:rPr>
      </w:pPr>
    </w:p>
    <w:p w:rsidR="005B5BE4" w:rsidRDefault="005B5BE4" w:rsidP="00B56E24">
      <w:pPr>
        <w:pStyle w:val="aff"/>
        <w:spacing w:line="240" w:lineRule="auto"/>
        <w:ind w:firstLine="0"/>
        <w:rPr>
          <w:rFonts w:ascii="Times New Roman" w:hAnsi="Times New Roman" w:cs="Times New Roman"/>
          <w:b/>
          <w:color w:val="auto"/>
          <w:sz w:val="24"/>
          <w:szCs w:val="24"/>
        </w:rPr>
      </w:pPr>
    </w:p>
    <w:tbl>
      <w:tblPr>
        <w:tblW w:w="9676" w:type="dxa"/>
        <w:tblInd w:w="-111" w:type="dxa"/>
        <w:tblLayout w:type="fixed"/>
        <w:tblLook w:val="0000" w:firstRow="0" w:lastRow="0" w:firstColumn="0" w:lastColumn="0" w:noHBand="0" w:noVBand="0"/>
      </w:tblPr>
      <w:tblGrid>
        <w:gridCol w:w="1951"/>
        <w:gridCol w:w="152"/>
        <w:gridCol w:w="2977"/>
        <w:gridCol w:w="708"/>
        <w:gridCol w:w="668"/>
        <w:gridCol w:w="709"/>
        <w:gridCol w:w="810"/>
        <w:gridCol w:w="567"/>
        <w:gridCol w:w="1134"/>
      </w:tblGrid>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Pr="00CA02B7" w:rsidRDefault="004646FA" w:rsidP="00B56E24">
            <w:pPr>
              <w:spacing w:after="0" w:line="240" w:lineRule="auto"/>
              <w:jc w:val="center"/>
              <w:rPr>
                <w:rFonts w:ascii="Times New Roman" w:hAnsi="Times New Roman" w:cs="Times New Roman"/>
                <w:color w:val="auto"/>
                <w:sz w:val="28"/>
                <w:szCs w:val="28"/>
              </w:rPr>
            </w:pPr>
            <w:r w:rsidRPr="00CA02B7">
              <w:rPr>
                <w:rFonts w:ascii="Times New Roman" w:hAnsi="Times New Roman" w:cs="Times New Roman"/>
                <w:sz w:val="28"/>
                <w:szCs w:val="28"/>
              </w:rPr>
              <w:t>Н</w:t>
            </w:r>
            <w:r w:rsidR="005B5BE4" w:rsidRPr="00CA02B7">
              <w:rPr>
                <w:rFonts w:ascii="Times New Roman" w:hAnsi="Times New Roman" w:cs="Times New Roman"/>
                <w:sz w:val="28"/>
                <w:szCs w:val="28"/>
              </w:rPr>
              <w:t>едельный учебный план образования</w:t>
            </w:r>
            <w:r w:rsidR="004B1A2B" w:rsidRPr="00CA02B7">
              <w:rPr>
                <w:rFonts w:ascii="Times New Roman" w:hAnsi="Times New Roman" w:cs="Times New Roman"/>
                <w:sz w:val="28"/>
                <w:szCs w:val="28"/>
              </w:rPr>
              <w:t xml:space="preserve"> </w:t>
            </w:r>
            <w:r w:rsidR="005B5BE4" w:rsidRPr="00CA02B7">
              <w:rPr>
                <w:rFonts w:ascii="Times New Roman" w:hAnsi="Times New Roman" w:cs="Times New Roman"/>
                <w:sz w:val="28"/>
                <w:szCs w:val="28"/>
              </w:rPr>
              <w:t xml:space="preserve">обучающихся с умственной отсталостью </w:t>
            </w:r>
            <w:r w:rsidR="005B5BE4" w:rsidRPr="00CA02B7">
              <w:rPr>
                <w:rFonts w:ascii="Times New Roman" w:hAnsi="Times New Roman" w:cs="Times New Roman"/>
                <w:color w:val="auto"/>
                <w:sz w:val="28"/>
                <w:szCs w:val="28"/>
              </w:rPr>
              <w:t>(интеллектуальными нарушениями):</w:t>
            </w:r>
          </w:p>
          <w:p w:rsidR="005B5BE4" w:rsidRPr="00CA02B7" w:rsidRDefault="005B5BE4" w:rsidP="00B56E24">
            <w:pPr>
              <w:spacing w:after="0" w:line="240" w:lineRule="auto"/>
              <w:jc w:val="center"/>
            </w:pPr>
            <w:r w:rsidRPr="00CA02B7">
              <w:rPr>
                <w:rFonts w:ascii="Times New Roman" w:hAnsi="Times New Roman" w:cs="Times New Roman"/>
                <w:color w:val="auto"/>
                <w:sz w:val="28"/>
                <w:szCs w:val="28"/>
                <w:lang w:val="en-US"/>
              </w:rPr>
              <w:t>V</w:t>
            </w:r>
            <w:r w:rsidRPr="00CA02B7">
              <w:rPr>
                <w:rFonts w:ascii="Times New Roman" w:hAnsi="Times New Roman" w:cs="Times New Roman"/>
                <w:color w:val="auto"/>
                <w:sz w:val="28"/>
                <w:szCs w:val="28"/>
              </w:rPr>
              <w:t>-</w:t>
            </w:r>
            <w:r w:rsidRPr="00CA02B7">
              <w:rPr>
                <w:rFonts w:ascii="Times New Roman" w:hAnsi="Times New Roman" w:cs="Times New Roman"/>
                <w:color w:val="auto"/>
                <w:sz w:val="28"/>
                <w:szCs w:val="28"/>
                <w:lang w:val="en-US"/>
              </w:rPr>
              <w:t>IX</w:t>
            </w:r>
            <w:r w:rsidRPr="00CA02B7">
              <w:rPr>
                <w:rFonts w:ascii="Times New Roman" w:hAnsi="Times New Roman" w:cs="Times New Roman"/>
                <w:color w:val="auto"/>
                <w:sz w:val="28"/>
                <w:szCs w:val="28"/>
              </w:rPr>
              <w:t xml:space="preserve"> </w:t>
            </w:r>
            <w:r w:rsidRPr="00CA02B7">
              <w:rPr>
                <w:rFonts w:ascii="Times New Roman" w:hAnsi="Times New Roman" w:cs="Times New Roman"/>
                <w:sz w:val="28"/>
                <w:szCs w:val="28"/>
              </w:rPr>
              <w:t>классы</w:t>
            </w:r>
          </w:p>
        </w:tc>
      </w:tr>
      <w:tr w:rsidR="005B5BE4" w:rsidTr="00100104">
        <w:tc>
          <w:tcPr>
            <w:tcW w:w="1951" w:type="dxa"/>
            <w:vMerge w:val="restart"/>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rPr>
              <w:t>Предметные области</w:t>
            </w:r>
          </w:p>
        </w:tc>
        <w:tc>
          <w:tcPr>
            <w:tcW w:w="3129" w:type="dxa"/>
            <w:gridSpan w:val="2"/>
            <w:vMerge w:val="restart"/>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rPr>
              <w:t xml:space="preserve">Классы </w:t>
            </w:r>
          </w:p>
          <w:p w:rsidR="005B5BE4" w:rsidRPr="00CA02B7" w:rsidRDefault="005B5BE4" w:rsidP="00B56E24">
            <w:pPr>
              <w:spacing w:after="0" w:line="240" w:lineRule="auto"/>
              <w:jc w:val="both"/>
              <w:rPr>
                <w:rFonts w:ascii="Times New Roman" w:hAnsi="Times New Roman" w:cs="Times New Roman"/>
                <w:sz w:val="28"/>
                <w:szCs w:val="28"/>
              </w:rPr>
            </w:pPr>
          </w:p>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rPr>
              <w:t>Учебные предметы</w:t>
            </w:r>
          </w:p>
        </w:tc>
        <w:tc>
          <w:tcPr>
            <w:tcW w:w="4596" w:type="dxa"/>
            <w:gridSpan w:val="6"/>
            <w:tcBorders>
              <w:top w:val="single" w:sz="4" w:space="0" w:color="000000"/>
              <w:left w:val="single" w:sz="4" w:space="0" w:color="000000"/>
              <w:bottom w:val="single" w:sz="4" w:space="0" w:color="000000"/>
              <w:right w:val="single" w:sz="4" w:space="0" w:color="000000"/>
            </w:tcBorders>
          </w:tcPr>
          <w:p w:rsidR="005B5BE4" w:rsidRPr="00CA02B7" w:rsidRDefault="005B5BE4" w:rsidP="00B56E24">
            <w:pPr>
              <w:spacing w:after="0" w:line="240" w:lineRule="auto"/>
              <w:jc w:val="both"/>
            </w:pPr>
            <w:r w:rsidRPr="00CA02B7">
              <w:rPr>
                <w:rFonts w:ascii="Times New Roman" w:hAnsi="Times New Roman" w:cs="Times New Roman"/>
                <w:sz w:val="28"/>
                <w:szCs w:val="28"/>
              </w:rPr>
              <w:t>Количество часов в неделю</w:t>
            </w:r>
          </w:p>
        </w:tc>
      </w:tr>
      <w:tr w:rsidR="005B5BE4" w:rsidTr="00100104">
        <w:tc>
          <w:tcPr>
            <w:tcW w:w="1951" w:type="dxa"/>
            <w:vMerge/>
            <w:tcBorders>
              <w:top w:val="single" w:sz="4" w:space="0" w:color="000000"/>
              <w:left w:val="single" w:sz="4" w:space="0" w:color="000000"/>
              <w:bottom w:val="single" w:sz="4" w:space="0" w:color="000000"/>
            </w:tcBorders>
          </w:tcPr>
          <w:p w:rsidR="005B5BE4" w:rsidRPr="00CA02B7" w:rsidRDefault="005B5BE4" w:rsidP="00B56E24">
            <w:pPr>
              <w:snapToGrid w:val="0"/>
              <w:spacing w:after="0" w:line="240" w:lineRule="auto"/>
              <w:jc w:val="both"/>
              <w:rPr>
                <w:rFonts w:ascii="Times New Roman" w:hAnsi="Times New Roman" w:cs="Times New Roman"/>
                <w:sz w:val="28"/>
                <w:szCs w:val="28"/>
              </w:rPr>
            </w:pPr>
          </w:p>
        </w:tc>
        <w:tc>
          <w:tcPr>
            <w:tcW w:w="3129" w:type="dxa"/>
            <w:gridSpan w:val="2"/>
            <w:vMerge/>
            <w:tcBorders>
              <w:top w:val="single" w:sz="4" w:space="0" w:color="000000"/>
              <w:left w:val="single" w:sz="4" w:space="0" w:color="000000"/>
              <w:bottom w:val="single" w:sz="4" w:space="0" w:color="000000"/>
            </w:tcBorders>
          </w:tcPr>
          <w:p w:rsidR="005B5BE4" w:rsidRPr="00CA02B7" w:rsidRDefault="005B5BE4" w:rsidP="00B56E24">
            <w:pPr>
              <w:snapToGrid w:val="0"/>
              <w:spacing w:after="0" w:line="240" w:lineRule="auto"/>
              <w:jc w:val="both"/>
              <w:rPr>
                <w:rFonts w:ascii="Times New Roman" w:hAnsi="Times New Roman" w:cs="Times New Roman"/>
                <w:sz w:val="28"/>
                <w:szCs w:val="28"/>
              </w:rPr>
            </w:pPr>
          </w:p>
        </w:tc>
        <w:tc>
          <w:tcPr>
            <w:tcW w:w="708" w:type="dxa"/>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lang w:val="en-US"/>
              </w:rPr>
            </w:pPr>
            <w:r w:rsidRPr="00CA02B7">
              <w:rPr>
                <w:rFonts w:ascii="Times New Roman" w:hAnsi="Times New Roman" w:cs="Times New Roman"/>
                <w:sz w:val="28"/>
                <w:szCs w:val="28"/>
                <w:lang w:val="en-US"/>
              </w:rPr>
              <w:t>V</w:t>
            </w:r>
          </w:p>
        </w:tc>
        <w:tc>
          <w:tcPr>
            <w:tcW w:w="668" w:type="dxa"/>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lang w:val="en-US"/>
              </w:rPr>
            </w:pPr>
            <w:r w:rsidRPr="00CA02B7">
              <w:rPr>
                <w:rFonts w:ascii="Times New Roman" w:hAnsi="Times New Roman" w:cs="Times New Roman"/>
                <w:sz w:val="28"/>
                <w:szCs w:val="28"/>
                <w:lang w:val="en-US"/>
              </w:rPr>
              <w:t>VI</w:t>
            </w:r>
          </w:p>
        </w:tc>
        <w:tc>
          <w:tcPr>
            <w:tcW w:w="709" w:type="dxa"/>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lang w:val="en-US"/>
              </w:rPr>
            </w:pPr>
            <w:r w:rsidRPr="00CA02B7">
              <w:rPr>
                <w:rFonts w:ascii="Times New Roman" w:hAnsi="Times New Roman" w:cs="Times New Roman"/>
                <w:sz w:val="28"/>
                <w:szCs w:val="28"/>
                <w:lang w:val="en-US"/>
              </w:rPr>
              <w:t>VII</w:t>
            </w:r>
          </w:p>
        </w:tc>
        <w:tc>
          <w:tcPr>
            <w:tcW w:w="810" w:type="dxa"/>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lang w:val="en-US"/>
              </w:rPr>
            </w:pPr>
            <w:r w:rsidRPr="00CA02B7">
              <w:rPr>
                <w:rFonts w:ascii="Times New Roman" w:hAnsi="Times New Roman" w:cs="Times New Roman"/>
                <w:sz w:val="28"/>
                <w:szCs w:val="28"/>
                <w:lang w:val="en-US"/>
              </w:rPr>
              <w:t>VIII</w:t>
            </w:r>
          </w:p>
        </w:tc>
        <w:tc>
          <w:tcPr>
            <w:tcW w:w="567" w:type="dxa"/>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lang w:val="en-US"/>
              </w:rPr>
              <w:t>IX</w:t>
            </w:r>
          </w:p>
        </w:tc>
        <w:tc>
          <w:tcPr>
            <w:tcW w:w="1134" w:type="dxa"/>
            <w:tcBorders>
              <w:top w:val="single" w:sz="4" w:space="0" w:color="000000"/>
              <w:left w:val="single" w:sz="4" w:space="0" w:color="000000"/>
              <w:bottom w:val="single" w:sz="4" w:space="0" w:color="000000"/>
              <w:right w:val="single" w:sz="4" w:space="0" w:color="000000"/>
            </w:tcBorders>
          </w:tcPr>
          <w:p w:rsidR="005B5BE4" w:rsidRPr="00CA02B7" w:rsidRDefault="005B5BE4" w:rsidP="00B56E24">
            <w:pPr>
              <w:spacing w:after="0" w:line="240" w:lineRule="auto"/>
              <w:jc w:val="both"/>
            </w:pPr>
            <w:r w:rsidRPr="00CA02B7">
              <w:rPr>
                <w:rFonts w:ascii="Times New Roman" w:hAnsi="Times New Roman" w:cs="Times New Roman"/>
                <w:sz w:val="28"/>
                <w:szCs w:val="28"/>
              </w:rPr>
              <w:t xml:space="preserve">Всего </w:t>
            </w:r>
          </w:p>
        </w:tc>
      </w:tr>
      <w:tr w:rsidR="005B5BE4" w:rsidTr="00100104">
        <w:tc>
          <w:tcPr>
            <w:tcW w:w="9676" w:type="dxa"/>
            <w:gridSpan w:val="9"/>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i/>
                <w:sz w:val="28"/>
                <w:szCs w:val="28"/>
              </w:rPr>
              <w:t>Обязательная часть</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 Язык и речевая практика</w:t>
            </w:r>
          </w:p>
        </w:tc>
        <w:tc>
          <w:tcPr>
            <w:tcW w:w="297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1.2.Чтение</w:t>
            </w:r>
          </w:p>
          <w:p w:rsidR="005B5BE4" w:rsidRDefault="0010010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(Ли</w:t>
            </w:r>
            <w:r w:rsidR="005B5BE4">
              <w:rPr>
                <w:rFonts w:ascii="Times New Roman" w:hAnsi="Times New Roman" w:cs="Times New Roman"/>
                <w:color w:val="auto"/>
                <w:sz w:val="28"/>
                <w:szCs w:val="28"/>
              </w:rPr>
              <w:t>тературное чтение)</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rsidP="00B56E24">
            <w:pPr>
              <w:spacing w:after="0" w:line="240" w:lineRule="auto"/>
              <w:jc w:val="both"/>
              <w:rPr>
                <w:rFonts w:ascii="Times New Roman" w:hAnsi="Times New Roman" w:cs="Times New Roman"/>
                <w:color w:val="auto"/>
                <w:sz w:val="28"/>
                <w:szCs w:val="28"/>
              </w:rPr>
            </w:pP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4 </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56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20</w:t>
            </w:r>
          </w:p>
          <w:p w:rsidR="005B5BE4" w:rsidRDefault="005B5BE4" w:rsidP="00B56E24">
            <w:pPr>
              <w:spacing w:after="0" w:line="240" w:lineRule="auto"/>
              <w:jc w:val="both"/>
            </w:pPr>
            <w:r>
              <w:rPr>
                <w:rFonts w:ascii="Times New Roman" w:hAnsi="Times New Roman" w:cs="Times New Roman"/>
                <w:sz w:val="28"/>
                <w:szCs w:val="28"/>
              </w:rPr>
              <w:t>20</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 Математика</w:t>
            </w:r>
          </w:p>
        </w:tc>
        <w:tc>
          <w:tcPr>
            <w:tcW w:w="297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2.2. Информатика</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66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56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17</w:t>
            </w:r>
          </w:p>
          <w:p w:rsidR="005B5BE4" w:rsidRDefault="005B5BE4" w:rsidP="00B56E24">
            <w:pPr>
              <w:spacing w:after="0" w:line="240" w:lineRule="auto"/>
              <w:jc w:val="both"/>
            </w:pPr>
            <w:r>
              <w:rPr>
                <w:rFonts w:ascii="Times New Roman" w:hAnsi="Times New Roman" w:cs="Times New Roman"/>
                <w:color w:val="auto"/>
                <w:sz w:val="28"/>
                <w:szCs w:val="28"/>
              </w:rPr>
              <w:t>3</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3. Естествознание</w:t>
            </w:r>
          </w:p>
        </w:tc>
        <w:tc>
          <w:tcPr>
            <w:tcW w:w="297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3.1.Природоведение</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3.2.Биология</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3.3. География</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rsidP="00B56E24">
            <w:pPr>
              <w:spacing w:after="0" w:line="240" w:lineRule="auto"/>
              <w:jc w:val="both"/>
              <w:rPr>
                <w:rFonts w:ascii="Times New Roman" w:hAnsi="Times New Roman" w:cs="Times New Roman"/>
                <w:color w:val="auto"/>
                <w:sz w:val="28"/>
                <w:szCs w:val="28"/>
              </w:rPr>
            </w:pP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2 </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rsidP="00B56E24">
            <w:pPr>
              <w:spacing w:after="0" w:line="240" w:lineRule="auto"/>
              <w:jc w:val="both"/>
            </w:pPr>
            <w:r>
              <w:rPr>
                <w:rFonts w:ascii="Times New Roman" w:hAnsi="Times New Roman" w:cs="Times New Roman"/>
                <w:sz w:val="28"/>
                <w:szCs w:val="28"/>
              </w:rPr>
              <w:t>8</w:t>
            </w:r>
          </w:p>
        </w:tc>
      </w:tr>
      <w:tr w:rsidR="005B5BE4" w:rsidTr="00100104">
        <w:trPr>
          <w:trHeight w:val="1068"/>
        </w:trPr>
        <w:tc>
          <w:tcPr>
            <w:tcW w:w="2103"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4. Человек и общество</w:t>
            </w:r>
          </w:p>
        </w:tc>
        <w:tc>
          <w:tcPr>
            <w:tcW w:w="297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4.1. Мир истории</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 Основы социальной жизни</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4.3. История отечества</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rsidP="00B56E24">
            <w:pPr>
              <w:spacing w:after="0" w:line="240" w:lineRule="auto"/>
              <w:jc w:val="both"/>
              <w:rPr>
                <w:rFonts w:ascii="Times New Roman" w:hAnsi="Times New Roman" w:cs="Times New Roman"/>
                <w:color w:val="auto"/>
                <w:sz w:val="28"/>
                <w:szCs w:val="28"/>
              </w:rPr>
            </w:pP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66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w:t>
            </w:r>
          </w:p>
          <w:p w:rsidR="005B5BE4" w:rsidRDefault="005B5BE4" w:rsidP="00B56E24">
            <w:pPr>
              <w:spacing w:after="0" w:line="240" w:lineRule="auto"/>
              <w:jc w:val="both"/>
              <w:rPr>
                <w:rFonts w:ascii="Times New Roman" w:hAnsi="Times New Roman" w:cs="Times New Roman"/>
                <w:color w:val="auto"/>
                <w:sz w:val="28"/>
                <w:szCs w:val="28"/>
              </w:rPr>
            </w:pP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rsidP="00B56E24">
            <w:pPr>
              <w:spacing w:after="0" w:line="240" w:lineRule="auto"/>
              <w:jc w:val="both"/>
              <w:rPr>
                <w:rFonts w:ascii="Times New Roman" w:hAnsi="Times New Roman" w:cs="Times New Roman"/>
                <w:color w:val="auto"/>
                <w:sz w:val="28"/>
                <w:szCs w:val="28"/>
              </w:rPr>
            </w:pP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2</w:t>
            </w: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rsidP="00B56E24">
            <w:pPr>
              <w:spacing w:after="0" w:line="240" w:lineRule="auto"/>
              <w:jc w:val="both"/>
              <w:rPr>
                <w:rFonts w:ascii="Times New Roman" w:hAnsi="Times New Roman" w:cs="Times New Roman"/>
                <w:color w:val="auto"/>
                <w:sz w:val="28"/>
                <w:szCs w:val="28"/>
              </w:rPr>
            </w:pPr>
          </w:p>
          <w:p w:rsidR="005B5BE4" w:rsidRDefault="005B5BE4" w:rsidP="00B56E2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w:t>
            </w:r>
          </w:p>
        </w:tc>
        <w:tc>
          <w:tcPr>
            <w:tcW w:w="56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w:t>
            </w:r>
          </w:p>
          <w:p w:rsidR="005B5BE4" w:rsidRDefault="005B5BE4" w:rsidP="00B56E24">
            <w:pPr>
              <w:spacing w:after="0" w:line="240" w:lineRule="auto"/>
              <w:jc w:val="both"/>
            </w:pPr>
            <w:r>
              <w:rPr>
                <w:rStyle w:val="a9"/>
                <w:rFonts w:ascii="Times New Roman" w:hAnsi="Times New Roman"/>
                <w:i w:val="0"/>
                <w:iCs/>
                <w:color w:val="auto"/>
                <w:sz w:val="28"/>
                <w:szCs w:val="28"/>
              </w:rPr>
              <w:t>2</w:t>
            </w:r>
          </w:p>
          <w:p w:rsidR="005B5BE4" w:rsidRDefault="005B5BE4" w:rsidP="00B56E24">
            <w:pPr>
              <w:spacing w:after="0" w:line="240" w:lineRule="auto"/>
              <w:jc w:val="both"/>
            </w:pPr>
          </w:p>
          <w:p w:rsidR="005B5BE4" w:rsidRDefault="005B5BE4" w:rsidP="00B56E24">
            <w:pPr>
              <w:spacing w:after="0" w:line="240" w:lineRule="auto"/>
              <w:jc w:val="both"/>
              <w:rPr>
                <w:rFonts w:ascii="Times New Roman" w:hAnsi="Times New Roman" w:cs="Times New Roman"/>
                <w:sz w:val="28"/>
                <w:szCs w:val="28"/>
              </w:rPr>
            </w:pPr>
            <w:r>
              <w:rPr>
                <w:rStyle w:val="a9"/>
                <w:rFonts w:ascii="Times New Roman" w:hAnsi="Times New Roman"/>
                <w:i w:val="0"/>
                <w:iCs/>
                <w:color w:val="auto"/>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p>
          <w:p w:rsidR="005B5BE4" w:rsidRDefault="005B5BE4" w:rsidP="00B56E24">
            <w:pPr>
              <w:spacing w:after="0" w:line="240" w:lineRule="auto"/>
              <w:jc w:val="both"/>
              <w:rPr>
                <w:rFonts w:ascii="Times New Roman" w:hAnsi="Times New Roman" w:cs="Times New Roman"/>
                <w:sz w:val="28"/>
                <w:szCs w:val="28"/>
              </w:rPr>
            </w:pPr>
          </w:p>
          <w:p w:rsidR="005B5BE4" w:rsidRDefault="005B5BE4" w:rsidP="00B56E24">
            <w:pPr>
              <w:spacing w:after="0" w:line="240" w:lineRule="auto"/>
              <w:jc w:val="both"/>
            </w:pPr>
            <w:r>
              <w:rPr>
                <w:rFonts w:ascii="Times New Roman" w:hAnsi="Times New Roman" w:cs="Times New Roman"/>
                <w:sz w:val="28"/>
                <w:szCs w:val="28"/>
              </w:rPr>
              <w:t>6</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Искусство</w:t>
            </w:r>
          </w:p>
          <w:p w:rsidR="005B5BE4" w:rsidRDefault="005B5BE4" w:rsidP="00B56E24">
            <w:pPr>
              <w:spacing w:after="0" w:line="240" w:lineRule="auto"/>
              <w:jc w:val="both"/>
              <w:rPr>
                <w:rFonts w:ascii="Times New Roman" w:hAnsi="Times New Roman" w:cs="Times New Roman"/>
                <w:sz w:val="28"/>
                <w:szCs w:val="28"/>
              </w:rPr>
            </w:pPr>
          </w:p>
        </w:tc>
        <w:tc>
          <w:tcPr>
            <w:tcW w:w="297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 Изобразительное искусство</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5.2. Музыка</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w:t>
            </w:r>
          </w:p>
          <w:p w:rsidR="005B5BE4" w:rsidRDefault="005B5BE4" w:rsidP="00B56E24">
            <w:pPr>
              <w:spacing w:after="0" w:line="240" w:lineRule="auto"/>
              <w:jc w:val="both"/>
              <w:rPr>
                <w:rFonts w:ascii="Times New Roman" w:hAnsi="Times New Roman" w:cs="Times New Roman"/>
                <w:color w:val="auto"/>
                <w:sz w:val="28"/>
                <w:szCs w:val="28"/>
              </w:rPr>
            </w:pP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1 </w:t>
            </w:r>
          </w:p>
        </w:tc>
        <w:tc>
          <w:tcPr>
            <w:tcW w:w="66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56E24">
            <w:pPr>
              <w:spacing w:after="0" w:line="240" w:lineRule="auto"/>
              <w:jc w:val="both"/>
              <w:rPr>
                <w:rFonts w:ascii="Times New Roman" w:hAnsi="Times New Roman" w:cs="Times New Roman"/>
                <w:color w:val="auto"/>
                <w:sz w:val="28"/>
                <w:szCs w:val="28"/>
              </w:rPr>
            </w:pP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56E24">
            <w:pPr>
              <w:spacing w:after="0" w:line="240" w:lineRule="auto"/>
              <w:jc w:val="both"/>
              <w:rPr>
                <w:rFonts w:ascii="Times New Roman" w:hAnsi="Times New Roman" w:cs="Times New Roman"/>
                <w:color w:val="auto"/>
                <w:sz w:val="28"/>
                <w:szCs w:val="28"/>
              </w:rPr>
            </w:pP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56E24">
            <w:pPr>
              <w:spacing w:after="0" w:line="240" w:lineRule="auto"/>
              <w:jc w:val="both"/>
              <w:rPr>
                <w:rFonts w:ascii="Times New Roman" w:hAnsi="Times New Roman" w:cs="Times New Roman"/>
                <w:color w:val="auto"/>
                <w:sz w:val="28"/>
                <w:szCs w:val="28"/>
              </w:rPr>
            </w:pP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tc>
        <w:tc>
          <w:tcPr>
            <w:tcW w:w="56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w:t>
            </w:r>
          </w:p>
          <w:p w:rsidR="005B5BE4" w:rsidRDefault="005B5BE4" w:rsidP="00B56E24">
            <w:pPr>
              <w:spacing w:after="0" w:line="240" w:lineRule="auto"/>
              <w:jc w:val="both"/>
              <w:rPr>
                <w:rFonts w:ascii="Times New Roman" w:hAnsi="Times New Roman" w:cs="Times New Roman"/>
                <w:color w:val="auto"/>
                <w:sz w:val="28"/>
                <w:szCs w:val="28"/>
              </w:rPr>
            </w:pPr>
          </w:p>
          <w:p w:rsidR="005B5BE4" w:rsidRDefault="005B5BE4" w:rsidP="00B56E24">
            <w:pPr>
              <w:snapToGrid w:val="0"/>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56E24">
            <w:pPr>
              <w:spacing w:after="0" w:line="240" w:lineRule="auto"/>
              <w:jc w:val="both"/>
              <w:rPr>
                <w:rFonts w:ascii="Times New Roman" w:hAnsi="Times New Roman" w:cs="Times New Roman"/>
                <w:sz w:val="28"/>
                <w:szCs w:val="28"/>
              </w:rPr>
            </w:pPr>
          </w:p>
          <w:p w:rsidR="005B5BE4" w:rsidRDefault="005B5BE4" w:rsidP="00B56E24">
            <w:pPr>
              <w:spacing w:after="0" w:line="240" w:lineRule="auto"/>
              <w:jc w:val="both"/>
            </w:pPr>
            <w:r>
              <w:rPr>
                <w:rFonts w:ascii="Times New Roman" w:hAnsi="Times New Roman" w:cs="Times New Roman"/>
                <w:color w:val="auto"/>
                <w:sz w:val="28"/>
                <w:szCs w:val="28"/>
              </w:rPr>
              <w:t>1</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6. Физическая культура</w:t>
            </w:r>
          </w:p>
        </w:tc>
        <w:tc>
          <w:tcPr>
            <w:tcW w:w="297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 Физическая культура</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66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w:t>
            </w:r>
          </w:p>
        </w:tc>
        <w:tc>
          <w:tcPr>
            <w:tcW w:w="56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sz w:val="28"/>
                <w:szCs w:val="28"/>
              </w:rPr>
              <w:t>15</w:t>
            </w:r>
          </w:p>
        </w:tc>
      </w:tr>
      <w:tr w:rsidR="005B5BE4" w:rsidTr="00100104">
        <w:tc>
          <w:tcPr>
            <w:tcW w:w="2103"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7. Технологии</w:t>
            </w:r>
          </w:p>
        </w:tc>
        <w:tc>
          <w:tcPr>
            <w:tcW w:w="297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 Профильный труд</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66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w:t>
            </w: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8</w:t>
            </w:r>
          </w:p>
        </w:tc>
        <w:tc>
          <w:tcPr>
            <w:tcW w:w="56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color w:val="auto"/>
                <w:sz w:val="28"/>
                <w:szCs w:val="28"/>
              </w:rPr>
              <w:t>8</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sz w:val="28"/>
                <w:szCs w:val="28"/>
              </w:rPr>
              <w:t>35</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27</w:t>
            </w:r>
          </w:p>
        </w:tc>
        <w:tc>
          <w:tcPr>
            <w:tcW w:w="66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28</w:t>
            </w:r>
          </w:p>
        </w:tc>
        <w:tc>
          <w:tcPr>
            <w:tcW w:w="709" w:type="dxa"/>
            <w:tcBorders>
              <w:top w:val="single" w:sz="4" w:space="0" w:color="000000"/>
              <w:left w:val="single" w:sz="4" w:space="0" w:color="000000"/>
              <w:bottom w:val="single" w:sz="4" w:space="0" w:color="000000"/>
            </w:tcBorders>
          </w:tcPr>
          <w:p w:rsidR="005B5BE4" w:rsidRDefault="009306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56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w:t>
            </w:r>
            <w:r w:rsidR="009306E4">
              <w:rPr>
                <w:rFonts w:ascii="Times New Roman" w:hAnsi="Times New Roman" w:cs="Times New Roman"/>
                <w:b/>
                <w:sz w:val="28"/>
                <w:szCs w:val="28"/>
              </w:rPr>
              <w:t>1</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color w:val="auto"/>
                <w:sz w:val="28"/>
                <w:szCs w:val="28"/>
              </w:rPr>
              <w:t>147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rsidP="00B56E24">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2</w:t>
            </w:r>
          </w:p>
        </w:tc>
        <w:tc>
          <w:tcPr>
            <w:tcW w:w="66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Style w:val="a9"/>
                <w:rFonts w:ascii="Times New Roman" w:hAnsi="Times New Roman"/>
                <w:b/>
                <w:i w:val="0"/>
                <w:iCs/>
                <w:sz w:val="28"/>
                <w:szCs w:val="28"/>
              </w:rPr>
              <w:t>2</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56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2</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color w:val="auto"/>
                <w:sz w:val="28"/>
                <w:szCs w:val="28"/>
              </w:rPr>
              <w:t>10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недельная нагрузка </w:t>
            </w:r>
            <w:r>
              <w:rPr>
                <w:rFonts w:ascii="Times New Roman" w:hAnsi="Times New Roman" w:cs="Times New Roman"/>
                <w:sz w:val="28"/>
                <w:szCs w:val="28"/>
              </w:rPr>
              <w:t>(при 5-дневной учебной неделе)</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29</w:t>
            </w:r>
          </w:p>
        </w:tc>
        <w:tc>
          <w:tcPr>
            <w:tcW w:w="66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30</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32</w:t>
            </w: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33</w:t>
            </w:r>
          </w:p>
        </w:tc>
        <w:tc>
          <w:tcPr>
            <w:tcW w:w="56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color w:val="auto"/>
                <w:sz w:val="28"/>
                <w:szCs w:val="28"/>
              </w:rPr>
              <w:t>157</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(коррекционные занятия)</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66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56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color w:val="auto"/>
                <w:sz w:val="28"/>
                <w:szCs w:val="28"/>
              </w:rPr>
              <w:t>30</w:t>
            </w:r>
          </w:p>
        </w:tc>
      </w:tr>
      <w:tr w:rsidR="005B5BE4" w:rsidTr="00100104">
        <w:trPr>
          <w:trHeight w:val="416"/>
        </w:trPr>
        <w:tc>
          <w:tcPr>
            <w:tcW w:w="5080" w:type="dxa"/>
            <w:gridSpan w:val="3"/>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66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56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color w:val="auto"/>
                <w:sz w:val="28"/>
                <w:szCs w:val="28"/>
              </w:rPr>
              <w:t>20</w:t>
            </w:r>
          </w:p>
        </w:tc>
      </w:tr>
      <w:tr w:rsidR="005B5BE4" w:rsidTr="00100104">
        <w:tc>
          <w:tcPr>
            <w:tcW w:w="5080" w:type="dxa"/>
            <w:gridSpan w:val="3"/>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70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39</w:t>
            </w:r>
          </w:p>
        </w:tc>
        <w:tc>
          <w:tcPr>
            <w:tcW w:w="668"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40</w:t>
            </w:r>
          </w:p>
        </w:tc>
        <w:tc>
          <w:tcPr>
            <w:tcW w:w="709"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42</w:t>
            </w:r>
          </w:p>
        </w:tc>
        <w:tc>
          <w:tcPr>
            <w:tcW w:w="81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43</w:t>
            </w:r>
          </w:p>
        </w:tc>
        <w:tc>
          <w:tcPr>
            <w:tcW w:w="567"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43</w:t>
            </w:r>
          </w:p>
        </w:tc>
        <w:tc>
          <w:tcPr>
            <w:tcW w:w="1134"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color w:val="auto"/>
                <w:sz w:val="28"/>
                <w:szCs w:val="28"/>
              </w:rPr>
              <w:t>207</w:t>
            </w:r>
          </w:p>
        </w:tc>
      </w:tr>
    </w:tbl>
    <w:p w:rsidR="005B5BE4" w:rsidRDefault="005B5BE4" w:rsidP="00B56E24">
      <w:pPr>
        <w:pStyle w:val="aff"/>
        <w:pageBreakBefore/>
        <w:spacing w:line="240" w:lineRule="auto"/>
        <w:ind w:firstLine="0"/>
        <w:rPr>
          <w:rFonts w:ascii="Times New Roman" w:hAnsi="Times New Roman" w:cs="Times New Roman"/>
          <w:b/>
          <w:color w:val="auto"/>
          <w:sz w:val="24"/>
          <w:szCs w:val="24"/>
        </w:rPr>
      </w:pPr>
    </w:p>
    <w:tbl>
      <w:tblPr>
        <w:tblW w:w="9858" w:type="dxa"/>
        <w:tblInd w:w="-111" w:type="dxa"/>
        <w:tblLayout w:type="fixed"/>
        <w:tblLook w:val="0000" w:firstRow="0" w:lastRow="0" w:firstColumn="0" w:lastColumn="0" w:noHBand="0" w:noVBand="0"/>
      </w:tblPr>
      <w:tblGrid>
        <w:gridCol w:w="236"/>
        <w:gridCol w:w="1961"/>
        <w:gridCol w:w="4111"/>
        <w:gridCol w:w="850"/>
        <w:gridCol w:w="142"/>
        <w:gridCol w:w="709"/>
        <w:gridCol w:w="850"/>
        <w:gridCol w:w="999"/>
      </w:tblGrid>
      <w:tr w:rsidR="005B5BE4" w:rsidTr="00271DC6">
        <w:tc>
          <w:tcPr>
            <w:tcW w:w="236" w:type="dxa"/>
          </w:tcPr>
          <w:p w:rsidR="005B5BE4" w:rsidRDefault="005B5BE4" w:rsidP="00B56E24">
            <w:pPr>
              <w:pStyle w:val="afff5"/>
              <w:spacing w:line="240" w:lineRule="auto"/>
            </w:pPr>
          </w:p>
        </w:tc>
        <w:tc>
          <w:tcPr>
            <w:tcW w:w="9622" w:type="dxa"/>
            <w:gridSpan w:val="7"/>
            <w:tcBorders>
              <w:top w:val="single" w:sz="4" w:space="0" w:color="000000"/>
              <w:left w:val="single" w:sz="4" w:space="0" w:color="000000"/>
              <w:bottom w:val="single" w:sz="4" w:space="0" w:color="000000"/>
              <w:right w:val="single" w:sz="4" w:space="0" w:color="000000"/>
            </w:tcBorders>
          </w:tcPr>
          <w:p w:rsidR="005B5BE4" w:rsidRPr="00CA02B7" w:rsidRDefault="004646FA" w:rsidP="00B56E24">
            <w:pPr>
              <w:spacing w:after="0" w:line="240" w:lineRule="auto"/>
              <w:jc w:val="center"/>
              <w:rPr>
                <w:rFonts w:ascii="Times New Roman" w:hAnsi="Times New Roman" w:cs="Times New Roman"/>
                <w:color w:val="auto"/>
                <w:sz w:val="28"/>
                <w:szCs w:val="28"/>
                <w:lang w:val="en-US"/>
              </w:rPr>
            </w:pPr>
            <w:r w:rsidRPr="00CA02B7">
              <w:rPr>
                <w:rFonts w:ascii="Times New Roman" w:hAnsi="Times New Roman" w:cs="Times New Roman"/>
                <w:sz w:val="28"/>
                <w:szCs w:val="28"/>
              </w:rPr>
              <w:t>Г</w:t>
            </w:r>
            <w:r w:rsidR="005B5BE4" w:rsidRPr="00CA02B7">
              <w:rPr>
                <w:rFonts w:ascii="Times New Roman" w:hAnsi="Times New Roman" w:cs="Times New Roman"/>
                <w:sz w:val="28"/>
                <w:szCs w:val="28"/>
              </w:rPr>
              <w:t xml:space="preserve">одовой учебный план общего образования обучающихся с умственной отсталостью </w:t>
            </w:r>
            <w:r w:rsidR="005B5BE4" w:rsidRPr="00CA02B7">
              <w:rPr>
                <w:rFonts w:ascii="Times New Roman" w:hAnsi="Times New Roman" w:cs="Times New Roman"/>
                <w:color w:val="auto"/>
                <w:sz w:val="28"/>
                <w:szCs w:val="28"/>
              </w:rPr>
              <w:t>(интеллектуальными нарушениями):</w:t>
            </w:r>
          </w:p>
          <w:p w:rsidR="005B5BE4" w:rsidRPr="00CA02B7" w:rsidRDefault="005B5BE4" w:rsidP="00B56E24">
            <w:pPr>
              <w:spacing w:after="0" w:line="240" w:lineRule="auto"/>
              <w:jc w:val="center"/>
            </w:pPr>
            <w:r w:rsidRPr="00CA02B7">
              <w:rPr>
                <w:rFonts w:ascii="Times New Roman" w:hAnsi="Times New Roman" w:cs="Times New Roman"/>
                <w:color w:val="auto"/>
                <w:sz w:val="28"/>
                <w:szCs w:val="28"/>
                <w:lang w:val="en-US"/>
              </w:rPr>
              <w:t>X</w:t>
            </w:r>
            <w:r w:rsidRPr="00CA02B7">
              <w:rPr>
                <w:rFonts w:ascii="Times New Roman" w:hAnsi="Times New Roman" w:cs="Times New Roman"/>
                <w:color w:val="auto"/>
                <w:sz w:val="28"/>
                <w:szCs w:val="28"/>
              </w:rPr>
              <w:t>-</w:t>
            </w:r>
            <w:r w:rsidRPr="00CA02B7">
              <w:rPr>
                <w:rFonts w:ascii="Times New Roman" w:hAnsi="Times New Roman" w:cs="Times New Roman"/>
                <w:color w:val="auto"/>
                <w:sz w:val="28"/>
                <w:szCs w:val="28"/>
                <w:lang w:val="en-US"/>
              </w:rPr>
              <w:t>XII</w:t>
            </w:r>
            <w:r w:rsidRPr="00CA02B7">
              <w:rPr>
                <w:rFonts w:ascii="Times New Roman" w:hAnsi="Times New Roman" w:cs="Times New Roman"/>
                <w:color w:val="auto"/>
                <w:sz w:val="28"/>
                <w:szCs w:val="28"/>
              </w:rPr>
              <w:t xml:space="preserve"> </w:t>
            </w:r>
            <w:r w:rsidRPr="00CA02B7">
              <w:rPr>
                <w:rFonts w:ascii="Times New Roman" w:hAnsi="Times New Roman" w:cs="Times New Roman"/>
                <w:sz w:val="28"/>
                <w:szCs w:val="28"/>
              </w:rPr>
              <w:t>классы</w:t>
            </w:r>
          </w:p>
        </w:tc>
      </w:tr>
      <w:tr w:rsidR="005B5BE4" w:rsidTr="00271DC6">
        <w:tc>
          <w:tcPr>
            <w:tcW w:w="236" w:type="dxa"/>
          </w:tcPr>
          <w:p w:rsidR="005B5BE4" w:rsidRDefault="005B5BE4" w:rsidP="00B56E24">
            <w:pPr>
              <w:spacing w:after="0" w:line="240" w:lineRule="auto"/>
            </w:pPr>
          </w:p>
        </w:tc>
        <w:tc>
          <w:tcPr>
            <w:tcW w:w="1961" w:type="dxa"/>
            <w:vMerge w:val="restart"/>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rPr>
              <w:t>Предметные области</w:t>
            </w:r>
          </w:p>
        </w:tc>
        <w:tc>
          <w:tcPr>
            <w:tcW w:w="4111" w:type="dxa"/>
            <w:vMerge w:val="restart"/>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rPr>
              <w:t>Классы</w:t>
            </w:r>
          </w:p>
          <w:p w:rsidR="005B5BE4" w:rsidRPr="00CA02B7" w:rsidRDefault="005B5BE4" w:rsidP="00B56E24">
            <w:pPr>
              <w:spacing w:after="0" w:line="240" w:lineRule="auto"/>
              <w:jc w:val="both"/>
              <w:rPr>
                <w:rFonts w:ascii="Times New Roman" w:hAnsi="Times New Roman" w:cs="Times New Roman"/>
                <w:sz w:val="28"/>
                <w:szCs w:val="28"/>
              </w:rPr>
            </w:pPr>
          </w:p>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rPr>
              <w:t>Учебные предметы</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Pr="00CA02B7" w:rsidRDefault="005B5BE4" w:rsidP="00B56E24">
            <w:pPr>
              <w:spacing w:after="0" w:line="240" w:lineRule="auto"/>
              <w:jc w:val="both"/>
            </w:pPr>
            <w:r w:rsidRPr="00CA02B7">
              <w:rPr>
                <w:rFonts w:ascii="Times New Roman" w:hAnsi="Times New Roman" w:cs="Times New Roman"/>
                <w:sz w:val="28"/>
                <w:szCs w:val="28"/>
              </w:rPr>
              <w:t>Количество часов в год</w:t>
            </w:r>
          </w:p>
        </w:tc>
      </w:tr>
      <w:tr w:rsidR="005B5BE4" w:rsidTr="00271DC6">
        <w:tc>
          <w:tcPr>
            <w:tcW w:w="236" w:type="dxa"/>
          </w:tcPr>
          <w:p w:rsidR="005B5BE4" w:rsidRDefault="005B5BE4" w:rsidP="00B56E24">
            <w:pPr>
              <w:spacing w:after="0" w:line="240" w:lineRule="auto"/>
            </w:pPr>
          </w:p>
        </w:tc>
        <w:tc>
          <w:tcPr>
            <w:tcW w:w="1961" w:type="dxa"/>
            <w:vMerge/>
            <w:tcBorders>
              <w:top w:val="single" w:sz="4" w:space="0" w:color="000000"/>
              <w:left w:val="single" w:sz="4" w:space="0" w:color="000000"/>
              <w:bottom w:val="single" w:sz="4" w:space="0" w:color="000000"/>
            </w:tcBorders>
          </w:tcPr>
          <w:p w:rsidR="005B5BE4" w:rsidRPr="00CA02B7" w:rsidRDefault="005B5BE4" w:rsidP="00B56E24">
            <w:pPr>
              <w:snapToGrid w:val="0"/>
              <w:spacing w:after="0" w:line="240" w:lineRule="auto"/>
              <w:jc w:val="both"/>
              <w:rPr>
                <w:rFonts w:ascii="Times New Roman" w:hAnsi="Times New Roman" w:cs="Times New Roman"/>
                <w:sz w:val="28"/>
                <w:szCs w:val="28"/>
              </w:rPr>
            </w:pPr>
          </w:p>
        </w:tc>
        <w:tc>
          <w:tcPr>
            <w:tcW w:w="4111" w:type="dxa"/>
            <w:vMerge/>
            <w:tcBorders>
              <w:top w:val="single" w:sz="4" w:space="0" w:color="000000"/>
              <w:left w:val="single" w:sz="4" w:space="0" w:color="000000"/>
              <w:bottom w:val="single" w:sz="4" w:space="0" w:color="000000"/>
            </w:tcBorders>
          </w:tcPr>
          <w:p w:rsidR="005B5BE4" w:rsidRPr="00CA02B7" w:rsidRDefault="005B5BE4" w:rsidP="00B56E24">
            <w:pPr>
              <w:snapToGrid w:val="0"/>
              <w:spacing w:after="0" w:line="240" w:lineRule="auto"/>
              <w:jc w:val="both"/>
              <w:rPr>
                <w:rFonts w:ascii="Times New Roman" w:hAnsi="Times New Roman" w:cs="Times New Roman"/>
                <w:sz w:val="28"/>
                <w:szCs w:val="28"/>
              </w:rPr>
            </w:pPr>
          </w:p>
        </w:tc>
        <w:tc>
          <w:tcPr>
            <w:tcW w:w="992" w:type="dxa"/>
            <w:gridSpan w:val="2"/>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lang w:val="en-US"/>
              </w:rPr>
            </w:pPr>
            <w:r w:rsidRPr="00CA02B7">
              <w:rPr>
                <w:rFonts w:ascii="Times New Roman" w:hAnsi="Times New Roman" w:cs="Times New Roman"/>
                <w:sz w:val="28"/>
                <w:szCs w:val="28"/>
                <w:lang w:val="en-US"/>
              </w:rPr>
              <w:t>X</w:t>
            </w:r>
          </w:p>
        </w:tc>
        <w:tc>
          <w:tcPr>
            <w:tcW w:w="709" w:type="dxa"/>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lang w:val="en-US"/>
              </w:rPr>
            </w:pPr>
            <w:r w:rsidRPr="00CA02B7">
              <w:rPr>
                <w:rFonts w:ascii="Times New Roman" w:hAnsi="Times New Roman" w:cs="Times New Roman"/>
                <w:sz w:val="28"/>
                <w:szCs w:val="28"/>
                <w:lang w:val="en-US"/>
              </w:rPr>
              <w:t>XI</w:t>
            </w:r>
          </w:p>
        </w:tc>
        <w:tc>
          <w:tcPr>
            <w:tcW w:w="850" w:type="dxa"/>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lang w:val="en-US"/>
              </w:rPr>
              <w:t>XII</w:t>
            </w:r>
          </w:p>
        </w:tc>
        <w:tc>
          <w:tcPr>
            <w:tcW w:w="999" w:type="dxa"/>
            <w:tcBorders>
              <w:top w:val="single" w:sz="4" w:space="0" w:color="000000"/>
              <w:left w:val="single" w:sz="4" w:space="0" w:color="000000"/>
              <w:bottom w:val="single" w:sz="4" w:space="0" w:color="000000"/>
              <w:right w:val="single" w:sz="4" w:space="0" w:color="000000"/>
            </w:tcBorders>
          </w:tcPr>
          <w:p w:rsidR="005B5BE4" w:rsidRPr="00CA02B7" w:rsidRDefault="005B5BE4" w:rsidP="00B56E24">
            <w:pPr>
              <w:spacing w:after="0" w:line="240" w:lineRule="auto"/>
              <w:jc w:val="both"/>
            </w:pPr>
            <w:r w:rsidRPr="00CA02B7">
              <w:rPr>
                <w:rFonts w:ascii="Times New Roman" w:hAnsi="Times New Roman" w:cs="Times New Roman"/>
                <w:sz w:val="28"/>
                <w:szCs w:val="28"/>
              </w:rPr>
              <w:t>Всего</w:t>
            </w:r>
          </w:p>
        </w:tc>
      </w:tr>
      <w:tr w:rsidR="005B5BE4" w:rsidTr="00271DC6">
        <w:tc>
          <w:tcPr>
            <w:tcW w:w="6308" w:type="dxa"/>
            <w:gridSpan w:val="3"/>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550" w:type="dxa"/>
            <w:gridSpan w:val="5"/>
            <w:tcBorders>
              <w:top w:val="single" w:sz="4" w:space="0" w:color="000000"/>
              <w:left w:val="single" w:sz="4" w:space="0" w:color="000000"/>
              <w:bottom w:val="single" w:sz="4" w:space="0" w:color="000000"/>
              <w:right w:val="single" w:sz="4" w:space="0" w:color="000000"/>
            </w:tcBorders>
          </w:tcPr>
          <w:p w:rsidR="005B5BE4" w:rsidRDefault="005B5BE4" w:rsidP="00B56E24">
            <w:pPr>
              <w:snapToGrid w:val="0"/>
              <w:spacing w:after="0" w:line="240" w:lineRule="auto"/>
              <w:jc w:val="both"/>
              <w:rPr>
                <w:rFonts w:ascii="Times New Roman" w:hAnsi="Times New Roman" w:cs="Times New Roman"/>
                <w:b/>
                <w:sz w:val="28"/>
                <w:szCs w:val="28"/>
              </w:rPr>
            </w:pPr>
          </w:p>
        </w:tc>
      </w:tr>
      <w:tr w:rsidR="005B5BE4" w:rsidTr="00271DC6">
        <w:tc>
          <w:tcPr>
            <w:tcW w:w="236" w:type="dxa"/>
          </w:tcPr>
          <w:p w:rsidR="005B5BE4" w:rsidRDefault="005B5BE4" w:rsidP="00B56E24">
            <w:pPr>
              <w:spacing w:after="0" w:line="240" w:lineRule="auto"/>
            </w:pPr>
          </w:p>
        </w:tc>
        <w:tc>
          <w:tcPr>
            <w:tcW w:w="196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 Язык и речевая практика</w:t>
            </w:r>
          </w:p>
        </w:tc>
        <w:tc>
          <w:tcPr>
            <w:tcW w:w="411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1.1.Русский язык</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1.2.Литературное чтение</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rsidP="00B56E24">
            <w:pPr>
              <w:spacing w:after="0" w:line="240" w:lineRule="auto"/>
              <w:jc w:val="both"/>
            </w:pPr>
            <w:r>
              <w:rPr>
                <w:rFonts w:ascii="Times New Roman" w:hAnsi="Times New Roman" w:cs="Times New Roman"/>
                <w:color w:val="auto"/>
                <w:sz w:val="28"/>
                <w:szCs w:val="28"/>
              </w:rPr>
              <w:t>272</w:t>
            </w:r>
          </w:p>
        </w:tc>
      </w:tr>
      <w:tr w:rsidR="005B5BE4" w:rsidTr="00271DC6">
        <w:tc>
          <w:tcPr>
            <w:tcW w:w="236" w:type="dxa"/>
          </w:tcPr>
          <w:p w:rsidR="005B5BE4" w:rsidRDefault="005B5BE4" w:rsidP="00B56E24">
            <w:pPr>
              <w:spacing w:after="0" w:line="240" w:lineRule="auto"/>
            </w:pPr>
          </w:p>
        </w:tc>
        <w:tc>
          <w:tcPr>
            <w:tcW w:w="196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 Математика</w:t>
            </w:r>
          </w:p>
        </w:tc>
        <w:tc>
          <w:tcPr>
            <w:tcW w:w="411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2.1.Математика</w:t>
            </w:r>
          </w:p>
          <w:p w:rsidR="005B5BE4" w:rsidRDefault="005B5BE4" w:rsidP="00B56E24">
            <w:pPr>
              <w:spacing w:after="0" w:line="240" w:lineRule="auto"/>
              <w:jc w:val="both"/>
              <w:rPr>
                <w:rStyle w:val="a9"/>
                <w:rFonts w:ascii="Times New Roman" w:hAnsi="Times New Roman"/>
                <w:i w:val="0"/>
                <w:iCs/>
                <w:color w:val="auto"/>
                <w:sz w:val="28"/>
                <w:szCs w:val="28"/>
              </w:rPr>
            </w:pPr>
            <w:r>
              <w:rPr>
                <w:rFonts w:ascii="Times New Roman" w:hAnsi="Times New Roman" w:cs="Times New Roman"/>
                <w:color w:val="auto"/>
                <w:sz w:val="28"/>
                <w:szCs w:val="28"/>
              </w:rPr>
              <w:t>2.2. Информатика</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rsidP="00B56E2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1"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rsidP="00B56E2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34</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Style w:val="a9"/>
                <w:rFonts w:ascii="Times New Roman" w:hAnsi="Times New Roman"/>
                <w:i w:val="0"/>
                <w:iCs/>
                <w:color w:val="auto"/>
                <w:sz w:val="28"/>
                <w:szCs w:val="28"/>
              </w:rPr>
            </w:pPr>
            <w:r>
              <w:rPr>
                <w:rStyle w:val="a9"/>
                <w:rFonts w:ascii="Times New Roman" w:hAnsi="Times New Roman"/>
                <w:i w:val="0"/>
                <w:iCs/>
                <w:color w:val="auto"/>
                <w:sz w:val="28"/>
                <w:szCs w:val="28"/>
              </w:rPr>
              <w:t>68</w:t>
            </w:r>
          </w:p>
          <w:p w:rsidR="005B5BE4" w:rsidRDefault="005B5BE4" w:rsidP="00B56E24">
            <w:pPr>
              <w:spacing w:after="0" w:line="240" w:lineRule="auto"/>
              <w:jc w:val="both"/>
              <w:rPr>
                <w:rFonts w:ascii="Times New Roman" w:hAnsi="Times New Roman" w:cs="Times New Roman"/>
                <w:color w:val="auto"/>
                <w:sz w:val="28"/>
                <w:szCs w:val="28"/>
              </w:rPr>
            </w:pPr>
            <w:r>
              <w:rPr>
                <w:rStyle w:val="a9"/>
                <w:rFonts w:ascii="Times New Roman" w:hAnsi="Times New Roman"/>
                <w:i w:val="0"/>
                <w:iCs/>
                <w:color w:val="auto"/>
                <w:sz w:val="28"/>
                <w:szCs w:val="28"/>
              </w:rPr>
              <w:t>34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rsidP="00B56E24">
            <w:pPr>
              <w:spacing w:after="0" w:line="240" w:lineRule="auto"/>
              <w:jc w:val="both"/>
            </w:pPr>
            <w:r>
              <w:rPr>
                <w:rFonts w:ascii="Times New Roman" w:hAnsi="Times New Roman" w:cs="Times New Roman"/>
                <w:color w:val="auto"/>
                <w:sz w:val="28"/>
                <w:szCs w:val="28"/>
              </w:rPr>
              <w:t>102</w:t>
            </w:r>
          </w:p>
        </w:tc>
      </w:tr>
      <w:tr w:rsidR="005B5BE4" w:rsidTr="00271DC6">
        <w:trPr>
          <w:trHeight w:val="983"/>
        </w:trPr>
        <w:tc>
          <w:tcPr>
            <w:tcW w:w="236" w:type="dxa"/>
          </w:tcPr>
          <w:p w:rsidR="005B5BE4" w:rsidRDefault="005B5BE4" w:rsidP="00B56E24">
            <w:pPr>
              <w:spacing w:after="0" w:line="240" w:lineRule="auto"/>
            </w:pPr>
          </w:p>
        </w:tc>
        <w:tc>
          <w:tcPr>
            <w:tcW w:w="196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 Человек</w:t>
            </w:r>
          </w:p>
        </w:tc>
        <w:tc>
          <w:tcPr>
            <w:tcW w:w="411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4.2.</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Основы социальной жизни</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4.4.</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Обществоведение</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4.5. Этика</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rsidP="00B56E24">
            <w:pPr>
              <w:spacing w:after="0" w:line="240" w:lineRule="auto"/>
              <w:jc w:val="both"/>
              <w:rPr>
                <w:rFonts w:ascii="Times New Roman" w:hAnsi="Times New Roman" w:cs="Times New Roman"/>
                <w:color w:val="auto"/>
                <w:sz w:val="28"/>
                <w:szCs w:val="28"/>
              </w:rPr>
            </w:pPr>
          </w:p>
        </w:tc>
        <w:tc>
          <w:tcPr>
            <w:tcW w:w="851"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34</w:t>
            </w:r>
          </w:p>
          <w:p w:rsidR="005B5BE4" w:rsidRDefault="005B5BE4" w:rsidP="00B56E24">
            <w:pPr>
              <w:spacing w:after="0" w:line="240" w:lineRule="auto"/>
              <w:jc w:val="both"/>
              <w:rPr>
                <w:rFonts w:ascii="Times New Roman" w:hAnsi="Times New Roman" w:cs="Times New Roman"/>
                <w:color w:val="auto"/>
                <w:sz w:val="28"/>
                <w:szCs w:val="28"/>
              </w:rPr>
            </w:pP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68</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204</w:t>
            </w:r>
          </w:p>
          <w:p w:rsidR="005B5BE4" w:rsidRDefault="005B5BE4" w:rsidP="00B56E24">
            <w:pPr>
              <w:spacing w:after="0" w:line="240" w:lineRule="auto"/>
              <w:jc w:val="both"/>
            </w:pPr>
            <w:r>
              <w:rPr>
                <w:rFonts w:ascii="Times New Roman" w:hAnsi="Times New Roman" w:cs="Times New Roman"/>
                <w:color w:val="auto"/>
                <w:sz w:val="28"/>
                <w:szCs w:val="28"/>
              </w:rPr>
              <w:t>136</w:t>
            </w:r>
          </w:p>
        </w:tc>
      </w:tr>
      <w:tr w:rsidR="005B5BE4" w:rsidTr="00271DC6">
        <w:tc>
          <w:tcPr>
            <w:tcW w:w="236" w:type="dxa"/>
          </w:tcPr>
          <w:p w:rsidR="005B5BE4" w:rsidRDefault="005B5BE4" w:rsidP="00B56E24">
            <w:pPr>
              <w:spacing w:after="0" w:line="240" w:lineRule="auto"/>
            </w:pPr>
          </w:p>
        </w:tc>
        <w:tc>
          <w:tcPr>
            <w:tcW w:w="196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411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6.1.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Физическая культура</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color w:val="auto"/>
                <w:sz w:val="28"/>
                <w:szCs w:val="28"/>
              </w:rPr>
              <w:t>306</w:t>
            </w:r>
          </w:p>
        </w:tc>
      </w:tr>
      <w:tr w:rsidR="005B5BE4" w:rsidTr="00271DC6">
        <w:tc>
          <w:tcPr>
            <w:tcW w:w="236" w:type="dxa"/>
          </w:tcPr>
          <w:p w:rsidR="005B5BE4" w:rsidRDefault="005B5BE4" w:rsidP="00B56E24">
            <w:pPr>
              <w:spacing w:after="0" w:line="240" w:lineRule="auto"/>
            </w:pPr>
          </w:p>
        </w:tc>
        <w:tc>
          <w:tcPr>
            <w:tcW w:w="196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 Технологии</w:t>
            </w:r>
          </w:p>
        </w:tc>
        <w:tc>
          <w:tcPr>
            <w:tcW w:w="411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7.1.</w:t>
            </w:r>
            <w:r>
              <w:rPr>
                <w:rFonts w:ascii="Times New Roman" w:hAnsi="Times New Roman" w:cs="Times New Roman"/>
                <w:color w:val="auto"/>
                <w:sz w:val="28"/>
                <w:szCs w:val="28"/>
                <w:lang w:val="en-US"/>
              </w:rPr>
              <w:t> </w:t>
            </w:r>
            <w:r>
              <w:rPr>
                <w:rFonts w:ascii="Times New Roman" w:hAnsi="Times New Roman" w:cs="Times New Roman"/>
                <w:color w:val="auto"/>
                <w:sz w:val="28"/>
                <w:szCs w:val="28"/>
              </w:rPr>
              <w:t>Профильный труд</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1"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510</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1530</w:t>
            </w:r>
          </w:p>
          <w:p w:rsidR="005B5BE4" w:rsidRDefault="005B5BE4" w:rsidP="00B56E24">
            <w:pPr>
              <w:spacing w:after="0" w:line="240" w:lineRule="auto"/>
              <w:jc w:val="both"/>
              <w:rPr>
                <w:rFonts w:ascii="Times New Roman" w:hAnsi="Times New Roman" w:cs="Times New Roman"/>
                <w:color w:val="auto"/>
                <w:sz w:val="28"/>
                <w:szCs w:val="28"/>
              </w:rPr>
            </w:pPr>
          </w:p>
        </w:tc>
      </w:tr>
      <w:tr w:rsidR="005B5BE4" w:rsidTr="00271DC6">
        <w:tc>
          <w:tcPr>
            <w:tcW w:w="236" w:type="dxa"/>
          </w:tcPr>
          <w:p w:rsidR="005B5BE4" w:rsidRDefault="005B5BE4" w:rsidP="00B56E24">
            <w:pPr>
              <w:spacing w:after="0" w:line="240" w:lineRule="auto"/>
            </w:pPr>
          </w:p>
        </w:tc>
        <w:tc>
          <w:tcPr>
            <w:tcW w:w="6072"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Итого</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1"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1054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color w:val="auto"/>
                <w:sz w:val="28"/>
                <w:szCs w:val="28"/>
              </w:rPr>
              <w:t>3162</w:t>
            </w:r>
          </w:p>
        </w:tc>
      </w:tr>
      <w:tr w:rsidR="005B5BE4" w:rsidTr="00271DC6">
        <w:trPr>
          <w:trHeight w:val="584"/>
        </w:trPr>
        <w:tc>
          <w:tcPr>
            <w:tcW w:w="236" w:type="dxa"/>
          </w:tcPr>
          <w:p w:rsidR="005B5BE4" w:rsidRDefault="005B5BE4" w:rsidP="00B56E24">
            <w:pPr>
              <w:spacing w:after="0" w:line="240" w:lineRule="auto"/>
            </w:pPr>
          </w:p>
        </w:tc>
        <w:tc>
          <w:tcPr>
            <w:tcW w:w="6072"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b/>
                <w:i/>
                <w:iCs/>
                <w:color w:val="auto"/>
                <w:sz w:val="28"/>
                <w:szCs w:val="28"/>
              </w:rPr>
              <w:t>Часть, формируемая участниками образовательных отношений</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1"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102</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color w:val="auto"/>
                <w:sz w:val="28"/>
                <w:szCs w:val="28"/>
              </w:rPr>
              <w:t>306</w:t>
            </w:r>
          </w:p>
        </w:tc>
      </w:tr>
      <w:tr w:rsidR="005B5BE4" w:rsidTr="00271DC6">
        <w:tc>
          <w:tcPr>
            <w:tcW w:w="236" w:type="dxa"/>
          </w:tcPr>
          <w:p w:rsidR="005B5BE4" w:rsidRDefault="005B5BE4" w:rsidP="00B56E24">
            <w:pPr>
              <w:spacing w:after="0" w:line="240" w:lineRule="auto"/>
            </w:pPr>
          </w:p>
        </w:tc>
        <w:tc>
          <w:tcPr>
            <w:tcW w:w="6072"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 xml:space="preserve">Максимально допустимая годовая нагрузка </w:t>
            </w:r>
            <w:r>
              <w:rPr>
                <w:rFonts w:ascii="Times New Roman" w:hAnsi="Times New Roman" w:cs="Times New Roman"/>
                <w:color w:val="auto"/>
                <w:sz w:val="28"/>
                <w:szCs w:val="28"/>
              </w:rPr>
              <w:t>(при 5-дневной учебной неделе)</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1"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1156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color w:val="auto"/>
                <w:sz w:val="28"/>
                <w:szCs w:val="28"/>
              </w:rPr>
              <w:t>3468</w:t>
            </w:r>
          </w:p>
        </w:tc>
      </w:tr>
      <w:tr w:rsidR="005B5BE4" w:rsidTr="00271DC6">
        <w:trPr>
          <w:trHeight w:val="557"/>
        </w:trPr>
        <w:tc>
          <w:tcPr>
            <w:tcW w:w="236" w:type="dxa"/>
          </w:tcPr>
          <w:p w:rsidR="005B5BE4" w:rsidRDefault="005B5BE4" w:rsidP="00B56E24">
            <w:pPr>
              <w:spacing w:after="0" w:line="240" w:lineRule="auto"/>
            </w:pPr>
          </w:p>
        </w:tc>
        <w:tc>
          <w:tcPr>
            <w:tcW w:w="6072" w:type="dxa"/>
            <w:gridSpan w:val="2"/>
            <w:tcBorders>
              <w:top w:val="single" w:sz="4" w:space="0" w:color="000000"/>
              <w:left w:val="single" w:sz="4" w:space="0" w:color="000000"/>
              <w:bottom w:val="single" w:sz="4" w:space="0" w:color="000000"/>
            </w:tcBorders>
          </w:tcPr>
          <w:p w:rsidR="005B5BE4" w:rsidRDefault="005B5BE4" w:rsidP="00B56E2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Коррекционно-развивающая область (коррекционные занятия)</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1"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204</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color w:val="auto"/>
                <w:sz w:val="28"/>
                <w:szCs w:val="28"/>
              </w:rPr>
              <w:t>612</w:t>
            </w:r>
          </w:p>
        </w:tc>
      </w:tr>
      <w:tr w:rsidR="005B5BE4" w:rsidTr="00271DC6">
        <w:trPr>
          <w:trHeight w:val="406"/>
        </w:trPr>
        <w:tc>
          <w:tcPr>
            <w:tcW w:w="236" w:type="dxa"/>
          </w:tcPr>
          <w:p w:rsidR="005B5BE4" w:rsidRDefault="005B5BE4" w:rsidP="00B56E24">
            <w:pPr>
              <w:spacing w:after="0" w:line="240" w:lineRule="auto"/>
            </w:pPr>
          </w:p>
        </w:tc>
        <w:tc>
          <w:tcPr>
            <w:tcW w:w="6072" w:type="dxa"/>
            <w:gridSpan w:val="2"/>
            <w:tcBorders>
              <w:top w:val="single" w:sz="4" w:space="0" w:color="000000"/>
              <w:left w:val="single" w:sz="4" w:space="0" w:color="000000"/>
              <w:bottom w:val="single" w:sz="4" w:space="0" w:color="000000"/>
            </w:tcBorders>
          </w:tcPr>
          <w:p w:rsidR="005B5BE4" w:rsidRDefault="005B5BE4" w:rsidP="00B56E24">
            <w:pPr>
              <w:widowControl w:val="0"/>
              <w:autoSpaceDE w:val="0"/>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Внеурочная деятельность:</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1"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136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color w:val="auto"/>
                <w:sz w:val="28"/>
                <w:szCs w:val="28"/>
              </w:rPr>
              <w:t>408</w:t>
            </w:r>
          </w:p>
        </w:tc>
      </w:tr>
      <w:tr w:rsidR="005B5BE4" w:rsidTr="00271DC6">
        <w:tc>
          <w:tcPr>
            <w:tcW w:w="236" w:type="dxa"/>
          </w:tcPr>
          <w:p w:rsidR="005B5BE4" w:rsidRDefault="005B5BE4" w:rsidP="00B56E24">
            <w:pPr>
              <w:spacing w:after="0" w:line="240" w:lineRule="auto"/>
            </w:pPr>
          </w:p>
        </w:tc>
        <w:tc>
          <w:tcPr>
            <w:tcW w:w="6072"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Всего к финансированию</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1"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1496</w:t>
            </w:r>
          </w:p>
        </w:tc>
        <w:tc>
          <w:tcPr>
            <w:tcW w:w="999" w:type="dxa"/>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color w:val="auto"/>
                <w:sz w:val="28"/>
                <w:szCs w:val="28"/>
              </w:rPr>
              <w:t>4488</w:t>
            </w:r>
          </w:p>
        </w:tc>
      </w:tr>
    </w:tbl>
    <w:p w:rsidR="005B5BE4" w:rsidRDefault="005B5BE4" w:rsidP="00B56E24">
      <w:pPr>
        <w:pStyle w:val="aff"/>
        <w:spacing w:line="240" w:lineRule="auto"/>
        <w:ind w:firstLine="0"/>
        <w:rPr>
          <w:rFonts w:ascii="Times New Roman" w:hAnsi="Times New Roman" w:cs="Times New Roman"/>
          <w:b/>
          <w:color w:val="auto"/>
          <w:sz w:val="24"/>
          <w:szCs w:val="24"/>
        </w:rPr>
      </w:pPr>
    </w:p>
    <w:p w:rsidR="005B5BE4" w:rsidRDefault="005B5BE4" w:rsidP="00B56E24">
      <w:pPr>
        <w:pStyle w:val="aff"/>
        <w:pageBreakBefore/>
        <w:spacing w:line="240" w:lineRule="auto"/>
        <w:ind w:firstLine="0"/>
        <w:rPr>
          <w:rFonts w:ascii="Times New Roman" w:hAnsi="Times New Roman" w:cs="Times New Roman"/>
          <w:b/>
          <w:i/>
          <w:color w:val="auto"/>
          <w:sz w:val="24"/>
          <w:szCs w:val="24"/>
        </w:rPr>
      </w:pPr>
    </w:p>
    <w:tbl>
      <w:tblPr>
        <w:tblW w:w="0" w:type="auto"/>
        <w:tblInd w:w="-111" w:type="dxa"/>
        <w:tblLayout w:type="fixed"/>
        <w:tblLook w:val="0000" w:firstRow="0" w:lastRow="0" w:firstColumn="0" w:lastColumn="0" w:noHBand="0" w:noVBand="0"/>
      </w:tblPr>
      <w:tblGrid>
        <w:gridCol w:w="2103"/>
        <w:gridCol w:w="3817"/>
        <w:gridCol w:w="10"/>
        <w:gridCol w:w="851"/>
        <w:gridCol w:w="850"/>
        <w:gridCol w:w="851"/>
        <w:gridCol w:w="1134"/>
        <w:gridCol w:w="10"/>
      </w:tblGrid>
      <w:tr w:rsidR="005B5BE4">
        <w:tc>
          <w:tcPr>
            <w:tcW w:w="9626" w:type="dxa"/>
            <w:gridSpan w:val="8"/>
            <w:tcBorders>
              <w:top w:val="single" w:sz="4" w:space="0" w:color="000000"/>
              <w:left w:val="single" w:sz="4" w:space="0" w:color="000000"/>
              <w:bottom w:val="single" w:sz="4" w:space="0" w:color="000000"/>
              <w:right w:val="single" w:sz="4" w:space="0" w:color="000000"/>
            </w:tcBorders>
          </w:tcPr>
          <w:p w:rsidR="005B5BE4" w:rsidRPr="00CA02B7" w:rsidRDefault="004646FA" w:rsidP="00B56E24">
            <w:pPr>
              <w:spacing w:after="0" w:line="240" w:lineRule="auto"/>
              <w:jc w:val="center"/>
              <w:rPr>
                <w:rFonts w:ascii="Times New Roman" w:hAnsi="Times New Roman" w:cs="Times New Roman"/>
                <w:color w:val="auto"/>
                <w:sz w:val="28"/>
                <w:szCs w:val="28"/>
                <w:lang w:val="en-US"/>
              </w:rPr>
            </w:pPr>
            <w:r w:rsidRPr="00CA02B7">
              <w:rPr>
                <w:rFonts w:ascii="Times New Roman" w:hAnsi="Times New Roman" w:cs="Times New Roman"/>
                <w:sz w:val="28"/>
                <w:szCs w:val="28"/>
              </w:rPr>
              <w:t>Неде</w:t>
            </w:r>
            <w:r w:rsidR="005B5BE4" w:rsidRPr="00CA02B7">
              <w:rPr>
                <w:rFonts w:ascii="Times New Roman" w:hAnsi="Times New Roman" w:cs="Times New Roman"/>
                <w:sz w:val="28"/>
                <w:szCs w:val="28"/>
              </w:rPr>
              <w:t>льный учебный план образования</w:t>
            </w:r>
            <w:r w:rsidR="004B1A2B" w:rsidRPr="00CA02B7">
              <w:rPr>
                <w:rFonts w:ascii="Times New Roman" w:hAnsi="Times New Roman" w:cs="Times New Roman"/>
                <w:sz w:val="28"/>
                <w:szCs w:val="28"/>
              </w:rPr>
              <w:t xml:space="preserve"> </w:t>
            </w:r>
            <w:r w:rsidR="005B5BE4" w:rsidRPr="00CA02B7">
              <w:rPr>
                <w:rFonts w:ascii="Times New Roman" w:hAnsi="Times New Roman" w:cs="Times New Roman"/>
                <w:sz w:val="28"/>
                <w:szCs w:val="28"/>
              </w:rPr>
              <w:t xml:space="preserve">обучающихся с умственной отсталостью </w:t>
            </w:r>
            <w:r w:rsidR="005B5BE4" w:rsidRPr="00CA02B7">
              <w:rPr>
                <w:rFonts w:ascii="Times New Roman" w:hAnsi="Times New Roman" w:cs="Times New Roman"/>
                <w:color w:val="auto"/>
                <w:sz w:val="28"/>
                <w:szCs w:val="28"/>
              </w:rPr>
              <w:t>(интеллектуальными нарушениями):</w:t>
            </w:r>
          </w:p>
          <w:p w:rsidR="005B5BE4" w:rsidRPr="00CA02B7" w:rsidRDefault="005B5BE4" w:rsidP="00B56E24">
            <w:pPr>
              <w:spacing w:after="0" w:line="240" w:lineRule="auto"/>
              <w:jc w:val="center"/>
            </w:pPr>
            <w:r w:rsidRPr="00CA02B7">
              <w:rPr>
                <w:rFonts w:ascii="Times New Roman" w:hAnsi="Times New Roman" w:cs="Times New Roman"/>
                <w:color w:val="auto"/>
                <w:sz w:val="28"/>
                <w:szCs w:val="28"/>
                <w:lang w:val="en-US"/>
              </w:rPr>
              <w:t>X</w:t>
            </w:r>
            <w:r w:rsidRPr="00CA02B7">
              <w:rPr>
                <w:rFonts w:ascii="Times New Roman" w:hAnsi="Times New Roman" w:cs="Times New Roman"/>
                <w:color w:val="auto"/>
                <w:sz w:val="28"/>
                <w:szCs w:val="28"/>
              </w:rPr>
              <w:t>-</w:t>
            </w:r>
            <w:r w:rsidRPr="00CA02B7">
              <w:rPr>
                <w:rFonts w:ascii="Times New Roman" w:hAnsi="Times New Roman" w:cs="Times New Roman"/>
                <w:color w:val="auto"/>
                <w:sz w:val="28"/>
                <w:szCs w:val="28"/>
                <w:lang w:val="en-US"/>
              </w:rPr>
              <w:t>XII</w:t>
            </w:r>
            <w:r w:rsidRPr="00CA02B7">
              <w:rPr>
                <w:rFonts w:ascii="Times New Roman" w:hAnsi="Times New Roman" w:cs="Times New Roman"/>
                <w:color w:val="auto"/>
                <w:sz w:val="28"/>
                <w:szCs w:val="28"/>
              </w:rPr>
              <w:t xml:space="preserve"> </w:t>
            </w:r>
            <w:r w:rsidRPr="00CA02B7">
              <w:rPr>
                <w:rFonts w:ascii="Times New Roman" w:hAnsi="Times New Roman" w:cs="Times New Roman"/>
                <w:sz w:val="28"/>
                <w:szCs w:val="28"/>
              </w:rPr>
              <w:t>классы</w:t>
            </w:r>
          </w:p>
        </w:tc>
      </w:tr>
      <w:tr w:rsidR="005B5BE4">
        <w:tc>
          <w:tcPr>
            <w:tcW w:w="2103" w:type="dxa"/>
            <w:vMerge w:val="restart"/>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rPr>
              <w:t>Образовательные области</w:t>
            </w:r>
          </w:p>
        </w:tc>
        <w:tc>
          <w:tcPr>
            <w:tcW w:w="3827" w:type="dxa"/>
            <w:gridSpan w:val="2"/>
            <w:vMerge w:val="restart"/>
            <w:tcBorders>
              <w:top w:val="single" w:sz="4" w:space="0" w:color="000000"/>
              <w:left w:val="single" w:sz="4" w:space="0" w:color="000000"/>
              <w:bottom w:val="single" w:sz="4" w:space="0" w:color="000000"/>
            </w:tcBorders>
          </w:tcPr>
          <w:p w:rsidR="005B5BE4" w:rsidRPr="00CA02B7" w:rsidRDefault="00CA02B7"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Класс</w:t>
            </w:r>
          </w:p>
          <w:p w:rsidR="005B5BE4" w:rsidRPr="00CA02B7" w:rsidRDefault="005B5BE4" w:rsidP="00B56E24">
            <w:pPr>
              <w:spacing w:after="0" w:line="240" w:lineRule="auto"/>
              <w:jc w:val="both"/>
              <w:rPr>
                <w:rFonts w:ascii="Times New Roman" w:hAnsi="Times New Roman" w:cs="Times New Roman"/>
                <w:sz w:val="28"/>
                <w:szCs w:val="28"/>
              </w:rPr>
            </w:pPr>
          </w:p>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rPr>
              <w:t>Учебные предметы</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Pr="00CA02B7" w:rsidRDefault="005B5BE4" w:rsidP="00B56E24">
            <w:pPr>
              <w:spacing w:after="0" w:line="240" w:lineRule="auto"/>
              <w:jc w:val="both"/>
            </w:pPr>
            <w:r w:rsidRPr="00CA02B7">
              <w:rPr>
                <w:rFonts w:ascii="Times New Roman" w:hAnsi="Times New Roman" w:cs="Times New Roman"/>
                <w:sz w:val="28"/>
                <w:szCs w:val="28"/>
              </w:rPr>
              <w:t>Количество часов в год</w:t>
            </w:r>
          </w:p>
        </w:tc>
      </w:tr>
      <w:tr w:rsidR="005B5BE4">
        <w:tc>
          <w:tcPr>
            <w:tcW w:w="2103" w:type="dxa"/>
            <w:vMerge/>
            <w:tcBorders>
              <w:top w:val="single" w:sz="4" w:space="0" w:color="000000"/>
              <w:left w:val="single" w:sz="4" w:space="0" w:color="000000"/>
              <w:bottom w:val="single" w:sz="4" w:space="0" w:color="000000"/>
            </w:tcBorders>
          </w:tcPr>
          <w:p w:rsidR="005B5BE4" w:rsidRPr="00CA02B7" w:rsidRDefault="005B5BE4" w:rsidP="00B56E24">
            <w:pPr>
              <w:snapToGrid w:val="0"/>
              <w:spacing w:after="0" w:line="240" w:lineRule="auto"/>
              <w:jc w:val="both"/>
              <w:rPr>
                <w:rFonts w:ascii="Times New Roman" w:hAnsi="Times New Roman" w:cs="Times New Roman"/>
                <w:sz w:val="28"/>
                <w:szCs w:val="28"/>
              </w:rPr>
            </w:pPr>
          </w:p>
        </w:tc>
        <w:tc>
          <w:tcPr>
            <w:tcW w:w="3827" w:type="dxa"/>
            <w:gridSpan w:val="2"/>
            <w:vMerge/>
            <w:tcBorders>
              <w:top w:val="single" w:sz="4" w:space="0" w:color="000000"/>
              <w:left w:val="single" w:sz="4" w:space="0" w:color="000000"/>
              <w:bottom w:val="single" w:sz="4" w:space="0" w:color="000000"/>
            </w:tcBorders>
          </w:tcPr>
          <w:p w:rsidR="005B5BE4" w:rsidRPr="00CA02B7" w:rsidRDefault="005B5BE4" w:rsidP="00B56E24">
            <w:pPr>
              <w:snapToGrid w:val="0"/>
              <w:spacing w:after="0" w:line="240" w:lineRule="auto"/>
              <w:jc w:val="both"/>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lang w:val="en-US"/>
              </w:rPr>
            </w:pPr>
            <w:r w:rsidRPr="00CA02B7">
              <w:rPr>
                <w:rFonts w:ascii="Times New Roman" w:hAnsi="Times New Roman" w:cs="Times New Roman"/>
                <w:sz w:val="28"/>
                <w:szCs w:val="28"/>
                <w:lang w:val="en-US"/>
              </w:rPr>
              <w:t>X</w:t>
            </w:r>
          </w:p>
        </w:tc>
        <w:tc>
          <w:tcPr>
            <w:tcW w:w="850" w:type="dxa"/>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lang w:val="en-US"/>
              </w:rPr>
            </w:pPr>
            <w:r w:rsidRPr="00CA02B7">
              <w:rPr>
                <w:rFonts w:ascii="Times New Roman" w:hAnsi="Times New Roman" w:cs="Times New Roman"/>
                <w:sz w:val="28"/>
                <w:szCs w:val="28"/>
                <w:lang w:val="en-US"/>
              </w:rPr>
              <w:t>XI</w:t>
            </w:r>
          </w:p>
        </w:tc>
        <w:tc>
          <w:tcPr>
            <w:tcW w:w="851" w:type="dxa"/>
            <w:tcBorders>
              <w:top w:val="single" w:sz="4" w:space="0" w:color="000000"/>
              <w:left w:val="single" w:sz="4" w:space="0" w:color="000000"/>
              <w:bottom w:val="single" w:sz="4" w:space="0" w:color="000000"/>
            </w:tcBorders>
          </w:tcPr>
          <w:p w:rsidR="005B5BE4" w:rsidRPr="00CA02B7" w:rsidRDefault="005B5BE4" w:rsidP="00B56E24">
            <w:pPr>
              <w:spacing w:after="0" w:line="240" w:lineRule="auto"/>
              <w:jc w:val="both"/>
              <w:rPr>
                <w:rFonts w:ascii="Times New Roman" w:hAnsi="Times New Roman" w:cs="Times New Roman"/>
                <w:sz w:val="28"/>
                <w:szCs w:val="28"/>
              </w:rPr>
            </w:pPr>
            <w:r w:rsidRPr="00CA02B7">
              <w:rPr>
                <w:rFonts w:ascii="Times New Roman" w:hAnsi="Times New Roman" w:cs="Times New Roman"/>
                <w:sz w:val="28"/>
                <w:szCs w:val="28"/>
                <w:lang w:val="en-US"/>
              </w:rPr>
              <w:t>XII</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Pr="00CA02B7" w:rsidRDefault="005B5BE4" w:rsidP="00B56E24">
            <w:pPr>
              <w:spacing w:after="0" w:line="240" w:lineRule="auto"/>
              <w:jc w:val="both"/>
            </w:pPr>
            <w:r w:rsidRPr="00CA02B7">
              <w:rPr>
                <w:rFonts w:ascii="Times New Roman" w:hAnsi="Times New Roman" w:cs="Times New Roman"/>
                <w:sz w:val="28"/>
                <w:szCs w:val="28"/>
              </w:rPr>
              <w:t>Всего</w:t>
            </w:r>
          </w:p>
        </w:tc>
      </w:tr>
      <w:tr w:rsidR="005B5BE4">
        <w:trPr>
          <w:gridAfter w:val="1"/>
          <w:wAfter w:w="10" w:type="dxa"/>
        </w:trPr>
        <w:tc>
          <w:tcPr>
            <w:tcW w:w="5920"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i/>
                <w:sz w:val="28"/>
                <w:szCs w:val="28"/>
              </w:rPr>
              <w:t>Обязательная часть</w:t>
            </w:r>
          </w:p>
        </w:tc>
        <w:tc>
          <w:tcPr>
            <w:tcW w:w="3696" w:type="dxa"/>
            <w:gridSpan w:val="5"/>
            <w:tcBorders>
              <w:top w:val="single" w:sz="4" w:space="0" w:color="000000"/>
              <w:left w:val="single" w:sz="4" w:space="0" w:color="000000"/>
              <w:bottom w:val="single" w:sz="4" w:space="0" w:color="000000"/>
              <w:right w:val="single" w:sz="4" w:space="0" w:color="000000"/>
            </w:tcBorders>
          </w:tcPr>
          <w:p w:rsidR="005B5BE4" w:rsidRDefault="005B5BE4" w:rsidP="00B56E24">
            <w:pPr>
              <w:snapToGrid w:val="0"/>
              <w:spacing w:after="0" w:line="240" w:lineRule="auto"/>
              <w:jc w:val="both"/>
              <w:rPr>
                <w:rFonts w:ascii="Times New Roman" w:hAnsi="Times New Roman" w:cs="Times New Roman"/>
                <w:b/>
                <w:sz w:val="28"/>
                <w:szCs w:val="28"/>
              </w:rPr>
            </w:pPr>
          </w:p>
        </w:tc>
      </w:tr>
      <w:tr w:rsidR="005B5BE4">
        <w:trPr>
          <w:trHeight w:val="633"/>
        </w:trPr>
        <w:tc>
          <w:tcPr>
            <w:tcW w:w="2103"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Язык и речевая практика</w:t>
            </w:r>
          </w:p>
        </w:tc>
        <w:tc>
          <w:tcPr>
            <w:tcW w:w="3827"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1.1.Русский язык</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1.2.Литературное чтение</w:t>
            </w:r>
            <w:r>
              <w:rPr>
                <w:rFonts w:ascii="Times New Roman" w:hAnsi="Times New Roman" w:cs="Times New Roman"/>
                <w:sz w:val="28"/>
                <w:szCs w:val="28"/>
                <w:lang w:val="en-US"/>
              </w:rPr>
              <w:t xml:space="preserve"> </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rsidP="00B56E24">
            <w:pPr>
              <w:spacing w:after="0" w:line="240" w:lineRule="auto"/>
              <w:jc w:val="both"/>
            </w:pPr>
            <w:r>
              <w:rPr>
                <w:rFonts w:ascii="Times New Roman" w:hAnsi="Times New Roman" w:cs="Times New Roman"/>
                <w:sz w:val="28"/>
                <w:szCs w:val="28"/>
              </w:rPr>
              <w:t>8</w:t>
            </w:r>
          </w:p>
        </w:tc>
      </w:tr>
      <w:tr w:rsidR="005B5BE4">
        <w:tc>
          <w:tcPr>
            <w:tcW w:w="2103"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Математика</w:t>
            </w:r>
          </w:p>
        </w:tc>
        <w:tc>
          <w:tcPr>
            <w:tcW w:w="3827"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2.1.Математика</w:t>
            </w:r>
          </w:p>
          <w:p w:rsidR="005B5BE4" w:rsidRDefault="005B5BE4" w:rsidP="00B56E24">
            <w:pPr>
              <w:spacing w:after="0" w:line="240" w:lineRule="auto"/>
              <w:jc w:val="both"/>
              <w:rPr>
                <w:rStyle w:val="a9"/>
                <w:rFonts w:ascii="Times New Roman" w:hAnsi="Times New Roman"/>
                <w:i w:val="0"/>
                <w:iCs/>
                <w:sz w:val="28"/>
                <w:szCs w:val="28"/>
              </w:rPr>
            </w:pPr>
            <w:r>
              <w:rPr>
                <w:rFonts w:ascii="Times New Roman" w:hAnsi="Times New Roman" w:cs="Times New Roman"/>
                <w:color w:val="auto"/>
                <w:sz w:val="28"/>
                <w:szCs w:val="28"/>
              </w:rPr>
              <w:t>2.2. Информатика</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rsidP="00B56E2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rsidP="00B56E2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rsidP="00B56E2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Style w:val="a9"/>
                <w:rFonts w:ascii="Times New Roman" w:hAnsi="Times New Roman"/>
                <w:i w:val="0"/>
                <w:iCs/>
                <w:sz w:val="28"/>
                <w:szCs w:val="28"/>
              </w:rPr>
              <w:t>6</w:t>
            </w:r>
          </w:p>
          <w:p w:rsidR="005B5BE4" w:rsidRDefault="005B5BE4" w:rsidP="00B56E24">
            <w:pPr>
              <w:spacing w:after="0" w:line="240" w:lineRule="auto"/>
            </w:pPr>
            <w:r>
              <w:rPr>
                <w:rFonts w:ascii="Times New Roman" w:hAnsi="Times New Roman" w:cs="Times New Roman"/>
                <w:sz w:val="28"/>
                <w:szCs w:val="28"/>
              </w:rPr>
              <w:t>3</w:t>
            </w:r>
          </w:p>
        </w:tc>
      </w:tr>
      <w:tr w:rsidR="005B5BE4">
        <w:trPr>
          <w:trHeight w:val="983"/>
        </w:trPr>
        <w:tc>
          <w:tcPr>
            <w:tcW w:w="2103"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Человек</w:t>
            </w:r>
          </w:p>
        </w:tc>
        <w:tc>
          <w:tcPr>
            <w:tcW w:w="3827"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4.2.</w:t>
            </w:r>
            <w:r>
              <w:rPr>
                <w:rFonts w:ascii="Times New Roman" w:hAnsi="Times New Roman" w:cs="Times New Roman"/>
                <w:sz w:val="28"/>
                <w:szCs w:val="28"/>
                <w:lang w:val="en-US"/>
              </w:rPr>
              <w:t> </w:t>
            </w:r>
            <w:r>
              <w:rPr>
                <w:rFonts w:ascii="Times New Roman" w:hAnsi="Times New Roman" w:cs="Times New Roman"/>
                <w:sz w:val="28"/>
                <w:szCs w:val="28"/>
              </w:rPr>
              <w:t>Основы социальной жизни</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4.4.</w:t>
            </w:r>
            <w:r>
              <w:rPr>
                <w:rFonts w:ascii="Times New Roman" w:hAnsi="Times New Roman" w:cs="Times New Roman"/>
                <w:sz w:val="28"/>
                <w:szCs w:val="28"/>
                <w:lang w:val="en-US"/>
              </w:rPr>
              <w:t> </w:t>
            </w:r>
            <w:r>
              <w:rPr>
                <w:rFonts w:ascii="Times New Roman" w:hAnsi="Times New Roman" w:cs="Times New Roman"/>
                <w:sz w:val="28"/>
                <w:szCs w:val="28"/>
              </w:rPr>
              <w:t>Обществоведение</w:t>
            </w:r>
          </w:p>
          <w:p w:rsidR="005B5BE4" w:rsidRDefault="005B5BE4" w:rsidP="00B56E24">
            <w:pPr>
              <w:spacing w:after="0" w:line="240" w:lineRule="auto"/>
              <w:jc w:val="both"/>
              <w:rPr>
                <w:rStyle w:val="a9"/>
                <w:rFonts w:ascii="Times New Roman" w:hAnsi="Times New Roman"/>
                <w:i w:val="0"/>
                <w:iCs/>
                <w:sz w:val="28"/>
                <w:szCs w:val="28"/>
              </w:rPr>
            </w:pPr>
            <w:r>
              <w:rPr>
                <w:rFonts w:ascii="Times New Roman" w:hAnsi="Times New Roman" w:cs="Times New Roman"/>
                <w:sz w:val="28"/>
                <w:szCs w:val="28"/>
              </w:rPr>
              <w:t>4.5. Этика</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2</w:t>
            </w:r>
          </w:p>
          <w:p w:rsidR="005B5BE4" w:rsidRDefault="005B5BE4" w:rsidP="00B56E24">
            <w:pPr>
              <w:spacing w:after="0" w:line="240" w:lineRule="auto"/>
              <w:jc w:val="both"/>
              <w:rPr>
                <w:rStyle w:val="a9"/>
                <w:rFonts w:ascii="Times New Roman" w:hAnsi="Times New Roman"/>
                <w:i w:val="0"/>
                <w:iCs/>
                <w:sz w:val="28"/>
                <w:szCs w:val="28"/>
              </w:rPr>
            </w:pPr>
            <w:r>
              <w:rPr>
                <w:rStyle w:val="a9"/>
                <w:rFonts w:ascii="Times New Roman" w:hAnsi="Times New Roman"/>
                <w:i w:val="0"/>
                <w:iCs/>
                <w:sz w:val="28"/>
                <w:szCs w:val="28"/>
              </w:rPr>
              <w:t>1</w:t>
            </w:r>
          </w:p>
          <w:p w:rsidR="005B5BE4" w:rsidRDefault="005B5BE4" w:rsidP="00B56E24">
            <w:pPr>
              <w:spacing w:after="0" w:line="240" w:lineRule="auto"/>
              <w:jc w:val="both"/>
            </w:pPr>
            <w:r>
              <w:rPr>
                <w:rStyle w:val="a9"/>
                <w:rFonts w:ascii="Times New Roman" w:hAnsi="Times New Roman"/>
                <w:i w:val="0"/>
                <w:iCs/>
                <w:sz w:val="28"/>
                <w:szCs w:val="28"/>
              </w:rPr>
              <w:t>2</w:t>
            </w:r>
          </w:p>
          <w:p w:rsidR="005B5BE4" w:rsidRDefault="005B5BE4" w:rsidP="00B56E24">
            <w:pPr>
              <w:spacing w:after="0" w:line="240" w:lineRule="auto"/>
              <w:jc w:val="both"/>
            </w:pP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56E24">
            <w:pPr>
              <w:spacing w:after="0" w:line="240" w:lineRule="auto"/>
              <w:jc w:val="both"/>
              <w:rPr>
                <w:rFonts w:ascii="Times New Roman" w:hAnsi="Times New Roman" w:cs="Times New Roman"/>
                <w:sz w:val="28"/>
                <w:szCs w:val="28"/>
              </w:rPr>
            </w:pP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p w:rsidR="005B5BE4" w:rsidRDefault="005B5BE4" w:rsidP="00B56E24">
            <w:pPr>
              <w:spacing w:after="0" w:line="240" w:lineRule="auto"/>
              <w:jc w:val="both"/>
              <w:rPr>
                <w:rFonts w:ascii="Times New Roman" w:hAnsi="Times New Roman" w:cs="Times New Roman"/>
                <w:sz w:val="28"/>
                <w:szCs w:val="28"/>
              </w:rPr>
            </w:pP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p>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w:t>
            </w:r>
          </w:p>
          <w:p w:rsidR="005B5BE4" w:rsidRDefault="005B5BE4" w:rsidP="00B56E24">
            <w:pPr>
              <w:spacing w:after="0" w:line="240" w:lineRule="auto"/>
              <w:jc w:val="both"/>
              <w:rPr>
                <w:rFonts w:ascii="Times New Roman" w:hAnsi="Times New Roman" w:cs="Times New Roman"/>
                <w:sz w:val="28"/>
                <w:szCs w:val="28"/>
              </w:rPr>
            </w:pPr>
          </w:p>
        </w:tc>
      </w:tr>
      <w:tr w:rsidR="005B5BE4">
        <w:tc>
          <w:tcPr>
            <w:tcW w:w="2103"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Физическая культура</w:t>
            </w:r>
          </w:p>
        </w:tc>
        <w:tc>
          <w:tcPr>
            <w:tcW w:w="3827"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6.1.</w:t>
            </w:r>
            <w:r>
              <w:rPr>
                <w:rFonts w:ascii="Times New Roman" w:hAnsi="Times New Roman" w:cs="Times New Roman"/>
                <w:sz w:val="28"/>
                <w:szCs w:val="28"/>
                <w:lang w:val="en-US"/>
              </w:rPr>
              <w:t> </w:t>
            </w:r>
            <w:r>
              <w:rPr>
                <w:rFonts w:ascii="Times New Roman" w:hAnsi="Times New Roman" w:cs="Times New Roman"/>
                <w:sz w:val="28"/>
                <w:szCs w:val="28"/>
              </w:rPr>
              <w:t>Физическая культура</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sz w:val="28"/>
                <w:szCs w:val="28"/>
              </w:rPr>
              <w:t>9</w:t>
            </w:r>
          </w:p>
        </w:tc>
      </w:tr>
      <w:tr w:rsidR="005B5BE4">
        <w:tc>
          <w:tcPr>
            <w:tcW w:w="2103"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Технологии</w:t>
            </w:r>
          </w:p>
        </w:tc>
        <w:tc>
          <w:tcPr>
            <w:tcW w:w="3827" w:type="dxa"/>
            <w:gridSpan w:val="2"/>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7.1.</w:t>
            </w:r>
            <w:r>
              <w:rPr>
                <w:rFonts w:ascii="Times New Roman" w:hAnsi="Times New Roman" w:cs="Times New Roman"/>
                <w:sz w:val="28"/>
                <w:szCs w:val="28"/>
                <w:lang w:val="en-US"/>
              </w:rPr>
              <w:t> </w:t>
            </w:r>
            <w:r>
              <w:rPr>
                <w:rFonts w:ascii="Times New Roman" w:hAnsi="Times New Roman" w:cs="Times New Roman"/>
                <w:sz w:val="28"/>
                <w:szCs w:val="28"/>
              </w:rPr>
              <w:t>Профильный труд</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15</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Fonts w:ascii="Times New Roman" w:hAnsi="Times New Roman" w:cs="Times New Roman"/>
                <w:sz w:val="28"/>
                <w:szCs w:val="28"/>
              </w:rPr>
              <w:t>15</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color w:val="auto"/>
                <w:sz w:val="28"/>
                <w:szCs w:val="28"/>
              </w:rPr>
              <w:t>45</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Итого</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31</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31</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color w:val="auto"/>
                <w:sz w:val="28"/>
                <w:szCs w:val="28"/>
              </w:rPr>
              <w:t xml:space="preserve">93 </w:t>
            </w:r>
          </w:p>
        </w:tc>
      </w:tr>
      <w:tr w:rsidR="005B5BE4">
        <w:trPr>
          <w:trHeight w:val="584"/>
        </w:trPr>
        <w:tc>
          <w:tcPr>
            <w:tcW w:w="5930" w:type="dxa"/>
            <w:gridSpan w:val="3"/>
            <w:tcBorders>
              <w:top w:val="single" w:sz="4" w:space="0" w:color="000000"/>
              <w:left w:val="single" w:sz="4" w:space="0" w:color="000000"/>
              <w:bottom w:val="single" w:sz="4" w:space="0" w:color="000000"/>
            </w:tcBorders>
          </w:tcPr>
          <w:p w:rsidR="005B5BE4" w:rsidRDefault="005B5BE4" w:rsidP="004646FA">
            <w:pPr>
              <w:spacing w:after="0" w:line="240" w:lineRule="auto"/>
              <w:jc w:val="both"/>
              <w:rPr>
                <w:rStyle w:val="a9"/>
                <w:rFonts w:ascii="Times New Roman" w:hAnsi="Times New Roman"/>
                <w:b/>
                <w:i w:val="0"/>
                <w:iCs/>
                <w:sz w:val="28"/>
                <w:szCs w:val="28"/>
              </w:rPr>
            </w:pPr>
            <w:r>
              <w:rPr>
                <w:rFonts w:ascii="Times New Roman" w:hAnsi="Times New Roman" w:cs="Times New Roman"/>
                <w:b/>
                <w:i/>
                <w:iCs/>
                <w:sz w:val="28"/>
                <w:szCs w:val="28"/>
              </w:rPr>
              <w:t>Часть, формируемая участниками образовательных отношений</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Style w:val="a9"/>
                <w:rFonts w:ascii="Times New Roman" w:hAnsi="Times New Roman"/>
                <w:b/>
                <w:i w:val="0"/>
                <w:iCs/>
                <w:sz w:val="28"/>
                <w:szCs w:val="28"/>
              </w:rPr>
            </w:pPr>
            <w:r>
              <w:rPr>
                <w:rStyle w:val="a9"/>
                <w:rFonts w:ascii="Times New Roman" w:hAnsi="Times New Roman"/>
                <w:b/>
                <w:i w:val="0"/>
                <w:iCs/>
                <w:sz w:val="28"/>
                <w:szCs w:val="28"/>
              </w:rPr>
              <w:t>3</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color w:val="auto"/>
                <w:sz w:val="28"/>
                <w:szCs w:val="28"/>
              </w:rPr>
            </w:pPr>
            <w:r>
              <w:rPr>
                <w:rStyle w:val="a9"/>
                <w:rFonts w:ascii="Times New Roman" w:hAnsi="Times New Roman"/>
                <w:b/>
                <w:i w:val="0"/>
                <w:iCs/>
                <w:sz w:val="28"/>
                <w:szCs w:val="28"/>
              </w:rPr>
              <w:t>3</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color w:val="auto"/>
                <w:sz w:val="28"/>
                <w:szCs w:val="28"/>
              </w:rPr>
              <w:t>9</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Максимально допустимая годовая нагрузка </w:t>
            </w:r>
            <w:r>
              <w:rPr>
                <w:rFonts w:ascii="Times New Roman" w:hAnsi="Times New Roman" w:cs="Times New Roman"/>
                <w:sz w:val="28"/>
                <w:szCs w:val="28"/>
              </w:rPr>
              <w:t>(при 5-дневной учебной неделе)</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34</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34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color w:val="auto"/>
                <w:sz w:val="28"/>
                <w:szCs w:val="28"/>
              </w:rPr>
              <w:t>102</w:t>
            </w:r>
          </w:p>
        </w:tc>
      </w:tr>
      <w:tr w:rsidR="005B5BE4">
        <w:trPr>
          <w:trHeight w:val="557"/>
        </w:trPr>
        <w:tc>
          <w:tcPr>
            <w:tcW w:w="5930" w:type="dxa"/>
            <w:gridSpan w:val="3"/>
            <w:tcBorders>
              <w:top w:val="single" w:sz="4" w:space="0" w:color="000000"/>
              <w:left w:val="single" w:sz="4" w:space="0" w:color="000000"/>
              <w:bottom w:val="single" w:sz="4" w:space="0" w:color="000000"/>
            </w:tcBorders>
          </w:tcPr>
          <w:p w:rsidR="005B5BE4" w:rsidRDefault="005B5BE4" w:rsidP="00B56E2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Коррекционно-развивающая область (кор</w:t>
            </w:r>
            <w:r>
              <w:rPr>
                <w:rFonts w:ascii="Times New Roman" w:hAnsi="Times New Roman" w:cs="Times New Roman"/>
                <w:b/>
                <w:sz w:val="28"/>
                <w:szCs w:val="28"/>
              </w:rPr>
              <w:softHyphen/>
              <w:t>рекционные занятия)</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6</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color w:val="auto"/>
                <w:sz w:val="28"/>
                <w:szCs w:val="28"/>
              </w:rPr>
              <w:t>18</w:t>
            </w:r>
          </w:p>
        </w:tc>
      </w:tr>
      <w:tr w:rsidR="005B5BE4">
        <w:trPr>
          <w:trHeight w:val="406"/>
        </w:trPr>
        <w:tc>
          <w:tcPr>
            <w:tcW w:w="5930" w:type="dxa"/>
            <w:gridSpan w:val="3"/>
            <w:tcBorders>
              <w:top w:val="single" w:sz="4" w:space="0" w:color="000000"/>
              <w:left w:val="single" w:sz="4" w:space="0" w:color="000000"/>
              <w:bottom w:val="single" w:sz="4" w:space="0" w:color="000000"/>
            </w:tcBorders>
          </w:tcPr>
          <w:p w:rsidR="005B5BE4" w:rsidRDefault="005B5BE4" w:rsidP="00B56E24">
            <w:pPr>
              <w:widowControl w:val="0"/>
              <w:autoSpaceDE w:val="0"/>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Внеурочная деятельность:</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color w:val="auto"/>
                <w:sz w:val="28"/>
                <w:szCs w:val="28"/>
              </w:rPr>
              <w:t>12</w:t>
            </w:r>
          </w:p>
        </w:tc>
      </w:tr>
      <w:tr w:rsidR="005B5BE4">
        <w:tc>
          <w:tcPr>
            <w:tcW w:w="5930" w:type="dxa"/>
            <w:gridSpan w:val="3"/>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Всего к финансированию</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0"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44</w:t>
            </w:r>
          </w:p>
        </w:tc>
        <w:tc>
          <w:tcPr>
            <w:tcW w:w="851" w:type="dxa"/>
            <w:tcBorders>
              <w:top w:val="single" w:sz="4" w:space="0" w:color="000000"/>
              <w:left w:val="single" w:sz="4" w:space="0" w:color="000000"/>
              <w:bottom w:val="single" w:sz="4" w:space="0" w:color="000000"/>
            </w:tcBorders>
          </w:tcPr>
          <w:p w:rsidR="005B5BE4" w:rsidRDefault="005B5BE4" w:rsidP="00B56E24">
            <w:pPr>
              <w:spacing w:after="0" w:line="240" w:lineRule="auto"/>
              <w:jc w:val="both"/>
              <w:rPr>
                <w:rFonts w:ascii="Times New Roman" w:hAnsi="Times New Roman" w:cs="Times New Roman"/>
                <w:b/>
                <w:color w:val="auto"/>
                <w:sz w:val="28"/>
                <w:szCs w:val="28"/>
              </w:rPr>
            </w:pPr>
            <w:r>
              <w:rPr>
                <w:rFonts w:ascii="Times New Roman" w:hAnsi="Times New Roman" w:cs="Times New Roman"/>
                <w:b/>
                <w:sz w:val="28"/>
                <w:szCs w:val="28"/>
              </w:rPr>
              <w:t>44</w:t>
            </w:r>
          </w:p>
        </w:tc>
        <w:tc>
          <w:tcPr>
            <w:tcW w:w="1144" w:type="dxa"/>
            <w:gridSpan w:val="2"/>
            <w:tcBorders>
              <w:top w:val="single" w:sz="4" w:space="0" w:color="000000"/>
              <w:left w:val="single" w:sz="4" w:space="0" w:color="000000"/>
              <w:bottom w:val="single" w:sz="4" w:space="0" w:color="000000"/>
              <w:right w:val="single" w:sz="4" w:space="0" w:color="000000"/>
            </w:tcBorders>
          </w:tcPr>
          <w:p w:rsidR="005B5BE4" w:rsidRDefault="005B5BE4" w:rsidP="00B56E24">
            <w:pPr>
              <w:spacing w:after="0" w:line="240" w:lineRule="auto"/>
              <w:jc w:val="both"/>
            </w:pPr>
            <w:r>
              <w:rPr>
                <w:rFonts w:ascii="Times New Roman" w:hAnsi="Times New Roman" w:cs="Times New Roman"/>
                <w:b/>
                <w:color w:val="auto"/>
                <w:sz w:val="28"/>
                <w:szCs w:val="28"/>
              </w:rPr>
              <w:t>132</w:t>
            </w:r>
          </w:p>
        </w:tc>
      </w:tr>
    </w:tbl>
    <w:p w:rsidR="004E407E" w:rsidRDefault="004E407E" w:rsidP="00B56E24">
      <w:pPr>
        <w:pStyle w:val="31"/>
        <w:spacing w:before="0" w:after="0" w:line="240" w:lineRule="auto"/>
        <w:ind w:firstLine="454"/>
        <w:rPr>
          <w:rFonts w:ascii="Times New Roman" w:hAnsi="Times New Roman" w:cs="Times New Roman"/>
          <w:bCs w:val="0"/>
          <w:i w:val="0"/>
          <w:color w:val="auto"/>
          <w:sz w:val="28"/>
          <w:szCs w:val="28"/>
        </w:rPr>
      </w:pPr>
    </w:p>
    <w:p w:rsidR="004E407E" w:rsidRDefault="004E407E">
      <w:pPr>
        <w:suppressAutoHyphens w:val="0"/>
        <w:spacing w:after="0" w:line="240" w:lineRule="auto"/>
        <w:rPr>
          <w:rFonts w:ascii="Times New Roman" w:eastAsia="Times New Roman" w:hAnsi="Times New Roman" w:cs="Times New Roman"/>
          <w:b/>
          <w:iCs/>
          <w:color w:val="auto"/>
          <w:sz w:val="28"/>
          <w:szCs w:val="28"/>
        </w:rPr>
      </w:pPr>
      <w:r>
        <w:rPr>
          <w:rFonts w:ascii="Times New Roman" w:hAnsi="Times New Roman" w:cs="Times New Roman"/>
          <w:bCs/>
          <w:i/>
          <w:color w:val="auto"/>
          <w:sz w:val="28"/>
          <w:szCs w:val="28"/>
        </w:rPr>
        <w:br w:type="page"/>
      </w:r>
    </w:p>
    <w:p w:rsidR="005B5BE4" w:rsidRDefault="004E407E" w:rsidP="00B56E24">
      <w:pPr>
        <w:pStyle w:val="31"/>
        <w:spacing w:before="0" w:after="0" w:line="240" w:lineRule="auto"/>
        <w:ind w:firstLine="454"/>
        <w:rPr>
          <w:rFonts w:ascii="Times New Roman" w:hAnsi="Times New Roman" w:cs="Times New Roman"/>
          <w:sz w:val="28"/>
          <w:szCs w:val="28"/>
        </w:rPr>
      </w:pPr>
      <w:r>
        <w:rPr>
          <w:rFonts w:ascii="Times New Roman" w:hAnsi="Times New Roman" w:cs="Times New Roman"/>
          <w:bCs w:val="0"/>
          <w:i w:val="0"/>
          <w:color w:val="auto"/>
          <w:sz w:val="28"/>
          <w:szCs w:val="28"/>
        </w:rPr>
        <w:lastRenderedPageBreak/>
        <w:t>4</w:t>
      </w:r>
      <w:r w:rsidR="005B5BE4">
        <w:rPr>
          <w:rFonts w:ascii="Times New Roman" w:hAnsi="Times New Roman" w:cs="Times New Roman"/>
          <w:bCs w:val="0"/>
          <w:i w:val="0"/>
          <w:color w:val="auto"/>
          <w:sz w:val="28"/>
          <w:szCs w:val="28"/>
        </w:rPr>
        <w:t>.2</w:t>
      </w:r>
      <w:r w:rsidR="008C2A02">
        <w:rPr>
          <w:rFonts w:ascii="Times New Roman" w:hAnsi="Times New Roman" w:cs="Times New Roman"/>
          <w:bCs w:val="0"/>
          <w:i w:val="0"/>
          <w:color w:val="auto"/>
          <w:sz w:val="28"/>
          <w:szCs w:val="28"/>
        </w:rPr>
        <w:t>.</w:t>
      </w:r>
      <w:r w:rsidR="005B5BE4">
        <w:rPr>
          <w:rFonts w:ascii="Times New Roman" w:hAnsi="Times New Roman" w:cs="Times New Roman"/>
          <w:bCs w:val="0"/>
          <w:i w:val="0"/>
          <w:color w:val="auto"/>
          <w:sz w:val="28"/>
          <w:szCs w:val="28"/>
        </w:rPr>
        <w:t xml:space="preserve"> </w:t>
      </w:r>
      <w:r>
        <w:rPr>
          <w:rFonts w:ascii="Times New Roman" w:hAnsi="Times New Roman" w:cs="Times New Roman"/>
          <w:bCs w:val="0"/>
          <w:i w:val="0"/>
          <w:color w:val="auto"/>
          <w:sz w:val="28"/>
          <w:szCs w:val="28"/>
        </w:rPr>
        <w:t>Система у</w:t>
      </w:r>
      <w:r w:rsidR="005B5BE4">
        <w:rPr>
          <w:rFonts w:ascii="Times New Roman" w:hAnsi="Times New Roman" w:cs="Times New Roman"/>
          <w:bCs w:val="0"/>
          <w:color w:val="auto"/>
          <w:sz w:val="28"/>
          <w:szCs w:val="28"/>
        </w:rPr>
        <w:t>слови</w:t>
      </w:r>
      <w:r>
        <w:rPr>
          <w:rFonts w:ascii="Times New Roman" w:hAnsi="Times New Roman" w:cs="Times New Roman"/>
          <w:bCs w:val="0"/>
          <w:color w:val="auto"/>
          <w:sz w:val="28"/>
          <w:szCs w:val="28"/>
        </w:rPr>
        <w:t>й</w:t>
      </w:r>
      <w:r w:rsidR="005B5BE4">
        <w:rPr>
          <w:rFonts w:ascii="Times New Roman" w:hAnsi="Times New Roman" w:cs="Times New Roman"/>
          <w:bCs w:val="0"/>
          <w:color w:val="auto"/>
          <w:sz w:val="28"/>
          <w:szCs w:val="28"/>
        </w:rPr>
        <w:t xml:space="preserve"> реализации адаптированной образовательной программы</w:t>
      </w:r>
      <w:r>
        <w:rPr>
          <w:rFonts w:ascii="Times New Roman" w:hAnsi="Times New Roman" w:cs="Times New Roman"/>
          <w:bCs w:val="0"/>
          <w:color w:val="auto"/>
          <w:sz w:val="28"/>
          <w:szCs w:val="28"/>
        </w:rPr>
        <w:t xml:space="preserve"> </w:t>
      </w:r>
      <w:r w:rsidR="005B5BE4">
        <w:rPr>
          <w:rFonts w:ascii="Times New Roman" w:hAnsi="Times New Roman" w:cs="Times New Roman"/>
          <w:bCs w:val="0"/>
          <w:color w:val="auto"/>
          <w:sz w:val="28"/>
          <w:szCs w:val="28"/>
        </w:rPr>
        <w:t>образования обучающихся с легкой умственной отсталостью</w:t>
      </w:r>
      <w:r>
        <w:rPr>
          <w:rFonts w:ascii="Times New Roman" w:hAnsi="Times New Roman" w:cs="Times New Roman"/>
          <w:bCs w:val="0"/>
          <w:color w:val="auto"/>
          <w:sz w:val="28"/>
          <w:szCs w:val="28"/>
        </w:rPr>
        <w:t xml:space="preserve"> </w:t>
      </w:r>
      <w:r w:rsidR="005B5BE4">
        <w:rPr>
          <w:rFonts w:ascii="Times New Roman" w:hAnsi="Times New Roman" w:cs="Times New Roman"/>
          <w:bCs w:val="0"/>
          <w:color w:val="auto"/>
          <w:sz w:val="28"/>
          <w:szCs w:val="28"/>
        </w:rPr>
        <w:t>(интеллектуальными нарушениями)</w:t>
      </w:r>
    </w:p>
    <w:p w:rsidR="005B5BE4" w:rsidRDefault="005B5BE4" w:rsidP="00B56E24">
      <w:pPr>
        <w:pStyle w:val="14TexstOSNOVA1012"/>
        <w:spacing w:line="240" w:lineRule="auto"/>
        <w:ind w:firstLine="709"/>
        <w:jc w:val="center"/>
        <w:rPr>
          <w:rFonts w:ascii="Times New Roman" w:hAnsi="Times New Roman" w:cs="Times New Roman"/>
          <w:i/>
          <w:iCs/>
          <w:color w:val="auto"/>
          <w:sz w:val="28"/>
          <w:szCs w:val="28"/>
        </w:rPr>
      </w:pPr>
      <w:r>
        <w:rPr>
          <w:rFonts w:ascii="Times New Roman" w:hAnsi="Times New Roman" w:cs="Times New Roman"/>
          <w:b/>
          <w:sz w:val="28"/>
          <w:szCs w:val="28"/>
        </w:rPr>
        <w:t xml:space="preserve">Кадровые условия </w:t>
      </w:r>
    </w:p>
    <w:p w:rsidR="005B5BE4" w:rsidRDefault="005B5BE4" w:rsidP="00B56E24">
      <w:pPr>
        <w:pStyle w:val="14TexstOSNOVA1012"/>
        <w:spacing w:line="240" w:lineRule="auto"/>
        <w:ind w:firstLine="709"/>
        <w:rPr>
          <w:sz w:val="28"/>
          <w:szCs w:val="28"/>
        </w:rPr>
      </w:pPr>
      <w:r>
        <w:rPr>
          <w:rFonts w:ascii="Times New Roman" w:hAnsi="Times New Roman" w:cs="Times New Roman"/>
          <w:i/>
          <w:iCs/>
          <w:color w:val="auto"/>
          <w:sz w:val="28"/>
          <w:szCs w:val="28"/>
        </w:rPr>
        <w:t>Кадровое обеспечение</w:t>
      </w:r>
      <w:r>
        <w:rPr>
          <w:rFonts w:ascii="Times New Roman" w:hAnsi="Times New Roman" w:cs="Times New Roman"/>
          <w:color w:val="auto"/>
          <w:sz w:val="28"/>
          <w:szCs w:val="28"/>
        </w:rPr>
        <w:t xml:space="preserve"> – характеристика необходимой квалификации кадров педагогов, а также кадров, осуществляющих медико-психологическое сопровождение ребёнка с умственной отсталостью (интеллектуальными нарушениями) в системе школьного образования.</w:t>
      </w:r>
    </w:p>
    <w:p w:rsidR="005B5BE4" w:rsidRDefault="005B5BE4" w:rsidP="00B56E24">
      <w:pPr>
        <w:pStyle w:val="Default"/>
        <w:ind w:firstLine="709"/>
        <w:jc w:val="both"/>
        <w:rPr>
          <w:sz w:val="28"/>
          <w:szCs w:val="28"/>
        </w:rPr>
      </w:pPr>
      <w:r>
        <w:rPr>
          <w:sz w:val="28"/>
          <w:szCs w:val="28"/>
        </w:rPr>
        <w:t>Организация, реализующая АОП для обучающихся с умственной отсталостью (интеллектуальными нарушениями), должна быть укомплектована педагогическими, руководящими и иными работниками, имеющими профессиональную подготовку соответствующего уровня и на</w:t>
      </w:r>
      <w:r>
        <w:rPr>
          <w:sz w:val="28"/>
          <w:szCs w:val="28"/>
        </w:rPr>
        <w:softHyphen/>
        <w:t xml:space="preserve">правленности. </w:t>
      </w:r>
    </w:p>
    <w:p w:rsidR="005B5BE4" w:rsidRDefault="005B5BE4" w:rsidP="00B56E24">
      <w:pPr>
        <w:pStyle w:val="afe"/>
        <w:ind w:firstLine="709"/>
        <w:jc w:val="both"/>
        <w:rPr>
          <w:rFonts w:ascii="Times New Roman" w:hAnsi="Times New Roman"/>
          <w:sz w:val="28"/>
          <w:szCs w:val="28"/>
        </w:rPr>
      </w:pPr>
      <w:r>
        <w:rPr>
          <w:rFonts w:ascii="Times New Roman" w:hAnsi="Times New Roman"/>
          <w:sz w:val="28"/>
          <w:szCs w:val="28"/>
        </w:rPr>
        <w:t xml:space="preserve">Уровень квалификации работников Организации, реализующей АОП,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образовательной организации </w:t>
      </w:r>
      <w:r>
        <w:rPr>
          <w:rFonts w:ascii="Times New Roman" w:hAnsi="Times New Roman"/>
          <w:caps/>
          <w:sz w:val="28"/>
          <w:szCs w:val="28"/>
        </w:rPr>
        <w:t>―</w:t>
      </w:r>
      <w:r>
        <w:rPr>
          <w:rFonts w:ascii="Times New Roman" w:hAnsi="Times New Roman"/>
          <w:sz w:val="28"/>
          <w:szCs w:val="28"/>
        </w:rPr>
        <w:t xml:space="preserve"> также квалификационной категории.</w:t>
      </w:r>
    </w:p>
    <w:p w:rsidR="005B5BE4" w:rsidRDefault="005B5BE4" w:rsidP="00B56E24">
      <w:pPr>
        <w:pStyle w:val="afe"/>
        <w:ind w:firstLine="709"/>
        <w:jc w:val="both"/>
        <w:rPr>
          <w:rFonts w:ascii="Times New Roman" w:hAnsi="Times New Roman"/>
          <w:sz w:val="28"/>
          <w:szCs w:val="28"/>
        </w:rPr>
      </w:pPr>
      <w:r>
        <w:rPr>
          <w:rFonts w:ascii="Times New Roman" w:hAnsi="Times New Roman"/>
          <w:sz w:val="28"/>
          <w:szCs w:val="28"/>
        </w:rPr>
        <w:t>Организация обеспечивает работникам возможность повышения профессиональной квалификации через профессиональную подготовку или курсы повышения квалификации; ведения методической работы; применения, обобщения и распространения опыта использования современных образовательных технологий обучающихся с умственной отсталостью (интеллектуальными нарушениями).</w:t>
      </w:r>
    </w:p>
    <w:p w:rsidR="005B5BE4" w:rsidRDefault="005B5BE4" w:rsidP="00B56E24">
      <w:pPr>
        <w:pStyle w:val="afe"/>
        <w:ind w:firstLine="709"/>
        <w:jc w:val="both"/>
        <w:rPr>
          <w:i/>
          <w:sz w:val="28"/>
          <w:szCs w:val="28"/>
        </w:rPr>
      </w:pPr>
      <w:r>
        <w:rPr>
          <w:rFonts w:ascii="Times New Roman" w:hAnsi="Times New Roman"/>
          <w:sz w:val="28"/>
          <w:szCs w:val="28"/>
        </w:rPr>
        <w:t>В реализации АОП для обучающихся с умственной отсталостью (интеллектуальными нарушениями) в отдельных образовательных организациях, отдельных классах и группах принимают участие следующие специалисты: учителя-дефектологи, воспитатели, учителя-логопеды, педагоги-психологи, специалисты по физической культуре и адаптивной физической культуре, учитель технологии (труда), учитель музыки (музыкальный работник), социальные педагоги, педагоги дополнительного образования, медицинские работники, в том числе специалист по лечебной физкультуре.</w:t>
      </w:r>
    </w:p>
    <w:p w:rsidR="005B5BE4" w:rsidRDefault="005B5BE4" w:rsidP="00B56E24">
      <w:pPr>
        <w:pStyle w:val="western"/>
        <w:spacing w:before="0"/>
        <w:ind w:firstLine="709"/>
        <w:jc w:val="both"/>
        <w:rPr>
          <w:sz w:val="28"/>
          <w:szCs w:val="28"/>
        </w:rPr>
      </w:pPr>
      <w:r>
        <w:rPr>
          <w:i/>
          <w:sz w:val="28"/>
          <w:szCs w:val="28"/>
        </w:rPr>
        <w:t>Учитель</w:t>
      </w:r>
      <w:r>
        <w:rPr>
          <w:sz w:val="28"/>
          <w:szCs w:val="28"/>
        </w:rPr>
        <w:t>-</w:t>
      </w:r>
      <w:r>
        <w:rPr>
          <w:i/>
          <w:sz w:val="28"/>
          <w:szCs w:val="28"/>
        </w:rPr>
        <w:t>дефектолог</w:t>
      </w:r>
      <w:r>
        <w:rPr>
          <w:sz w:val="28"/>
          <w:szCs w:val="28"/>
        </w:rPr>
        <w:t xml:space="preserve"> должен иметь высшее профессиональное образование по одному из вариантов программ подготовки</w:t>
      </w:r>
      <w:r>
        <w:rPr>
          <w:caps/>
          <w:sz w:val="28"/>
          <w:szCs w:val="28"/>
        </w:rPr>
        <w:t>:</w:t>
      </w:r>
    </w:p>
    <w:p w:rsidR="005B5BE4" w:rsidRDefault="005B5BE4" w:rsidP="00B56E24">
      <w:pPr>
        <w:pStyle w:val="western"/>
        <w:spacing w:before="0"/>
        <w:ind w:firstLine="709"/>
        <w:jc w:val="both"/>
        <w:rPr>
          <w:sz w:val="28"/>
          <w:szCs w:val="28"/>
        </w:rPr>
      </w:pPr>
      <w:r>
        <w:rPr>
          <w:sz w:val="28"/>
          <w:szCs w:val="28"/>
        </w:rPr>
        <w:t>а) по направлению «Специальное (дефектологическое) образование» по образовательным программам подготовки олигофренопедагога;</w:t>
      </w:r>
    </w:p>
    <w:p w:rsidR="005B5BE4" w:rsidRDefault="005B5BE4" w:rsidP="00B56E24">
      <w:pPr>
        <w:pStyle w:val="western"/>
        <w:spacing w:before="0"/>
        <w:ind w:firstLine="709"/>
        <w:jc w:val="both"/>
        <w:rPr>
          <w:sz w:val="28"/>
          <w:szCs w:val="28"/>
        </w:rPr>
      </w:pPr>
      <w:r>
        <w:rPr>
          <w:sz w:val="28"/>
          <w:szCs w:val="28"/>
        </w:rPr>
        <w:t>б) по направлению «Педагогика» по образовательным программам подготовки олигофренопедагога;</w:t>
      </w:r>
    </w:p>
    <w:p w:rsidR="005B5BE4" w:rsidRDefault="005B5BE4" w:rsidP="00B56E24">
      <w:pPr>
        <w:pStyle w:val="western"/>
        <w:spacing w:before="0"/>
        <w:ind w:firstLine="709"/>
        <w:jc w:val="both"/>
        <w:rPr>
          <w:sz w:val="28"/>
          <w:szCs w:val="28"/>
        </w:rPr>
      </w:pPr>
      <w:r>
        <w:rPr>
          <w:sz w:val="28"/>
          <w:szCs w:val="28"/>
        </w:rPr>
        <w:t>в)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5B5BE4" w:rsidRDefault="005B5BE4" w:rsidP="00B56E24">
      <w:pPr>
        <w:pStyle w:val="western"/>
        <w:spacing w:before="0"/>
        <w:ind w:firstLine="709"/>
        <w:jc w:val="both"/>
        <w:rPr>
          <w:i/>
          <w:sz w:val="28"/>
          <w:szCs w:val="28"/>
        </w:rPr>
      </w:pPr>
      <w:r>
        <w:rPr>
          <w:sz w:val="28"/>
          <w:szCs w:val="28"/>
        </w:rPr>
        <w:t xml:space="preserve">г) по педагогическим специальностям или по направлениям («Педагогическое образование», «Психолого-педагогическое образование») с </w:t>
      </w:r>
      <w:r>
        <w:rPr>
          <w:sz w:val="28"/>
          <w:szCs w:val="28"/>
        </w:rPr>
        <w:lastRenderedPageBreak/>
        <w:t>обязательным прохождением профессиональной переподготовки в области олигофренопедагогики.</w:t>
      </w:r>
    </w:p>
    <w:p w:rsidR="005B5BE4" w:rsidRDefault="005B5BE4" w:rsidP="00B56E24">
      <w:pPr>
        <w:spacing w:after="0" w:line="240" w:lineRule="auto"/>
        <w:ind w:firstLine="709"/>
        <w:jc w:val="both"/>
        <w:rPr>
          <w:sz w:val="28"/>
          <w:szCs w:val="28"/>
        </w:rPr>
      </w:pPr>
      <w:r>
        <w:rPr>
          <w:rFonts w:ascii="Times New Roman" w:hAnsi="Times New Roman" w:cs="Times New Roman"/>
          <w:i/>
          <w:sz w:val="28"/>
          <w:szCs w:val="28"/>
        </w:rPr>
        <w:t xml:space="preserve">Воспитатели </w:t>
      </w:r>
      <w:r>
        <w:rPr>
          <w:rFonts w:ascii="Times New Roman" w:hAnsi="Times New Roman" w:cs="Times New Roman"/>
          <w:sz w:val="28"/>
          <w:szCs w:val="28"/>
        </w:rPr>
        <w:t>должны иметь высшее или среднее профессиональное образование по одному из вариантов программ подготовки</w:t>
      </w:r>
      <w:r>
        <w:rPr>
          <w:rFonts w:ascii="Times New Roman" w:hAnsi="Times New Roman" w:cs="Times New Roman"/>
          <w:caps/>
          <w:sz w:val="28"/>
          <w:szCs w:val="28"/>
        </w:rPr>
        <w:t xml:space="preserve">: </w:t>
      </w:r>
    </w:p>
    <w:p w:rsidR="005B5BE4" w:rsidRDefault="005B5BE4" w:rsidP="00B56E24">
      <w:pPr>
        <w:pStyle w:val="Default"/>
        <w:ind w:firstLine="709"/>
        <w:jc w:val="both"/>
        <w:rPr>
          <w:sz w:val="28"/>
          <w:szCs w:val="28"/>
        </w:rPr>
      </w:pPr>
      <w:r>
        <w:rPr>
          <w:sz w:val="28"/>
          <w:szCs w:val="28"/>
        </w:rPr>
        <w:t xml:space="preserve">а) по специальности «Специальная педагогика в специальных (коррекционных) образовательных учреждениях» или «Специальное дошкольное образование»; </w:t>
      </w:r>
    </w:p>
    <w:p w:rsidR="005B5BE4" w:rsidRDefault="005B5BE4" w:rsidP="00B56E24">
      <w:pPr>
        <w:pStyle w:val="Default"/>
        <w:ind w:firstLine="709"/>
        <w:jc w:val="both"/>
        <w:rPr>
          <w:sz w:val="28"/>
          <w:szCs w:val="28"/>
        </w:rPr>
      </w:pPr>
      <w:r>
        <w:rPr>
          <w:sz w:val="28"/>
          <w:szCs w:val="28"/>
        </w:rPr>
        <w:t>б) по направлению «Специальное (дефектологическое) образование</w:t>
      </w:r>
      <w:r>
        <w:rPr>
          <w:color w:val="auto"/>
          <w:sz w:val="28"/>
          <w:szCs w:val="28"/>
        </w:rPr>
        <w:t xml:space="preserve">» по образовательным программам подготовки олигофренопедагога; </w:t>
      </w:r>
    </w:p>
    <w:p w:rsidR="005B5BE4" w:rsidRDefault="005B5BE4" w:rsidP="00B56E24">
      <w:pPr>
        <w:pStyle w:val="Default"/>
        <w:ind w:firstLine="709"/>
        <w:jc w:val="both"/>
        <w:rPr>
          <w:sz w:val="28"/>
          <w:szCs w:val="28"/>
        </w:rPr>
      </w:pPr>
      <w:r>
        <w:rPr>
          <w:sz w:val="28"/>
          <w:szCs w:val="28"/>
        </w:rPr>
        <w:t xml:space="preserve">в) по направлению «Педагогика» </w:t>
      </w:r>
      <w:r>
        <w:rPr>
          <w:color w:val="auto"/>
          <w:sz w:val="28"/>
          <w:szCs w:val="28"/>
        </w:rPr>
        <w:t xml:space="preserve">по образовательным программам подготовки олигофренопедагога; </w:t>
      </w:r>
    </w:p>
    <w:p w:rsidR="005B5BE4" w:rsidRDefault="005B5BE4" w:rsidP="00B56E24">
      <w:pPr>
        <w:pStyle w:val="Default"/>
        <w:ind w:firstLine="709"/>
        <w:jc w:val="both"/>
        <w:rPr>
          <w:sz w:val="28"/>
          <w:szCs w:val="28"/>
        </w:rPr>
      </w:pPr>
      <w:r>
        <w:rPr>
          <w:sz w:val="28"/>
          <w:szCs w:val="28"/>
        </w:rPr>
        <w:t xml:space="preserve">г) по специальности «Олигофренопедагогика»; </w:t>
      </w:r>
    </w:p>
    <w:p w:rsidR="005B5BE4" w:rsidRDefault="005B5BE4" w:rsidP="00B56E24">
      <w:pPr>
        <w:pStyle w:val="Default"/>
        <w:ind w:firstLine="709"/>
        <w:jc w:val="both"/>
        <w:rPr>
          <w:i/>
          <w:color w:val="auto"/>
          <w:sz w:val="28"/>
          <w:szCs w:val="28"/>
        </w:rPr>
      </w:pPr>
      <w:r>
        <w:rPr>
          <w:sz w:val="28"/>
          <w:szCs w:val="28"/>
        </w:rPr>
        <w:t xml:space="preserve">д)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w:t>
      </w:r>
      <w:r>
        <w:rPr>
          <w:color w:val="auto"/>
          <w:sz w:val="28"/>
          <w:szCs w:val="28"/>
        </w:rPr>
        <w:t>документом о повышении квалификации или дипломом о профессиональной переподготовке.</w:t>
      </w:r>
    </w:p>
    <w:p w:rsidR="005B5BE4" w:rsidRDefault="005B5BE4" w:rsidP="00B56E24">
      <w:pPr>
        <w:pStyle w:val="Default"/>
        <w:ind w:firstLine="709"/>
        <w:jc w:val="both"/>
        <w:rPr>
          <w:color w:val="auto"/>
          <w:sz w:val="28"/>
          <w:szCs w:val="28"/>
        </w:rPr>
      </w:pPr>
      <w:r>
        <w:rPr>
          <w:i/>
          <w:color w:val="auto"/>
          <w:sz w:val="28"/>
          <w:szCs w:val="28"/>
        </w:rPr>
        <w:t xml:space="preserve">Педагог-психолог </w:t>
      </w:r>
      <w:r>
        <w:rPr>
          <w:color w:val="auto"/>
          <w:sz w:val="28"/>
          <w:szCs w:val="28"/>
        </w:rPr>
        <w:t>должен иметь высшее профессиональное образование по одному из вариантов программ подготовки:</w:t>
      </w:r>
    </w:p>
    <w:p w:rsidR="005B5BE4" w:rsidRDefault="005B5BE4" w:rsidP="00B56E24">
      <w:pPr>
        <w:pStyle w:val="Default"/>
        <w:ind w:firstLine="709"/>
        <w:jc w:val="both"/>
        <w:rPr>
          <w:color w:val="auto"/>
          <w:sz w:val="28"/>
          <w:szCs w:val="28"/>
        </w:rPr>
      </w:pPr>
      <w:r>
        <w:rPr>
          <w:color w:val="auto"/>
          <w:sz w:val="28"/>
          <w:szCs w:val="28"/>
        </w:rPr>
        <w:t>а) по специаль</w:t>
      </w:r>
      <w:r w:rsidR="00CA02B7">
        <w:rPr>
          <w:color w:val="auto"/>
          <w:sz w:val="28"/>
          <w:szCs w:val="28"/>
        </w:rPr>
        <w:t>ности «Специальная психология»;</w:t>
      </w:r>
    </w:p>
    <w:p w:rsidR="005B5BE4" w:rsidRDefault="005B5BE4" w:rsidP="00B56E24">
      <w:pPr>
        <w:pStyle w:val="Default"/>
        <w:ind w:firstLine="709"/>
        <w:jc w:val="both"/>
        <w:rPr>
          <w:color w:val="auto"/>
          <w:sz w:val="28"/>
          <w:szCs w:val="28"/>
        </w:rPr>
      </w:pPr>
      <w:r>
        <w:rPr>
          <w:color w:val="auto"/>
          <w:sz w:val="28"/>
          <w:szCs w:val="28"/>
        </w:rPr>
        <w:t>б) по направлению «Педагогика» по образовательным программам подготовки бакалавра или магистра в области психологического сопро</w:t>
      </w:r>
      <w:r w:rsidR="00CA02B7">
        <w:rPr>
          <w:color w:val="auto"/>
          <w:sz w:val="28"/>
          <w:szCs w:val="28"/>
        </w:rPr>
        <w:t>вождения образования лиц с ОВЗ;</w:t>
      </w:r>
    </w:p>
    <w:p w:rsidR="005B5BE4" w:rsidRDefault="005B5BE4" w:rsidP="00B56E24">
      <w:pPr>
        <w:pStyle w:val="Default"/>
        <w:ind w:firstLine="709"/>
        <w:jc w:val="both"/>
        <w:rPr>
          <w:color w:val="auto"/>
          <w:sz w:val="28"/>
          <w:szCs w:val="28"/>
        </w:rPr>
      </w:pPr>
      <w:r>
        <w:rPr>
          <w:color w:val="auto"/>
          <w:sz w:val="28"/>
          <w:szCs w:val="28"/>
        </w:rPr>
        <w:t>в)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w:t>
      </w:r>
      <w:r w:rsidR="00CA02B7">
        <w:rPr>
          <w:color w:val="auto"/>
          <w:sz w:val="28"/>
          <w:szCs w:val="28"/>
        </w:rPr>
        <w:t>вождения образования лиц с ОВЗ;</w:t>
      </w:r>
    </w:p>
    <w:p w:rsidR="005B5BE4" w:rsidRDefault="005B5BE4" w:rsidP="00B56E24">
      <w:pPr>
        <w:pStyle w:val="Default"/>
        <w:ind w:firstLine="709"/>
        <w:jc w:val="both"/>
        <w:rPr>
          <w:sz w:val="28"/>
          <w:szCs w:val="28"/>
        </w:rPr>
      </w:pPr>
      <w:r>
        <w:rPr>
          <w:color w:val="auto"/>
          <w:sz w:val="28"/>
          <w:szCs w:val="28"/>
        </w:rPr>
        <w:t xml:space="preserve">г) по педагогическим и психологическим специальностям или направлениям подготовки психолога с обязательным прохождением профессиональной переподготовки в </w:t>
      </w:r>
      <w:r w:rsidR="00CA02B7">
        <w:rPr>
          <w:color w:val="auto"/>
          <w:sz w:val="28"/>
          <w:szCs w:val="28"/>
        </w:rPr>
        <w:t>области специальной психологии.</w:t>
      </w:r>
    </w:p>
    <w:p w:rsidR="005B5BE4" w:rsidRDefault="005B5BE4" w:rsidP="00B56E24">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При любом варианте профессиональной подготовки педагог-психолог должен обязательно пройти переподготовку или курсы повышения квалификации в области олигофренопедагогики или психологии лиц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подтвержденные документом установленного образца.</w:t>
      </w:r>
    </w:p>
    <w:p w:rsidR="005B5BE4" w:rsidRDefault="005B5BE4" w:rsidP="00B56E24">
      <w:pPr>
        <w:spacing w:after="0" w:line="240" w:lineRule="auto"/>
        <w:ind w:firstLine="709"/>
        <w:jc w:val="both"/>
        <w:rPr>
          <w:color w:val="auto"/>
          <w:sz w:val="28"/>
          <w:szCs w:val="28"/>
        </w:rPr>
      </w:pPr>
      <w:r>
        <w:rPr>
          <w:rFonts w:ascii="Times New Roman" w:hAnsi="Times New Roman" w:cs="Times New Roman"/>
          <w:i/>
          <w:sz w:val="28"/>
          <w:szCs w:val="28"/>
        </w:rPr>
        <w:t xml:space="preserve">Учитель-логопед </w:t>
      </w:r>
      <w:r>
        <w:rPr>
          <w:rFonts w:ascii="Times New Roman" w:hAnsi="Times New Roman" w:cs="Times New Roman"/>
          <w:sz w:val="28"/>
          <w:szCs w:val="28"/>
        </w:rPr>
        <w:t>должен иметь высшее профессиональное образование по одному из вариантов программ подготовки:</w:t>
      </w:r>
    </w:p>
    <w:p w:rsidR="005B5BE4" w:rsidRDefault="005B5BE4" w:rsidP="00B56E24">
      <w:pPr>
        <w:pStyle w:val="Default"/>
        <w:ind w:firstLine="709"/>
        <w:jc w:val="both"/>
        <w:rPr>
          <w:color w:val="auto"/>
          <w:sz w:val="28"/>
          <w:szCs w:val="28"/>
        </w:rPr>
      </w:pPr>
      <w:r>
        <w:rPr>
          <w:color w:val="auto"/>
          <w:sz w:val="28"/>
          <w:szCs w:val="28"/>
        </w:rPr>
        <w:t>а)</w:t>
      </w:r>
      <w:r w:rsidR="00CA02B7">
        <w:rPr>
          <w:color w:val="auto"/>
          <w:sz w:val="28"/>
          <w:szCs w:val="28"/>
        </w:rPr>
        <w:t xml:space="preserve"> по специальности: «Логопедия»;</w:t>
      </w:r>
    </w:p>
    <w:p w:rsidR="005B5BE4" w:rsidRDefault="005B5BE4" w:rsidP="00B56E24">
      <w:pPr>
        <w:pStyle w:val="Default"/>
        <w:ind w:firstLine="709"/>
        <w:jc w:val="both"/>
        <w:rPr>
          <w:color w:val="auto"/>
          <w:sz w:val="28"/>
          <w:szCs w:val="28"/>
        </w:rPr>
      </w:pPr>
      <w:r>
        <w:rPr>
          <w:color w:val="auto"/>
          <w:sz w:val="28"/>
          <w:szCs w:val="28"/>
        </w:rPr>
        <w:t>б)</w:t>
      </w:r>
      <w:r w:rsidR="00CA02B7">
        <w:rPr>
          <w:color w:val="auto"/>
          <w:sz w:val="28"/>
          <w:szCs w:val="28"/>
        </w:rPr>
        <w:t xml:space="preserve"> </w:t>
      </w:r>
      <w:r>
        <w:rPr>
          <w:color w:val="auto"/>
          <w:sz w:val="28"/>
          <w:szCs w:val="28"/>
        </w:rPr>
        <w:t>по направлению «Специальное (дефектологическое) образование» по образовательным программам подготовки бакалавра ил</w:t>
      </w:r>
      <w:r w:rsidR="00CA02B7">
        <w:rPr>
          <w:color w:val="auto"/>
          <w:sz w:val="28"/>
          <w:szCs w:val="28"/>
        </w:rPr>
        <w:t>и магистра в области логопедии;</w:t>
      </w:r>
    </w:p>
    <w:p w:rsidR="005B5BE4" w:rsidRDefault="005B5BE4" w:rsidP="00B56E24">
      <w:pPr>
        <w:pStyle w:val="Default"/>
        <w:ind w:firstLine="709"/>
        <w:jc w:val="both"/>
        <w:rPr>
          <w:sz w:val="28"/>
          <w:szCs w:val="28"/>
        </w:rPr>
      </w:pPr>
      <w:r>
        <w:rPr>
          <w:color w:val="auto"/>
          <w:sz w:val="28"/>
          <w:szCs w:val="28"/>
        </w:rPr>
        <w:t>в)</w:t>
      </w:r>
      <w:r w:rsidR="00CA02B7">
        <w:rPr>
          <w:color w:val="auto"/>
          <w:sz w:val="28"/>
          <w:szCs w:val="28"/>
        </w:rPr>
        <w:t xml:space="preserve"> </w:t>
      </w:r>
      <w:r>
        <w:rPr>
          <w:color w:val="auto"/>
          <w:sz w:val="28"/>
          <w:szCs w:val="28"/>
        </w:rPr>
        <w:t>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w:t>
      </w:r>
      <w:r w:rsidR="00CA02B7">
        <w:rPr>
          <w:color w:val="auto"/>
          <w:sz w:val="28"/>
          <w:szCs w:val="28"/>
        </w:rPr>
        <w:t>подготовки в области логопедии.</w:t>
      </w:r>
    </w:p>
    <w:p w:rsidR="005B5BE4" w:rsidRDefault="005B5BE4" w:rsidP="00B56E24">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При любом варианте профессиональной подготовки учитель-логопед должен обязательно пройти переподготовку или курсы повышения квалификации в области олигофренопедагогики или психологии лиц с умственной отсталостью </w:t>
      </w:r>
      <w:r>
        <w:rPr>
          <w:rFonts w:ascii="Times New Roman" w:hAnsi="Times New Roman" w:cs="Times New Roman"/>
          <w:color w:val="auto"/>
          <w:sz w:val="28"/>
          <w:szCs w:val="28"/>
        </w:rPr>
        <w:t>(интеллектуальными нарушениями)</w:t>
      </w:r>
      <w:r>
        <w:rPr>
          <w:rFonts w:ascii="Times New Roman" w:hAnsi="Times New Roman" w:cs="Times New Roman"/>
          <w:sz w:val="28"/>
          <w:szCs w:val="28"/>
        </w:rPr>
        <w:t>, подтвержденные документом установленного образца.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физической культуры </w:t>
      </w:r>
      <w:r>
        <w:rPr>
          <w:rFonts w:ascii="Times New Roman" w:hAnsi="Times New Roman" w:cs="Times New Roman"/>
          <w:sz w:val="28"/>
          <w:szCs w:val="28"/>
        </w:rPr>
        <w:t>должен иметь высшее или среднее профессиональное образование по одному из вариантов программ подготовки</w:t>
      </w:r>
      <w:r>
        <w:rPr>
          <w:rFonts w:ascii="Times New Roman" w:hAnsi="Times New Roman" w:cs="Times New Roman"/>
          <w:caps/>
          <w:sz w:val="28"/>
          <w:szCs w:val="28"/>
        </w:rPr>
        <w:t>:</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 высшее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caps/>
          <w:sz w:val="28"/>
          <w:szCs w:val="28"/>
        </w:rPr>
        <w:t>) </w:t>
      </w:r>
      <w:r>
        <w:rPr>
          <w:rFonts w:ascii="Times New Roman" w:hAnsi="Times New Roman" w:cs="Times New Roman"/>
          <w:sz w:val="28"/>
          <w:szCs w:val="28"/>
        </w:rPr>
        <w:t>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r>
        <w:rPr>
          <w:rFonts w:ascii="Times New Roman" w:hAnsi="Times New Roman" w:cs="Times New Roman"/>
          <w:caps/>
          <w:sz w:val="28"/>
          <w:szCs w:val="28"/>
        </w:rPr>
        <w:t>;</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среднее профессиональное образование и стаж работы в области физкультуры и спорта не менее 2 лет.</w:t>
      </w:r>
    </w:p>
    <w:p w:rsidR="005B5BE4" w:rsidRDefault="005B5BE4" w:rsidP="00B56E24">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w:t>
      </w:r>
    </w:p>
    <w:p w:rsidR="005B5BE4" w:rsidRDefault="005B5BE4" w:rsidP="00B56E24">
      <w:pPr>
        <w:spacing w:after="0" w:line="24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Учитель технологии </w:t>
      </w:r>
      <w:r>
        <w:rPr>
          <w:rFonts w:ascii="Times New Roman" w:hAnsi="Times New Roman" w:cs="Times New Roman"/>
          <w:sz w:val="28"/>
          <w:szCs w:val="28"/>
        </w:rPr>
        <w:t>(</w:t>
      </w:r>
      <w:r>
        <w:rPr>
          <w:rFonts w:ascii="Times New Roman" w:hAnsi="Times New Roman" w:cs="Times New Roman"/>
          <w:i/>
          <w:sz w:val="28"/>
          <w:szCs w:val="28"/>
        </w:rPr>
        <w:t>труда</w:t>
      </w:r>
      <w:r>
        <w:rPr>
          <w:rFonts w:ascii="Times New Roman" w:hAnsi="Times New Roman" w:cs="Times New Roman"/>
          <w:sz w:val="28"/>
          <w:szCs w:val="28"/>
        </w:rPr>
        <w:t>) должен иметь высшее или среднее профессиональное образование по одному из видов профильного труда с обязательным прохождением переподготовки или курсов повышения квалификации в области олигофренопедагогики, подтвержденных документом установленного образца.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 музыки (музыкальный руководитель) </w:t>
      </w:r>
      <w:r>
        <w:rPr>
          <w:rFonts w:ascii="Times New Roman" w:hAnsi="Times New Roman" w:cs="Times New Roman"/>
          <w:sz w:val="28"/>
          <w:szCs w:val="28"/>
        </w:rPr>
        <w:t xml:space="preserve">должен иметь высшее или среднее профессиональное образование по </w:t>
      </w:r>
      <w:r>
        <w:rPr>
          <w:rFonts w:ascii="Times New Roman" w:hAnsi="Times New Roman" w:cs="Times New Roman"/>
          <w:bCs/>
          <w:sz w:val="28"/>
          <w:szCs w:val="28"/>
        </w:rPr>
        <w:t>укрупненной группе специальностей «Образование и педагогика»</w:t>
      </w:r>
      <w:r>
        <w:rPr>
          <w:rFonts w:ascii="Times New Roman" w:hAnsi="Times New Roman" w:cs="Times New Roman"/>
          <w:sz w:val="28"/>
          <w:szCs w:val="28"/>
        </w:rPr>
        <w:t xml:space="preserve"> (направление «Педагогическое образование», «Педагогика» или специальности (профили) в области музыкального образования) без предъявления требований к стажу работы</w:t>
      </w:r>
      <w:r>
        <w:rPr>
          <w:rFonts w:ascii="Times New Roman" w:hAnsi="Times New Roman" w:cs="Times New Roman"/>
          <w:caps/>
          <w:sz w:val="28"/>
          <w:szCs w:val="28"/>
        </w:rPr>
        <w:t>.</w:t>
      </w:r>
    </w:p>
    <w:p w:rsidR="005B5BE4" w:rsidRDefault="005B5BE4" w:rsidP="00B56E24">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олигофренопедагогики, подтвержденные документом установленного образца.</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Педагог дополнительного образования должен иметь </w:t>
      </w:r>
      <w:r>
        <w:rPr>
          <w:rFonts w:ascii="Times New Roman" w:hAnsi="Times New Roman" w:cs="Times New Roman"/>
          <w:sz w:val="28"/>
          <w:szCs w:val="28"/>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получении образования обучающимися с умственной отсталостью (интеллектуальными нарушениями) по АОП совместно с другими обучающимися должны быть соблюдены следующие требования к уровню и направленности подготовки специалистов:</w:t>
      </w:r>
    </w:p>
    <w:p w:rsidR="005B5BE4" w:rsidRDefault="005B5BE4" w:rsidP="00B56E24">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Педагогические работники − </w:t>
      </w:r>
      <w:r>
        <w:rPr>
          <w:rFonts w:ascii="Times New Roman" w:hAnsi="Times New Roman" w:cs="Times New Roman"/>
          <w:i/>
          <w:sz w:val="28"/>
          <w:szCs w:val="28"/>
        </w:rPr>
        <w:t>учитель-логопед</w:t>
      </w:r>
      <w:r>
        <w:rPr>
          <w:rFonts w:ascii="Times New Roman" w:hAnsi="Times New Roman" w:cs="Times New Roman"/>
          <w:sz w:val="28"/>
          <w:szCs w:val="28"/>
        </w:rPr>
        <w:t xml:space="preserve">, </w:t>
      </w:r>
      <w:r>
        <w:rPr>
          <w:rFonts w:ascii="Times New Roman" w:hAnsi="Times New Roman" w:cs="Times New Roman"/>
          <w:i/>
          <w:sz w:val="28"/>
          <w:szCs w:val="28"/>
        </w:rPr>
        <w:t xml:space="preserve">учитель музыки, учитель рисования, учитель физической культуры </w:t>
      </w:r>
      <w:r>
        <w:rPr>
          <w:rFonts w:ascii="Times New Roman" w:hAnsi="Times New Roman" w:cs="Times New Roman"/>
          <w:sz w:val="28"/>
          <w:szCs w:val="28"/>
        </w:rPr>
        <w:t>(</w:t>
      </w:r>
      <w:r>
        <w:rPr>
          <w:rFonts w:ascii="Times New Roman" w:hAnsi="Times New Roman" w:cs="Times New Roman"/>
          <w:i/>
          <w:sz w:val="28"/>
          <w:szCs w:val="28"/>
        </w:rPr>
        <w:t>адаптивной физической культуры</w:t>
      </w:r>
      <w:r>
        <w:rPr>
          <w:rFonts w:ascii="Times New Roman" w:hAnsi="Times New Roman" w:cs="Times New Roman"/>
          <w:sz w:val="28"/>
          <w:szCs w:val="28"/>
        </w:rPr>
        <w:t>)</w:t>
      </w:r>
      <w:r>
        <w:rPr>
          <w:rFonts w:ascii="Times New Roman" w:hAnsi="Times New Roman" w:cs="Times New Roman"/>
          <w:i/>
          <w:sz w:val="28"/>
          <w:szCs w:val="28"/>
        </w:rPr>
        <w:t>, учитель труда</w:t>
      </w:r>
      <w:r>
        <w:rPr>
          <w:rFonts w:ascii="Times New Roman" w:hAnsi="Times New Roman" w:cs="Times New Roman"/>
          <w:sz w:val="28"/>
          <w:szCs w:val="28"/>
        </w:rPr>
        <w:t>,</w:t>
      </w:r>
      <w:r>
        <w:rPr>
          <w:rFonts w:ascii="Times New Roman" w:hAnsi="Times New Roman" w:cs="Times New Roman"/>
          <w:i/>
          <w:sz w:val="28"/>
          <w:szCs w:val="28"/>
        </w:rPr>
        <w:t xml:space="preserve"> воспитатель, педагог-психолог, социальный педагог, педагог дополнительного образования </w:t>
      </w:r>
      <w:r>
        <w:rPr>
          <w:rFonts w:ascii="Times New Roman" w:hAnsi="Times New Roman" w:cs="Times New Roman"/>
          <w:sz w:val="28"/>
          <w:szCs w:val="28"/>
        </w:rPr>
        <w:t>должны иметь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документ о повышении квалификации, установленного образца в области инклюзивного образования.</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Учитель-дефектолог </w:t>
      </w:r>
      <w:r>
        <w:rPr>
          <w:rFonts w:ascii="Times New Roman" w:hAnsi="Times New Roman" w:cs="Times New Roman"/>
          <w:sz w:val="28"/>
          <w:szCs w:val="28"/>
        </w:rPr>
        <w:t>должен иметь высшее профессиональное педагогическое образование по одному из вариантов подготовки (см. выше) и документ о повышении квалификации, установленного образца в области инклюзивного образования.</w:t>
      </w:r>
    </w:p>
    <w:p w:rsidR="005B5BE4" w:rsidRDefault="005B5BE4" w:rsidP="00B56E24">
      <w:pPr>
        <w:pStyle w:val="Textbody"/>
        <w:spacing w:after="0"/>
        <w:ind w:firstLine="709"/>
        <w:jc w:val="both"/>
        <w:rPr>
          <w:rFonts w:ascii="Times New Roman" w:hAnsi="Times New Roman" w:cs="Times New Roman"/>
          <w:sz w:val="28"/>
          <w:szCs w:val="28"/>
        </w:rPr>
      </w:pPr>
      <w:r>
        <w:rPr>
          <w:rFonts w:ascii="Times New Roman" w:hAnsi="Times New Roman" w:cs="Times New Roman"/>
          <w:i/>
          <w:sz w:val="28"/>
          <w:szCs w:val="28"/>
        </w:rPr>
        <w:t>Тьютор</w:t>
      </w:r>
      <w:r>
        <w:rPr>
          <w:rFonts w:ascii="Times New Roman" w:hAnsi="Times New Roman" w:cs="Times New Roman"/>
          <w:sz w:val="28"/>
          <w:szCs w:val="28"/>
        </w:rPr>
        <w:t xml:space="preserve"> (постоянное или временное подключение) должен иметь высшее профессиональное педагогическое образование и диплом установленного образца о профессиональной переподготовке по соответствующей программе.</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Ассистент </w:t>
      </w:r>
      <w:r>
        <w:rPr>
          <w:rFonts w:ascii="Times New Roman" w:hAnsi="Times New Roman" w:cs="Times New Roman"/>
          <w:sz w:val="28"/>
          <w:szCs w:val="28"/>
        </w:rPr>
        <w:t>(</w:t>
      </w:r>
      <w:r>
        <w:rPr>
          <w:rFonts w:ascii="Times New Roman" w:hAnsi="Times New Roman" w:cs="Times New Roman"/>
          <w:i/>
          <w:sz w:val="28"/>
          <w:szCs w:val="28"/>
        </w:rPr>
        <w:t>помощник</w:t>
      </w:r>
      <w:r>
        <w:rPr>
          <w:rFonts w:ascii="Times New Roman" w:hAnsi="Times New Roman" w:cs="Times New Roman"/>
          <w:sz w:val="28"/>
          <w:szCs w:val="28"/>
        </w:rPr>
        <w:t>)</w:t>
      </w:r>
      <w:r>
        <w:rPr>
          <w:rStyle w:val="a3"/>
          <w:rFonts w:ascii="Times New Roman" w:hAnsi="Times New Roman" w:cs="Times New Roman"/>
          <w:sz w:val="28"/>
          <w:szCs w:val="28"/>
        </w:rPr>
        <w:footnoteReference w:id="9"/>
      </w:r>
      <w:r>
        <w:rPr>
          <w:rFonts w:ascii="Times New Roman" w:hAnsi="Times New Roman" w:cs="Times New Roman"/>
          <w:sz w:val="28"/>
          <w:szCs w:val="28"/>
        </w:rPr>
        <w:t xml:space="preserve"> должен иметь образование не ниже среднего общего и пройти соответ</w:t>
      </w:r>
      <w:r w:rsidR="00CA02B7">
        <w:rPr>
          <w:rFonts w:ascii="Times New Roman" w:hAnsi="Times New Roman" w:cs="Times New Roman"/>
          <w:sz w:val="28"/>
          <w:szCs w:val="28"/>
        </w:rPr>
        <w:t>ствующую программу подготовки.</w:t>
      </w:r>
    </w:p>
    <w:p w:rsidR="005B5BE4" w:rsidRDefault="005B5BE4" w:rsidP="00B56E24">
      <w:pPr>
        <w:pStyle w:val="Textbody"/>
        <w:spacing w:after="0"/>
        <w:ind w:firstLine="709"/>
        <w:jc w:val="both"/>
        <w:rPr>
          <w:rFonts w:ascii="Times New Roman" w:hAnsi="Times New Roman" w:cs="Times New Roman"/>
          <w:sz w:val="28"/>
          <w:szCs w:val="28"/>
        </w:rPr>
      </w:pPr>
      <w:r>
        <w:rPr>
          <w:rFonts w:ascii="Times New Roman" w:hAnsi="Times New Roman" w:cs="Times New Roman"/>
          <w:sz w:val="28"/>
          <w:szCs w:val="28"/>
        </w:rPr>
        <w:t>Организация имеет право включать в штатное расписание специалистов по информационно-технической поддержке реализации АОП, имеющих соответствующую квалификацию.</w:t>
      </w:r>
    </w:p>
    <w:p w:rsidR="005B5BE4" w:rsidRDefault="005B5BE4" w:rsidP="00B56E24">
      <w:pPr>
        <w:pStyle w:val="afe"/>
        <w:ind w:firstLine="709"/>
        <w:jc w:val="both"/>
        <w:rPr>
          <w:rFonts w:ascii="Times New Roman" w:hAnsi="Times New Roman"/>
          <w:sz w:val="28"/>
          <w:szCs w:val="28"/>
        </w:rPr>
      </w:pPr>
      <w:r>
        <w:rPr>
          <w:rFonts w:ascii="Times New Roman" w:hAnsi="Times New Roman"/>
          <w:sz w:val="28"/>
          <w:szCs w:val="28"/>
        </w:rPr>
        <w:t>Медицинские работники, включенные в процесс сопровождения обучающихся (врач-психиатр, невролог, педиатр), должны иметь высшее профессиональное образование, соответствующее занимаемой должности.</w:t>
      </w:r>
    </w:p>
    <w:p w:rsidR="005B5BE4" w:rsidRDefault="005B5BE4" w:rsidP="00B56E24">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При необходимости ОО может использовать сетевые формы реализации образовательных программ, которые позволят привлечь специалистов (педагогов</w:t>
      </w:r>
      <w:r>
        <w:rPr>
          <w:rFonts w:ascii="Times New Roman" w:hAnsi="Times New Roman" w:cs="Times New Roman"/>
          <w:caps/>
          <w:sz w:val="28"/>
          <w:szCs w:val="28"/>
        </w:rPr>
        <w:t xml:space="preserve">, </w:t>
      </w:r>
      <w:r>
        <w:rPr>
          <w:rFonts w:ascii="Times New Roman" w:hAnsi="Times New Roman" w:cs="Times New Roman"/>
          <w:sz w:val="28"/>
          <w:szCs w:val="28"/>
        </w:rPr>
        <w:t>медицинских работников) других организаций к работе с обучающимися с умственной отсталостью (интеллектуальными нарушениями) для удовлетворения их особых образовательных потребностей.</w:t>
      </w:r>
    </w:p>
    <w:p w:rsidR="0008173C" w:rsidRDefault="005B5BE4" w:rsidP="00B56E24">
      <w:pPr>
        <w:pStyle w:val="14TexstOSNOVA1012"/>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Финансовые условия реализации</w:t>
      </w:r>
    </w:p>
    <w:p w:rsidR="005B5BE4" w:rsidRDefault="005B5BE4" w:rsidP="00B56E24">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образовательной программы</w:t>
      </w:r>
    </w:p>
    <w:p w:rsidR="005B5BE4" w:rsidRDefault="005B5BE4" w:rsidP="00B56E24">
      <w:pPr>
        <w:shd w:val="clear" w:color="auto" w:fill="FFFFFF"/>
        <w:tabs>
          <w:tab w:val="left" w:pos="0"/>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Финансовое обеспечение государственных гарантий на получение обучающимися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АОП в соответствии со Стандартом.</w:t>
      </w:r>
    </w:p>
    <w:p w:rsidR="005B5BE4" w:rsidRDefault="005B5BE4" w:rsidP="00B56E24">
      <w:pPr>
        <w:shd w:val="clear" w:color="auto" w:fill="FFFFFF"/>
        <w:tabs>
          <w:tab w:val="left" w:pos="0"/>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Финансовые условия реализации АОП должны:</w:t>
      </w:r>
    </w:p>
    <w:p w:rsidR="005B5BE4" w:rsidRDefault="005B5BE4" w:rsidP="00B56E24">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1) обеспечивать государственные гарантии прав обучающихся 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 на получение бесплатного общедоступного образования, включая внеурочную деятельность;</w:t>
      </w:r>
    </w:p>
    <w:p w:rsidR="005B5BE4" w:rsidRDefault="005B5BE4" w:rsidP="00B56E24">
      <w:pPr>
        <w:pStyle w:val="aff2"/>
        <w:shd w:val="clear" w:color="auto" w:fill="FFFFFF"/>
        <w:spacing w:after="0" w:line="240" w:lineRule="auto"/>
        <w:ind w:left="0" w:firstLine="709"/>
        <w:jc w:val="both"/>
        <w:textAlignment w:val="baseline"/>
        <w:rPr>
          <w:rFonts w:ascii="Times New Roman" w:hAnsi="Times New Roman"/>
          <w:sz w:val="28"/>
          <w:szCs w:val="28"/>
        </w:rPr>
      </w:pPr>
      <w:r>
        <w:rPr>
          <w:rFonts w:ascii="Times New Roman" w:hAnsi="Times New Roman"/>
          <w:sz w:val="28"/>
          <w:szCs w:val="28"/>
        </w:rPr>
        <w:t>2) обеспечивать организации возможность исполнения требований Стандарта;</w:t>
      </w:r>
    </w:p>
    <w:p w:rsidR="005B5BE4" w:rsidRDefault="005B5BE4" w:rsidP="00B56E24">
      <w:pPr>
        <w:pStyle w:val="aff2"/>
        <w:shd w:val="clear" w:color="auto" w:fill="FFFFFF"/>
        <w:spacing w:after="0" w:line="240" w:lineRule="auto"/>
        <w:ind w:left="0" w:firstLine="709"/>
        <w:jc w:val="both"/>
        <w:textAlignment w:val="baseline"/>
        <w:rPr>
          <w:rFonts w:ascii="Times New Roman" w:hAnsi="Times New Roman"/>
          <w:sz w:val="28"/>
          <w:szCs w:val="28"/>
        </w:rPr>
      </w:pPr>
      <w:r>
        <w:rPr>
          <w:rFonts w:ascii="Times New Roman" w:hAnsi="Times New Roman"/>
          <w:sz w:val="28"/>
          <w:szCs w:val="28"/>
        </w:rPr>
        <w:t>3) обеспечивать реализацию обязательной части АОП и части, формируемой участниками образовательных отношений с учетом особых образовательных потребностей обучающихся;</w:t>
      </w:r>
    </w:p>
    <w:p w:rsidR="005B5BE4" w:rsidRDefault="005B5BE4" w:rsidP="00B56E24">
      <w:pPr>
        <w:shd w:val="clear" w:color="auto" w:fill="FFFFFF"/>
        <w:tabs>
          <w:tab w:val="left" w:pos="0"/>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отражать </w:t>
      </w:r>
      <w:r>
        <w:rPr>
          <w:rFonts w:ascii="Times New Roman" w:hAnsi="Times New Roman" w:cs="Times New Roman"/>
          <w:iCs/>
          <w:sz w:val="28"/>
          <w:szCs w:val="28"/>
        </w:rPr>
        <w:t>структуру и объем расходов</w:t>
      </w:r>
      <w:r w:rsidR="00CA02B7">
        <w:rPr>
          <w:rFonts w:ascii="Times New Roman" w:hAnsi="Times New Roman" w:cs="Times New Roman"/>
          <w:iCs/>
          <w:sz w:val="28"/>
          <w:szCs w:val="28"/>
        </w:rPr>
        <w:t>, необходимых для реализации АО</w:t>
      </w:r>
      <w:r>
        <w:rPr>
          <w:rFonts w:ascii="Times New Roman" w:hAnsi="Times New Roman" w:cs="Times New Roman"/>
          <w:iCs/>
          <w:sz w:val="28"/>
          <w:szCs w:val="28"/>
        </w:rPr>
        <w:t>П и достижения планируемых результатов, а также механизм их формирования.</w:t>
      </w:r>
    </w:p>
    <w:p w:rsidR="005B5BE4" w:rsidRDefault="005B5BE4" w:rsidP="00B56E24">
      <w:pPr>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реализации АОП должно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общего образования. Указанные нормативы определяются в соответствии со Стандартом:</w:t>
      </w:r>
    </w:p>
    <w:p w:rsidR="005B5BE4" w:rsidRDefault="005B5BE4" w:rsidP="00B56E24">
      <w:pPr>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специальными условиями получения образования (кадровыми, материально-техническими);</w:t>
      </w:r>
    </w:p>
    <w:p w:rsidR="005B5BE4" w:rsidRDefault="005B5BE4" w:rsidP="00B56E24">
      <w:pPr>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оплату труда работников, реализующих АОП;</w:t>
      </w:r>
    </w:p>
    <w:p w:rsidR="005B5BE4" w:rsidRDefault="005B5BE4" w:rsidP="00B56E24">
      <w:pPr>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на средства обучения и воспитания, коррекции (компенсации)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5B5BE4" w:rsidRDefault="005B5BE4" w:rsidP="00B56E24">
      <w:pPr>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5B5BE4" w:rsidRDefault="005B5BE4" w:rsidP="00B56E24">
      <w:pPr>
        <w:suppressAutoHyphens w:val="0"/>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иными расходами, связанными с реализацией и обеспечением реализации АОП</w:t>
      </w:r>
      <w:r>
        <w:rPr>
          <w:rFonts w:ascii="Times New Roman" w:hAnsi="Times New Roman" w:cs="Times New Roman"/>
          <w:spacing w:val="2"/>
          <w:sz w:val="28"/>
          <w:szCs w:val="28"/>
        </w:rPr>
        <w:t>, в том числе с круглосуточным пребыванием обучающихся с ОВЗ в организации</w:t>
      </w:r>
      <w:r>
        <w:rPr>
          <w:rFonts w:ascii="Times New Roman" w:hAnsi="Times New Roman" w:cs="Times New Roman"/>
          <w:sz w:val="28"/>
          <w:szCs w:val="28"/>
        </w:rPr>
        <w:t>.</w:t>
      </w:r>
    </w:p>
    <w:p w:rsidR="005B5BE4" w:rsidRDefault="005B5BE4" w:rsidP="00B56E24">
      <w:pPr>
        <w:pStyle w:val="14TexstOSNOVA1012"/>
        <w:spacing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Материально-технические условия реализации</w:t>
      </w:r>
    </w:p>
    <w:p w:rsidR="005B5BE4" w:rsidRDefault="005B5BE4" w:rsidP="00B56E24">
      <w:pPr>
        <w:pStyle w:val="14TexstOSNOVA1012"/>
        <w:spacing w:line="240" w:lineRule="auto"/>
        <w:ind w:firstLine="709"/>
        <w:jc w:val="center"/>
        <w:rPr>
          <w:rFonts w:ascii="Times New Roman" w:hAnsi="Times New Roman" w:cs="Times New Roman"/>
          <w:sz w:val="28"/>
          <w:szCs w:val="28"/>
        </w:rPr>
      </w:pPr>
      <w:r>
        <w:rPr>
          <w:rFonts w:ascii="Times New Roman" w:hAnsi="Times New Roman" w:cs="Times New Roman"/>
          <w:b/>
          <w:sz w:val="28"/>
          <w:szCs w:val="28"/>
        </w:rPr>
        <w:t>адаптированной образовательной программы</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Материально-техническое обеспечение – это общие характеристики инфраструктуры организации, включая параметры информационно-образовательной среды.</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Материально-технические условия реализации АОП должны обеспечивать возможность достижения обучающимися установленных Стандартом требований к результатам освоения АОП.</w:t>
      </w:r>
    </w:p>
    <w:p w:rsidR="005B5BE4" w:rsidRDefault="005B5BE4" w:rsidP="00B56E24">
      <w:pPr>
        <w:pStyle w:val="Standard"/>
        <w:tabs>
          <w:tab w:val="left" w:pos="0"/>
        </w:tabs>
        <w:ind w:firstLine="851"/>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реализации АОП для обучающихся с умственной отсталостью (интеллектуальными нарушениями) должна соответствовать действующим санитарным и противопожарным нормам, нормам охраны труда работников образовательных организаций, предъявляемым к:</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участку (территории) организации (площадь, инсоляция, освещение, размещение, необходимый набор зон для обеспечения образовательной и хозяйственной деятельности организации и их оборудование);</w:t>
      </w:r>
    </w:p>
    <w:p w:rsidR="005B5BE4" w:rsidRDefault="005B5BE4" w:rsidP="00B56E24">
      <w:pPr>
        <w:pStyle w:val="af5"/>
        <w:spacing w:after="0" w:line="240" w:lineRule="auto"/>
        <w:ind w:firstLine="709"/>
        <w:jc w:val="both"/>
        <w:rPr>
          <w:sz w:val="28"/>
          <w:szCs w:val="28"/>
        </w:rPr>
      </w:pPr>
      <w:r>
        <w:rPr>
          <w:rFonts w:ascii="Times New Roman" w:hAnsi="Times New Roman"/>
          <w:sz w:val="28"/>
          <w:szCs w:val="28"/>
        </w:rPr>
        <w:t>зданию организации (высота и архитектура здания, необходимый набор и размещение помещений для осуществления образовательного процесса, их площадь, освещенность, расположение и размеры рабочих, игровых зон и зон для индивидуальных занятий в учебных кабинетах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w:t>
      </w:r>
    </w:p>
    <w:p w:rsidR="005B5BE4" w:rsidRDefault="005B5BE4" w:rsidP="00B56E24">
      <w:pPr>
        <w:pStyle w:val="Default"/>
        <w:autoSpaceDE/>
        <w:ind w:firstLine="709"/>
        <w:jc w:val="both"/>
        <w:textAlignment w:val="baseline"/>
        <w:rPr>
          <w:color w:val="00000A"/>
          <w:sz w:val="28"/>
          <w:szCs w:val="28"/>
        </w:rPr>
      </w:pPr>
      <w:r>
        <w:rPr>
          <w:color w:val="00000A"/>
          <w:sz w:val="28"/>
          <w:szCs w:val="28"/>
        </w:rPr>
        <w:t xml:space="preserve">помещениям </w:t>
      </w:r>
      <w:r>
        <w:rPr>
          <w:color w:val="auto"/>
          <w:sz w:val="28"/>
          <w:szCs w:val="28"/>
        </w:rPr>
        <w:t>зала для проведения занятий по ритмике;</w:t>
      </w:r>
    </w:p>
    <w:p w:rsidR="005B5BE4" w:rsidRDefault="005B5BE4" w:rsidP="00B56E24">
      <w:pPr>
        <w:pStyle w:val="Default"/>
        <w:autoSpaceDE/>
        <w:ind w:firstLine="709"/>
        <w:jc w:val="both"/>
        <w:textAlignment w:val="baseline"/>
        <w:rPr>
          <w:color w:val="00000A"/>
          <w:sz w:val="28"/>
          <w:szCs w:val="28"/>
        </w:rPr>
      </w:pPr>
      <w:r>
        <w:rPr>
          <w:color w:val="00000A"/>
          <w:sz w:val="28"/>
          <w:szCs w:val="28"/>
        </w:rPr>
        <w:t>помещениям для осуществления об</w:t>
      </w:r>
      <w:r w:rsidR="00CA02B7">
        <w:rPr>
          <w:color w:val="00000A"/>
          <w:sz w:val="28"/>
          <w:szCs w:val="28"/>
        </w:rPr>
        <w:t>разовательного и коррекцион</w:t>
      </w:r>
      <w:r>
        <w:rPr>
          <w:color w:val="00000A"/>
          <w:sz w:val="28"/>
          <w:szCs w:val="28"/>
        </w:rPr>
        <w:t>но-развивающего процессов: классам, кабинет</w:t>
      </w:r>
      <w:r w:rsidR="00CA02B7">
        <w:rPr>
          <w:color w:val="00000A"/>
          <w:sz w:val="28"/>
          <w:szCs w:val="28"/>
        </w:rPr>
        <w:t>ам учителя-логопеда, учителя-де</w:t>
      </w:r>
      <w:r>
        <w:rPr>
          <w:color w:val="00000A"/>
          <w:sz w:val="28"/>
          <w:szCs w:val="28"/>
        </w:rPr>
        <w:t>фектолога, педагога-психолога и др. спец</w:t>
      </w:r>
      <w:r w:rsidR="00CA02B7">
        <w:rPr>
          <w:color w:val="00000A"/>
          <w:sz w:val="28"/>
          <w:szCs w:val="28"/>
        </w:rPr>
        <w:t>иалистов, структура которых долж</w:t>
      </w:r>
      <w:r>
        <w:rPr>
          <w:color w:val="00000A"/>
          <w:sz w:val="28"/>
          <w:szCs w:val="28"/>
        </w:rPr>
        <w:t>на обеспечивать возможность для органи</w:t>
      </w:r>
      <w:r w:rsidR="00CA02B7">
        <w:rPr>
          <w:color w:val="00000A"/>
          <w:sz w:val="28"/>
          <w:szCs w:val="28"/>
        </w:rPr>
        <w:t>зации разных форм урочной и внеуро</w:t>
      </w:r>
      <w:r>
        <w:rPr>
          <w:color w:val="00000A"/>
          <w:sz w:val="28"/>
          <w:szCs w:val="28"/>
        </w:rPr>
        <w:t>чной деятельности;</w:t>
      </w:r>
    </w:p>
    <w:p w:rsidR="005B5BE4" w:rsidRDefault="005B5BE4" w:rsidP="00B56E24">
      <w:pPr>
        <w:pStyle w:val="Default"/>
        <w:autoSpaceDE/>
        <w:ind w:firstLine="709"/>
        <w:jc w:val="both"/>
        <w:textAlignment w:val="baseline"/>
        <w:rPr>
          <w:color w:val="00000A"/>
          <w:sz w:val="28"/>
          <w:szCs w:val="28"/>
        </w:rPr>
      </w:pPr>
      <w:r>
        <w:rPr>
          <w:color w:val="00000A"/>
          <w:sz w:val="28"/>
          <w:szCs w:val="28"/>
        </w:rPr>
        <w:t>трудовым мастерским (размеры помещения, необходимое оборудование в соответствии с реализуемым профилем (профилями) трудового обучения);</w:t>
      </w:r>
    </w:p>
    <w:p w:rsidR="005B5BE4" w:rsidRDefault="005B5BE4" w:rsidP="00B56E24">
      <w:pPr>
        <w:pStyle w:val="Default"/>
        <w:autoSpaceDE/>
        <w:ind w:firstLine="709"/>
        <w:jc w:val="both"/>
        <w:textAlignment w:val="baseline"/>
        <w:rPr>
          <w:color w:val="00000A"/>
          <w:sz w:val="28"/>
          <w:szCs w:val="28"/>
        </w:rPr>
      </w:pPr>
      <w:r>
        <w:rPr>
          <w:color w:val="00000A"/>
          <w:sz w:val="28"/>
          <w:szCs w:val="28"/>
        </w:rPr>
        <w:t xml:space="preserve">кабинету </w:t>
      </w:r>
      <w:r>
        <w:rPr>
          <w:color w:val="auto"/>
          <w:sz w:val="28"/>
          <w:szCs w:val="28"/>
        </w:rPr>
        <w:t>для проведения уроков «Основы социальной жизни»;</w:t>
      </w:r>
    </w:p>
    <w:p w:rsidR="005B5BE4" w:rsidRDefault="005B5BE4" w:rsidP="00B56E24">
      <w:pPr>
        <w:pStyle w:val="Default"/>
        <w:autoSpaceDE/>
        <w:ind w:firstLine="709"/>
        <w:jc w:val="both"/>
        <w:textAlignment w:val="baseline"/>
        <w:rPr>
          <w:sz w:val="28"/>
          <w:szCs w:val="28"/>
        </w:rPr>
      </w:pPr>
      <w:r>
        <w:rPr>
          <w:color w:val="00000A"/>
          <w:sz w:val="28"/>
          <w:szCs w:val="28"/>
        </w:rPr>
        <w:t>туалетам, душевым, коридорам и другим помещениям.</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помещениям библиотек (площадь, размещение рабочих зон, наличие читального зала, медиатеки, число читательских мест);</w:t>
      </w:r>
    </w:p>
    <w:p w:rsidR="008363B5"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актовому залу;</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спортивным залам, бассейнам, игровому и спортивному оборудованию;</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помещениям для медицинского персонала;</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мебели, офисному оснащению и хозяйственному инвентарю;</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Материально-техническое и информационное оснащение образовательного процесса должно обеспечивать возможность:</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создания материальных объектов, в том числе произведений искусства;</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создания и использования информации (в том числе запись и обработка изображений и звука, выступления с аудио-, видео</w:t>
      </w:r>
      <w:r w:rsidR="006D180C">
        <w:rPr>
          <w:rFonts w:ascii="Times New Roman" w:hAnsi="Times New Roman"/>
          <w:sz w:val="28"/>
          <w:szCs w:val="28"/>
        </w:rPr>
        <w:t xml:space="preserve"> </w:t>
      </w:r>
      <w:r>
        <w:rPr>
          <w:rFonts w:ascii="Times New Roman" w:hAnsi="Times New Roman"/>
          <w:sz w:val="28"/>
          <w:szCs w:val="28"/>
        </w:rPr>
        <w:t>- и графическим сопровождением, общение в сети «Интернет» и другое);</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физического развития, участия в спортивных соревнованиях и играх;</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планирования учебной деятельности, фиксирования его реализации в целом и отдельных этапов (выступлений, дискуссий, экспериментов);</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размещения материалов и работ в информационной среде организации;</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проведения массовых мероприятий, собраний, представлений;</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организации отдыха и питания;</w:t>
      </w:r>
    </w:p>
    <w:p w:rsidR="005B5BE4" w:rsidRDefault="005B5BE4" w:rsidP="00B56E24">
      <w:pPr>
        <w:pStyle w:val="af5"/>
        <w:spacing w:after="0" w:line="240" w:lineRule="auto"/>
        <w:ind w:firstLine="709"/>
        <w:jc w:val="both"/>
        <w:rPr>
          <w:rFonts w:ascii="Times New Roman" w:hAnsi="Times New Roman"/>
          <w:sz w:val="28"/>
          <w:szCs w:val="28"/>
        </w:rPr>
      </w:pPr>
      <w:r>
        <w:rPr>
          <w:rFonts w:ascii="Times New Roman" w:hAnsi="Times New Roman"/>
          <w:sz w:val="28"/>
          <w:szCs w:val="28"/>
        </w:rPr>
        <w:t>исполнения, сочинения и аранжировки музыкальных произведений с применением традиционных инструментов и цифровых технологий;</w:t>
      </w:r>
    </w:p>
    <w:p w:rsidR="005B5BE4" w:rsidRDefault="005B5BE4" w:rsidP="00B56E24">
      <w:pPr>
        <w:pStyle w:val="af5"/>
        <w:spacing w:after="0" w:line="240" w:lineRule="auto"/>
        <w:ind w:firstLine="709"/>
        <w:jc w:val="both"/>
        <w:rPr>
          <w:rFonts w:ascii="Times New Roman" w:hAnsi="Times New Roman"/>
          <w:color w:val="auto"/>
          <w:sz w:val="28"/>
          <w:szCs w:val="28"/>
        </w:rPr>
      </w:pPr>
      <w:r>
        <w:rPr>
          <w:rFonts w:ascii="Times New Roman" w:hAnsi="Times New Roman"/>
          <w:sz w:val="28"/>
          <w:szCs w:val="28"/>
        </w:rPr>
        <w:t>обработки материалов и информации с использованием технологических инструментов.</w:t>
      </w:r>
    </w:p>
    <w:p w:rsidR="005B5BE4" w:rsidRDefault="005B5BE4" w:rsidP="00B56E24">
      <w:pPr>
        <w:pStyle w:val="14TexstOSNOVA1012"/>
        <w:spacing w:line="24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 xml:space="preserve">Материально-техническое обеспечение реализации АОП должно соответствовать не только общим, но и особым образовательным потребностям обучающихся </w:t>
      </w:r>
      <w:r>
        <w:rPr>
          <w:rFonts w:ascii="Times New Roman" w:hAnsi="Times New Roman" w:cs="Times New Roman"/>
          <w:sz w:val="28"/>
          <w:szCs w:val="28"/>
        </w:rPr>
        <w:t>с умственной отсталостью (</w:t>
      </w:r>
      <w:r>
        <w:rPr>
          <w:rFonts w:ascii="Times New Roman" w:hAnsi="Times New Roman" w:cs="Times New Roman"/>
          <w:bCs/>
          <w:sz w:val="28"/>
          <w:szCs w:val="28"/>
        </w:rPr>
        <w:t>интеллектуальными нарушениями</w:t>
      </w:r>
      <w:r>
        <w:rPr>
          <w:rFonts w:ascii="Times New Roman" w:hAnsi="Times New Roman" w:cs="Times New Roman"/>
          <w:sz w:val="28"/>
          <w:szCs w:val="28"/>
        </w:rPr>
        <w:t>)</w:t>
      </w:r>
      <w:r w:rsidR="00CA02B7">
        <w:rPr>
          <w:rFonts w:ascii="Times New Roman" w:hAnsi="Times New Roman" w:cs="Times New Roman"/>
          <w:color w:val="auto"/>
          <w:sz w:val="28"/>
          <w:szCs w:val="28"/>
        </w:rPr>
        <w:t>.</w:t>
      </w:r>
    </w:p>
    <w:p w:rsidR="005B5BE4" w:rsidRDefault="005B5BE4" w:rsidP="00B56E24">
      <w:pPr>
        <w:pStyle w:val="14TexstOSNOVA1012"/>
        <w:spacing w:line="24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Структура требований к материально-техническим условиям включает требования к:</w:t>
      </w:r>
    </w:p>
    <w:p w:rsidR="005B5BE4" w:rsidRDefault="005B5BE4" w:rsidP="00B56E24">
      <w:pPr>
        <w:pStyle w:val="14TexstOSNOVA1012"/>
        <w:spacing w:line="24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пространства, в котором осуществляется реализация АОП;</w:t>
      </w:r>
    </w:p>
    <w:p w:rsidR="005B5BE4" w:rsidRDefault="005B5BE4" w:rsidP="00B56E24">
      <w:pPr>
        <w:pStyle w:val="14TexstOSNOVA1012"/>
        <w:spacing w:line="24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организации временного режима обучения;</w:t>
      </w:r>
    </w:p>
    <w:p w:rsidR="005B5BE4" w:rsidRDefault="005B5BE4" w:rsidP="00B56E24">
      <w:pPr>
        <w:pStyle w:val="14TexstOSNOVA1012"/>
        <w:spacing w:line="240" w:lineRule="auto"/>
        <w:ind w:firstLine="575"/>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обучения;</w:t>
      </w:r>
    </w:p>
    <w:p w:rsidR="005B5BE4" w:rsidRDefault="005B5BE4" w:rsidP="00B56E24">
      <w:pPr>
        <w:pStyle w:val="14TexstOSNOVA1012"/>
        <w:shd w:val="clear" w:color="auto" w:fill="FFFFFF"/>
        <w:tabs>
          <w:tab w:val="left" w:pos="0"/>
        </w:tabs>
        <w:spacing w:line="240" w:lineRule="auto"/>
        <w:ind w:firstLine="575"/>
        <w:rPr>
          <w:i/>
          <w:color w:val="auto"/>
          <w:sz w:val="28"/>
          <w:szCs w:val="28"/>
        </w:rPr>
      </w:pPr>
      <w:r>
        <w:rPr>
          <w:rFonts w:ascii="Times New Roman" w:hAnsi="Times New Roman" w:cs="Times New Roman"/>
          <w:color w:val="auto"/>
          <w:sz w:val="28"/>
          <w:szCs w:val="28"/>
        </w:rPr>
        <w:t>специальным учебникам, рабочим тетрадям, дидактическим материалам, компьютерным инструментам обучения.</w:t>
      </w:r>
    </w:p>
    <w:p w:rsidR="005B5BE4" w:rsidRDefault="005B5BE4" w:rsidP="00B56E24">
      <w:pPr>
        <w:pStyle w:val="Default"/>
        <w:ind w:firstLine="575"/>
        <w:jc w:val="both"/>
        <w:rPr>
          <w:color w:val="auto"/>
          <w:sz w:val="28"/>
          <w:szCs w:val="28"/>
        </w:rPr>
      </w:pPr>
      <w:r>
        <w:rPr>
          <w:i/>
          <w:color w:val="auto"/>
          <w:sz w:val="28"/>
          <w:szCs w:val="28"/>
        </w:rPr>
        <w:t>Пространство</w:t>
      </w:r>
      <w:r>
        <w:rPr>
          <w:color w:val="auto"/>
          <w:sz w:val="28"/>
          <w:szCs w:val="28"/>
        </w:rPr>
        <w:t>, в котором осуществляется образование обучающихся с умственной отсталостью (интеллектуальными нарушениями), должно соответствовать общим требованиям, предъявляемым к организациям, в области:</w:t>
      </w:r>
    </w:p>
    <w:p w:rsidR="005B5BE4" w:rsidRDefault="005B5BE4" w:rsidP="00B56E24">
      <w:pPr>
        <w:pStyle w:val="Default"/>
        <w:tabs>
          <w:tab w:val="left" w:pos="851"/>
        </w:tabs>
        <w:autoSpaceDE/>
        <w:ind w:firstLine="575"/>
        <w:jc w:val="both"/>
        <w:textAlignment w:val="baseline"/>
        <w:rPr>
          <w:color w:val="auto"/>
          <w:sz w:val="28"/>
          <w:szCs w:val="28"/>
        </w:rPr>
      </w:pPr>
      <w:r>
        <w:rPr>
          <w:color w:val="auto"/>
          <w:sz w:val="28"/>
          <w:szCs w:val="28"/>
        </w:rPr>
        <w:t>соблюдения санитарно-гигиенических норм организации образовательной деятельности;</w:t>
      </w:r>
    </w:p>
    <w:p w:rsidR="005B5BE4" w:rsidRDefault="005B5BE4" w:rsidP="00B56E24">
      <w:pPr>
        <w:pStyle w:val="Default"/>
        <w:tabs>
          <w:tab w:val="left" w:pos="851"/>
        </w:tabs>
        <w:autoSpaceDE/>
        <w:ind w:firstLine="575"/>
        <w:jc w:val="both"/>
        <w:textAlignment w:val="baseline"/>
        <w:rPr>
          <w:color w:val="auto"/>
          <w:sz w:val="28"/>
          <w:szCs w:val="28"/>
        </w:rPr>
      </w:pPr>
      <w:r>
        <w:rPr>
          <w:color w:val="auto"/>
          <w:sz w:val="28"/>
          <w:szCs w:val="28"/>
        </w:rPr>
        <w:t>обеспечения санитарно-бытовых и социально-бытовых условий;</w:t>
      </w:r>
    </w:p>
    <w:p w:rsidR="005B5BE4" w:rsidRDefault="005B5BE4" w:rsidP="00B56E24">
      <w:pPr>
        <w:pStyle w:val="Default"/>
        <w:tabs>
          <w:tab w:val="left" w:pos="851"/>
        </w:tabs>
        <w:autoSpaceDE/>
        <w:ind w:firstLine="575"/>
        <w:jc w:val="both"/>
        <w:textAlignment w:val="baseline"/>
        <w:rPr>
          <w:color w:val="auto"/>
          <w:sz w:val="28"/>
          <w:szCs w:val="28"/>
        </w:rPr>
      </w:pPr>
      <w:r>
        <w:rPr>
          <w:color w:val="auto"/>
          <w:sz w:val="28"/>
          <w:szCs w:val="28"/>
        </w:rPr>
        <w:t>соблюдения пожарной и электробезопасности;</w:t>
      </w:r>
    </w:p>
    <w:p w:rsidR="005B5BE4" w:rsidRDefault="005B5BE4" w:rsidP="00B56E24">
      <w:pPr>
        <w:pStyle w:val="Default"/>
        <w:tabs>
          <w:tab w:val="left" w:pos="851"/>
        </w:tabs>
        <w:autoSpaceDE/>
        <w:ind w:firstLine="575"/>
        <w:jc w:val="both"/>
        <w:textAlignment w:val="baseline"/>
        <w:rPr>
          <w:color w:val="auto"/>
          <w:sz w:val="28"/>
          <w:szCs w:val="28"/>
        </w:rPr>
      </w:pPr>
      <w:r>
        <w:rPr>
          <w:color w:val="auto"/>
          <w:sz w:val="28"/>
          <w:szCs w:val="28"/>
        </w:rPr>
        <w:t>соблюдения требований охраны труда;</w:t>
      </w:r>
    </w:p>
    <w:p w:rsidR="005B5BE4" w:rsidRDefault="005B5BE4" w:rsidP="00B56E24">
      <w:pPr>
        <w:pStyle w:val="Default"/>
        <w:tabs>
          <w:tab w:val="left" w:pos="851"/>
        </w:tabs>
        <w:autoSpaceDE/>
        <w:ind w:firstLine="575"/>
        <w:jc w:val="both"/>
        <w:textAlignment w:val="baseline"/>
        <w:rPr>
          <w:sz w:val="28"/>
          <w:szCs w:val="28"/>
        </w:rPr>
      </w:pPr>
      <w:r>
        <w:rPr>
          <w:color w:val="auto"/>
          <w:sz w:val="28"/>
          <w:szCs w:val="28"/>
        </w:rPr>
        <w:t>соблюдения своевременных сроков и необходимых объемов текущего и капитального ремонта и др.</w:t>
      </w:r>
    </w:p>
    <w:p w:rsidR="005B5BE4" w:rsidRDefault="005B5BE4" w:rsidP="00B56E24">
      <w:pPr>
        <w:pStyle w:val="Default"/>
        <w:ind w:firstLine="709"/>
        <w:jc w:val="both"/>
        <w:rPr>
          <w:i/>
          <w:sz w:val="28"/>
          <w:szCs w:val="28"/>
        </w:rPr>
      </w:pPr>
      <w:r>
        <w:rPr>
          <w:sz w:val="28"/>
          <w:szCs w:val="28"/>
        </w:rPr>
        <w:t>Организация обеспечивает отдельные специально оборудованные помещения для проведения занятий с педагогом-дефектологом, педагогом-психологом, учителем-логопедом и другими специалистами, отвечающие задачам программы коррекционной работы психолого-педагогического сопровождения обучающегося.</w:t>
      </w:r>
    </w:p>
    <w:p w:rsidR="005B5BE4" w:rsidRDefault="005B5BE4" w:rsidP="00B56E24">
      <w:pPr>
        <w:pStyle w:val="Default"/>
        <w:ind w:firstLine="709"/>
        <w:jc w:val="both"/>
        <w:rPr>
          <w:i/>
          <w:sz w:val="28"/>
          <w:szCs w:val="28"/>
        </w:rPr>
      </w:pPr>
      <w:r>
        <w:rPr>
          <w:i/>
          <w:sz w:val="28"/>
          <w:szCs w:val="28"/>
        </w:rPr>
        <w:t>Временной режим</w:t>
      </w:r>
      <w:r>
        <w:rPr>
          <w:sz w:val="28"/>
          <w:szCs w:val="28"/>
        </w:rPr>
        <w:t xml:space="preserve"> образования обучающихся с умственной отсталостью </w:t>
      </w:r>
      <w:r>
        <w:rPr>
          <w:color w:val="auto"/>
          <w:sz w:val="28"/>
          <w:szCs w:val="28"/>
        </w:rPr>
        <w:t xml:space="preserve">(интеллектуальными нарушениями) </w:t>
      </w:r>
      <w:r>
        <w:rPr>
          <w:sz w:val="28"/>
          <w:szCs w:val="28"/>
        </w:rPr>
        <w:t>(учебный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общеобразовательной организации.</w:t>
      </w:r>
    </w:p>
    <w:p w:rsidR="005B5BE4" w:rsidRDefault="005B5BE4" w:rsidP="00B56E24">
      <w:pPr>
        <w:pStyle w:val="Default"/>
        <w:ind w:firstLine="708"/>
        <w:jc w:val="both"/>
        <w:rPr>
          <w:color w:val="00000A"/>
          <w:sz w:val="28"/>
          <w:szCs w:val="28"/>
        </w:rPr>
      </w:pPr>
      <w:r>
        <w:rPr>
          <w:i/>
          <w:sz w:val="28"/>
          <w:szCs w:val="28"/>
        </w:rPr>
        <w:t>Технические средства обучения</w:t>
      </w:r>
      <w:r>
        <w:rPr>
          <w:sz w:val="28"/>
          <w:szCs w:val="28"/>
        </w:rPr>
        <w:t xml:space="preserve"> (</w:t>
      </w:r>
      <w:r>
        <w:rPr>
          <w:color w:val="00000A"/>
          <w:sz w:val="28"/>
          <w:szCs w:val="28"/>
        </w:rPr>
        <w:t xml:space="preserve">включая специализированные компьютерные инструменты обучения, мультимедийные средства) дают возможность удовлетворить особые образовательные потребности обучающихся с умственной отсталостью </w:t>
      </w:r>
      <w:r>
        <w:rPr>
          <w:color w:val="auto"/>
          <w:sz w:val="28"/>
          <w:szCs w:val="28"/>
        </w:rPr>
        <w:t>(интеллектуальными нарушениями)</w:t>
      </w:r>
      <w:r>
        <w:rPr>
          <w:color w:val="00000A"/>
          <w:sz w:val="28"/>
          <w:szCs w:val="28"/>
        </w:rPr>
        <w:t>, способствуют мотивации учебной деятельности, развивают познавательную активность обучающихся.</w:t>
      </w:r>
    </w:p>
    <w:p w:rsidR="005B5BE4" w:rsidRDefault="005B5BE4" w:rsidP="00B56E24">
      <w:pPr>
        <w:pStyle w:val="18TexstSPISOK1"/>
        <w:spacing w:line="240" w:lineRule="auto"/>
        <w:ind w:left="0" w:firstLine="709"/>
        <w:rPr>
          <w:rFonts w:ascii="Times New Roman" w:hAnsi="Times New Roman" w:cs="Times New Roman"/>
          <w:caps w:val="0"/>
          <w:color w:val="00000A"/>
          <w:sz w:val="28"/>
          <w:szCs w:val="28"/>
        </w:rPr>
      </w:pPr>
      <w:r>
        <w:rPr>
          <w:rFonts w:ascii="Times New Roman" w:hAnsi="Times New Roman" w:cs="Times New Roman"/>
          <w:caps w:val="0"/>
          <w:color w:val="00000A"/>
          <w:sz w:val="28"/>
          <w:szCs w:val="28"/>
        </w:rPr>
        <w:t xml:space="preserve">Учет особых образовательных потребностей обучающихся с умственной отсталостью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 xml:space="preserve">обусловливает необходимость использования </w:t>
      </w:r>
      <w:r>
        <w:rPr>
          <w:rFonts w:ascii="Times New Roman" w:hAnsi="Times New Roman" w:cs="Times New Roman"/>
          <w:i/>
          <w:caps w:val="0"/>
          <w:color w:val="00000A"/>
          <w:sz w:val="28"/>
          <w:szCs w:val="28"/>
        </w:rPr>
        <w:t>специальных учебни</w:t>
      </w:r>
      <w:r>
        <w:rPr>
          <w:rFonts w:ascii="Times New Roman" w:hAnsi="Times New Roman" w:cs="Times New Roman"/>
          <w:i/>
          <w:caps w:val="0"/>
          <w:color w:val="00000A"/>
          <w:sz w:val="28"/>
          <w:szCs w:val="28"/>
        </w:rPr>
        <w:softHyphen/>
        <w:t>ков</w:t>
      </w:r>
      <w:r>
        <w:rPr>
          <w:rFonts w:ascii="Times New Roman" w:hAnsi="Times New Roman" w:cs="Times New Roman"/>
          <w:caps w:val="0"/>
          <w:color w:val="00000A"/>
          <w:sz w:val="28"/>
          <w:szCs w:val="28"/>
        </w:rPr>
        <w:t>, адресованных данной категории обучающихся. Для закрепления знаний, полученных на уроке, а также для выполнения практических работ, необходимо использование рабочих тетрадей на печатной основе, включая Прописи.</w:t>
      </w:r>
    </w:p>
    <w:p w:rsidR="005B5BE4" w:rsidRDefault="005B5BE4" w:rsidP="00B56E24">
      <w:pPr>
        <w:pStyle w:val="18TexstSPISOK1"/>
        <w:spacing w:line="240" w:lineRule="auto"/>
        <w:ind w:left="0" w:firstLine="709"/>
        <w:rPr>
          <w:rFonts w:ascii="Times New Roman" w:hAnsi="Times New Roman" w:cs="Times New Roman"/>
          <w:color w:val="auto"/>
          <w:sz w:val="28"/>
          <w:szCs w:val="28"/>
        </w:rPr>
      </w:pPr>
      <w:r>
        <w:rPr>
          <w:rFonts w:ascii="Times New Roman" w:hAnsi="Times New Roman" w:cs="Times New Roman"/>
          <w:caps w:val="0"/>
          <w:color w:val="00000A"/>
          <w:sz w:val="28"/>
          <w:szCs w:val="28"/>
        </w:rPr>
        <w:t xml:space="preserve">Особые образовательные потребности обучающихся </w:t>
      </w:r>
      <w:r>
        <w:rPr>
          <w:rFonts w:ascii="Times New Roman" w:hAnsi="Times New Roman" w:cs="Times New Roman"/>
          <w:caps w:val="0"/>
          <w:sz w:val="28"/>
          <w:szCs w:val="28"/>
        </w:rPr>
        <w:t>с умственной отсталостью</w:t>
      </w:r>
      <w:r>
        <w:rPr>
          <w:rFonts w:ascii="Times New Roman" w:hAnsi="Times New Roman" w:cs="Times New Roman"/>
          <w:caps w:val="0"/>
          <w:color w:val="00000A"/>
          <w:sz w:val="28"/>
          <w:szCs w:val="28"/>
        </w:rPr>
        <w:t xml:space="preserve"> </w:t>
      </w:r>
      <w:r>
        <w:rPr>
          <w:rFonts w:ascii="Times New Roman" w:hAnsi="Times New Roman" w:cs="Times New Roman"/>
          <w:caps w:val="0"/>
          <w:color w:val="auto"/>
          <w:sz w:val="28"/>
          <w:szCs w:val="28"/>
        </w:rPr>
        <w:t>(интеллектуальными нарушениями)</w:t>
      </w:r>
      <w:r>
        <w:rPr>
          <w:rFonts w:ascii="Times New Roman" w:hAnsi="Times New Roman" w:cs="Times New Roman"/>
          <w:color w:val="auto"/>
          <w:sz w:val="28"/>
          <w:szCs w:val="28"/>
        </w:rPr>
        <w:t xml:space="preserve"> </w:t>
      </w:r>
      <w:r>
        <w:rPr>
          <w:rFonts w:ascii="Times New Roman" w:hAnsi="Times New Roman" w:cs="Times New Roman"/>
          <w:caps w:val="0"/>
          <w:color w:val="00000A"/>
          <w:sz w:val="28"/>
          <w:szCs w:val="28"/>
        </w:rPr>
        <w:t>обусловливают необходимость специального подбора учебного и дидактического материала (в младших классах преимущественное использование натуральной и иллюстративной наглядности; в старших ― иллюст</w:t>
      </w:r>
      <w:r w:rsidR="004646FA">
        <w:rPr>
          <w:rFonts w:ascii="Times New Roman" w:hAnsi="Times New Roman" w:cs="Times New Roman"/>
          <w:caps w:val="0"/>
          <w:color w:val="00000A"/>
          <w:sz w:val="28"/>
          <w:szCs w:val="28"/>
        </w:rPr>
        <w:t>р</w:t>
      </w:r>
      <w:r>
        <w:rPr>
          <w:rFonts w:ascii="Times New Roman" w:hAnsi="Times New Roman" w:cs="Times New Roman"/>
          <w:caps w:val="0"/>
          <w:color w:val="00000A"/>
          <w:sz w:val="28"/>
          <w:szCs w:val="28"/>
        </w:rPr>
        <w:t>ативной и символической).</w:t>
      </w:r>
    </w:p>
    <w:p w:rsidR="005B5BE4" w:rsidRDefault="005B5BE4" w:rsidP="00B56E24">
      <w:pPr>
        <w:pStyle w:val="14TexstOSNOVA1012"/>
        <w:spacing w:line="240" w:lineRule="auto"/>
        <w:ind w:firstLine="709"/>
        <w:rPr>
          <w:rFonts w:ascii="Times New Roman" w:hAnsi="Times New Roman" w:cs="Times New Roman"/>
          <w:i/>
          <w:color w:val="auto"/>
          <w:sz w:val="28"/>
          <w:szCs w:val="28"/>
        </w:rPr>
      </w:pPr>
      <w:r>
        <w:rPr>
          <w:rFonts w:ascii="Times New Roman" w:hAnsi="Times New Roman" w:cs="Times New Roman"/>
          <w:color w:val="auto"/>
          <w:sz w:val="28"/>
          <w:szCs w:val="28"/>
        </w:rPr>
        <w:t>Требования к материально-техническому обеспечению ориентированы не только на ребёнка, но и на всех участников процесса образования. Это обусловлено необходимостью индивидуализации процесса образования обучающихся с умственной отсталостью (интеллектуальными нарушениями). 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общеобразовательной организации, где можно осуществлять подготовку необходимых индивидуализированных материалов для процесса обучения ребёнка с умственной отсталостью (интеллектуальными нарушениями).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обучающихся с умственной отсталостью (интеллектуальными нарушениями).</w:t>
      </w:r>
    </w:p>
    <w:p w:rsidR="005B5BE4" w:rsidRDefault="005B5BE4" w:rsidP="00B56E24">
      <w:pPr>
        <w:pStyle w:val="14TexstOSNOVA1012"/>
        <w:spacing w:line="240" w:lineRule="auto"/>
        <w:ind w:firstLine="709"/>
        <w:rPr>
          <w:rFonts w:ascii="Times New Roman" w:hAnsi="Times New Roman" w:cs="Times New Roman"/>
          <w:color w:val="auto"/>
          <w:sz w:val="28"/>
          <w:szCs w:val="28"/>
        </w:rPr>
      </w:pPr>
      <w:r>
        <w:rPr>
          <w:rFonts w:ascii="Times New Roman" w:hAnsi="Times New Roman" w:cs="Times New Roman"/>
          <w:i/>
          <w:color w:val="auto"/>
          <w:sz w:val="28"/>
          <w:szCs w:val="28"/>
        </w:rPr>
        <w:t>Информационное обеспечение</w:t>
      </w:r>
      <w:r>
        <w:rPr>
          <w:rFonts w:ascii="Times New Roman" w:hAnsi="Times New Roman" w:cs="Times New Roman"/>
          <w:color w:val="auto"/>
          <w:sz w:val="28"/>
          <w:szCs w:val="28"/>
        </w:rPr>
        <w:t xml:space="preserve"> включает необходимую нормативную правовую базу образования обучающихся с умственной отсталостью (интеллектуальными нарушениями) и характеристики предполагаемых информационных связей участников образовательного процесса. </w:t>
      </w:r>
    </w:p>
    <w:p w:rsidR="005B5BE4" w:rsidRDefault="005B5BE4" w:rsidP="00B56E24">
      <w:pPr>
        <w:spacing w:after="0" w:line="24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Информационно-методическое обеспечение реализации адаптированн</w:t>
      </w:r>
      <w:r w:rsidR="0008173C">
        <w:rPr>
          <w:rFonts w:ascii="Times New Roman" w:hAnsi="Times New Roman" w:cs="Times New Roman"/>
          <w:color w:val="auto"/>
          <w:sz w:val="28"/>
          <w:szCs w:val="28"/>
        </w:rPr>
        <w:t>ой</w:t>
      </w:r>
      <w:r>
        <w:rPr>
          <w:rFonts w:ascii="Times New Roman" w:hAnsi="Times New Roman" w:cs="Times New Roman"/>
          <w:color w:val="auto"/>
          <w:sz w:val="28"/>
          <w:szCs w:val="28"/>
        </w:rPr>
        <w:t xml:space="preserve"> образовательн</w:t>
      </w:r>
      <w:r w:rsidR="0008173C">
        <w:rPr>
          <w:rFonts w:ascii="Times New Roman" w:hAnsi="Times New Roman" w:cs="Times New Roman"/>
          <w:color w:val="auto"/>
          <w:sz w:val="28"/>
          <w:szCs w:val="28"/>
        </w:rPr>
        <w:t>ой</w:t>
      </w:r>
      <w:r>
        <w:rPr>
          <w:rFonts w:ascii="Times New Roman" w:hAnsi="Times New Roman" w:cs="Times New Roman"/>
          <w:color w:val="auto"/>
          <w:sz w:val="28"/>
          <w:szCs w:val="28"/>
        </w:rPr>
        <w:t xml:space="preserve"> программ</w:t>
      </w:r>
      <w:r w:rsidR="0008173C">
        <w:rPr>
          <w:rFonts w:ascii="Times New Roman" w:hAnsi="Times New Roman" w:cs="Times New Roman"/>
          <w:color w:val="auto"/>
          <w:sz w:val="28"/>
          <w:szCs w:val="28"/>
        </w:rPr>
        <w:t>ы</w:t>
      </w:r>
      <w:r>
        <w:rPr>
          <w:rFonts w:ascii="Times New Roman" w:hAnsi="Times New Roman" w:cs="Times New Roman"/>
          <w:color w:val="auto"/>
          <w:sz w:val="28"/>
          <w:szCs w:val="28"/>
        </w:rPr>
        <w:t xml:space="preserve"> для обучающихся с умственной отсталостью (интеллектуальными нарушениями) </w:t>
      </w:r>
      <w:r>
        <w:rPr>
          <w:rFonts w:ascii="Times New Roman" w:hAnsi="Times New Roman" w:cs="Times New Roman"/>
          <w:iCs/>
          <w:color w:val="auto"/>
          <w:sz w:val="28"/>
          <w:szCs w:val="28"/>
        </w:rPr>
        <w:t xml:space="preserve">направлено на </w:t>
      </w:r>
      <w:r>
        <w:rPr>
          <w:rFonts w:ascii="Times New Roman" w:hAnsi="Times New Roman" w:cs="Times New Roman"/>
          <w:color w:val="auto"/>
          <w:sz w:val="28"/>
          <w:szCs w:val="28"/>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5B5BE4" w:rsidRDefault="005B5BE4" w:rsidP="00B56E24">
      <w:pPr>
        <w:spacing w:after="0" w:line="240" w:lineRule="auto"/>
        <w:ind w:firstLine="709"/>
        <w:jc w:val="both"/>
        <w:rPr>
          <w:rFonts w:ascii="Times New Roman" w:hAnsi="Times New Roman" w:cs="Times New Roman"/>
          <w:sz w:val="28"/>
          <w:szCs w:val="28"/>
        </w:rPr>
      </w:pPr>
      <w:r>
        <w:rPr>
          <w:rFonts w:ascii="Times New Roman" w:hAnsi="Times New Roman" w:cs="Times New Roman"/>
          <w:color w:val="auto"/>
          <w:sz w:val="28"/>
          <w:szCs w:val="28"/>
        </w:rPr>
        <w:t>Требования к информационно-методическому обеспечению образовательного процесса включают:</w:t>
      </w:r>
    </w:p>
    <w:p w:rsidR="005B5BE4" w:rsidRDefault="005B5BE4" w:rsidP="00B56E24">
      <w:pPr>
        <w:pStyle w:val="aff2"/>
        <w:numPr>
          <w:ilvl w:val="0"/>
          <w:numId w:val="9"/>
        </w:numPr>
        <w:spacing w:after="0" w:line="240" w:lineRule="auto"/>
        <w:ind w:left="0" w:firstLine="709"/>
        <w:jc w:val="both"/>
        <w:rPr>
          <w:rFonts w:ascii="Times New Roman" w:hAnsi="Times New Roman"/>
          <w:sz w:val="28"/>
          <w:szCs w:val="28"/>
        </w:rPr>
      </w:pPr>
      <w:r>
        <w:rPr>
          <w:rFonts w:ascii="Times New Roman" w:hAnsi="Times New Roman"/>
          <w:sz w:val="28"/>
          <w:szCs w:val="28"/>
        </w:rPr>
        <w:t>Необходимую нормативную правовую базу образования обучающихся с умственной отсталостью (интеллектуальными нарушениями);</w:t>
      </w:r>
    </w:p>
    <w:p w:rsidR="005B5BE4" w:rsidRDefault="005B5BE4" w:rsidP="00B56E24">
      <w:pPr>
        <w:pStyle w:val="aff2"/>
        <w:numPr>
          <w:ilvl w:val="0"/>
          <w:numId w:val="9"/>
        </w:numPr>
        <w:spacing w:after="0" w:line="240" w:lineRule="auto"/>
        <w:ind w:left="0" w:firstLine="709"/>
        <w:jc w:val="both"/>
        <w:rPr>
          <w:sz w:val="28"/>
          <w:szCs w:val="28"/>
        </w:rPr>
      </w:pPr>
      <w:r>
        <w:rPr>
          <w:rFonts w:ascii="Times New Roman" w:hAnsi="Times New Roman"/>
          <w:sz w:val="28"/>
          <w:szCs w:val="28"/>
        </w:rPr>
        <w:t>Характеристики предполагаемых информационных связей участников образовательного процесса;</w:t>
      </w:r>
    </w:p>
    <w:p w:rsidR="005B5BE4" w:rsidRDefault="005B5BE4" w:rsidP="00B56E24">
      <w:pPr>
        <w:pStyle w:val="Default"/>
        <w:numPr>
          <w:ilvl w:val="0"/>
          <w:numId w:val="9"/>
        </w:numPr>
        <w:ind w:left="0" w:firstLine="709"/>
        <w:jc w:val="both"/>
        <w:rPr>
          <w:sz w:val="28"/>
          <w:szCs w:val="28"/>
        </w:rPr>
      </w:pPr>
      <w:r>
        <w:rPr>
          <w:color w:val="auto"/>
          <w:sz w:val="28"/>
          <w:szCs w:val="28"/>
        </w:rPr>
        <w:t>Получения доступа к информационным ресурсам, различными способами (поиск информации в сети интернет, работа в библиотеке и др.),</w:t>
      </w:r>
      <w:r>
        <w:rPr>
          <w:color w:val="auto"/>
          <w:kern w:val="1"/>
          <w:sz w:val="28"/>
          <w:szCs w:val="28"/>
        </w:rPr>
        <w:t xml:space="preserve"> в том числе к электронным образовательным ресурсам, размещенным в федеральных и региональных базах данных;</w:t>
      </w:r>
    </w:p>
    <w:p w:rsidR="00106E58" w:rsidRPr="004646FA" w:rsidRDefault="005B5BE4" w:rsidP="004646FA">
      <w:pPr>
        <w:pStyle w:val="aff2"/>
        <w:numPr>
          <w:ilvl w:val="0"/>
          <w:numId w:val="9"/>
        </w:numPr>
        <w:spacing w:after="0" w:line="240" w:lineRule="auto"/>
        <w:ind w:left="0" w:firstLine="709"/>
        <w:jc w:val="both"/>
        <w:rPr>
          <w:rFonts w:ascii="Times New Roman" w:hAnsi="Times New Roman"/>
          <w:sz w:val="24"/>
          <w:szCs w:val="24"/>
        </w:rPr>
      </w:pPr>
      <w:r>
        <w:rPr>
          <w:rFonts w:ascii="Times New Roman" w:hAnsi="Times New Roman"/>
          <w:sz w:val="28"/>
          <w:szCs w:val="28"/>
        </w:rPr>
        <w:t xml:space="preserve">Возможность размещения материалов и работ в информационной среде общеобразовательной организации (статей, выступлений, дискуссий, результатов </w:t>
      </w:r>
      <w:r w:rsidR="00DC32EA">
        <w:rPr>
          <w:rFonts w:ascii="Times New Roman" w:hAnsi="Times New Roman"/>
          <w:sz w:val="28"/>
          <w:szCs w:val="28"/>
        </w:rPr>
        <w:t>экспериментальных исследований).</w:t>
      </w:r>
    </w:p>
    <w:sectPr w:rsidR="00106E58" w:rsidRPr="004646FA" w:rsidSect="0031158F">
      <w:footerReference w:type="default" r:id="rId11"/>
      <w:pgSz w:w="11906" w:h="16838"/>
      <w:pgMar w:top="1134" w:right="850" w:bottom="1135" w:left="1701" w:header="720" w:footer="0" w:gutter="0"/>
      <w:cols w:space="720"/>
      <w:titlePg/>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893" w:rsidRDefault="00261893">
      <w:pPr>
        <w:spacing w:after="0" w:line="240" w:lineRule="auto"/>
      </w:pPr>
      <w:r>
        <w:separator/>
      </w:r>
    </w:p>
  </w:endnote>
  <w:endnote w:type="continuationSeparator" w:id="0">
    <w:p w:rsidR="00261893" w:rsidRDefault="00261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panose1 w:val="00000000000000000000"/>
    <w:charset w:val="00"/>
    <w:family w:val="roman"/>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5761" w:rsidRDefault="00FC5761">
    <w:pPr>
      <w:pStyle w:val="affb"/>
      <w:jc w:val="center"/>
    </w:pPr>
    <w:r>
      <w:rPr>
        <w:sz w:val="24"/>
        <w:szCs w:val="24"/>
      </w:rPr>
      <w:fldChar w:fldCharType="begin"/>
    </w:r>
    <w:r>
      <w:rPr>
        <w:sz w:val="24"/>
        <w:szCs w:val="24"/>
      </w:rPr>
      <w:instrText xml:space="preserve"> PAGE </w:instrText>
    </w:r>
    <w:r>
      <w:rPr>
        <w:sz w:val="24"/>
        <w:szCs w:val="24"/>
      </w:rPr>
      <w:fldChar w:fldCharType="separate"/>
    </w:r>
    <w:r w:rsidR="00197D30">
      <w:rPr>
        <w:noProof/>
        <w:sz w:val="24"/>
        <w:szCs w:val="24"/>
      </w:rPr>
      <w:t>2</w:t>
    </w:r>
    <w:r>
      <w:rPr>
        <w:sz w:val="24"/>
        <w:szCs w:val="24"/>
      </w:rPr>
      <w:fldChar w:fldCharType="end"/>
    </w:r>
  </w:p>
  <w:p w:rsidR="00FC5761" w:rsidRDefault="00FC5761">
    <w:pPr>
      <w:pStyle w:val="af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893" w:rsidRDefault="00261893">
      <w:pPr>
        <w:spacing w:after="0" w:line="240" w:lineRule="auto"/>
      </w:pPr>
      <w:r>
        <w:separator/>
      </w:r>
    </w:p>
  </w:footnote>
  <w:footnote w:type="continuationSeparator" w:id="0">
    <w:p w:rsidR="00261893" w:rsidRDefault="00261893">
      <w:pPr>
        <w:spacing w:after="0" w:line="240" w:lineRule="auto"/>
      </w:pPr>
      <w:r>
        <w:continuationSeparator/>
      </w:r>
    </w:p>
  </w:footnote>
  <w:footnote w:id="1">
    <w:p w:rsidR="00FC5761" w:rsidRDefault="00FC5761">
      <w:pPr>
        <w:spacing w:after="0" w:line="240" w:lineRule="auto"/>
        <w:ind w:firstLine="709"/>
        <w:jc w:val="both"/>
      </w:pPr>
      <w:r>
        <w:rPr>
          <w:rStyle w:val="a3"/>
          <w:rFonts w:ascii="Times New Roman" w:hAnsi="Times New Roman"/>
        </w:rPr>
        <w:footnoteRef/>
      </w:r>
      <w:r>
        <w:rPr>
          <w:sz w:val="20"/>
          <w:szCs w:val="20"/>
        </w:rPr>
        <w:tab/>
        <w:t xml:space="preserve"> </w:t>
      </w:r>
      <w:r>
        <w:rPr>
          <w:rFonts w:ascii="Times New Roman" w:hAnsi="Times New Roman" w:cs="Times New Roman"/>
          <w:sz w:val="20"/>
          <w:szCs w:val="20"/>
        </w:rPr>
        <w:t>Часть 4 ст. 79</w:t>
      </w:r>
      <w:r>
        <w:rPr>
          <w:rFonts w:ascii="Times New Roman" w:hAnsi="Times New Roman" w:cs="Times New Roman"/>
          <w:color w:val="000000"/>
          <w:sz w:val="20"/>
          <w:szCs w:val="20"/>
        </w:rPr>
        <w:t xml:space="preserve">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2">
    <w:p w:rsidR="00FC5761" w:rsidRDefault="00FC5761">
      <w:pPr>
        <w:pStyle w:val="Standard"/>
        <w:ind w:firstLine="709"/>
      </w:pPr>
      <w:r>
        <w:rPr>
          <w:rStyle w:val="a3"/>
          <w:rFonts w:ascii="Times New Roman" w:hAnsi="Times New Roman"/>
        </w:rPr>
        <w:footnoteRef/>
      </w:r>
      <w:r>
        <w:rPr>
          <w:rStyle w:val="WW-"/>
          <w:rFonts w:ascii="Times New Roman" w:hAnsi="Times New Roman" w:cs="Times New Roman"/>
          <w:sz w:val="20"/>
          <w:szCs w:val="20"/>
        </w:rPr>
        <w:tab/>
        <w:t>12</w:t>
      </w:r>
      <w:r>
        <w:rPr>
          <w:rFonts w:ascii="Times New Roman" w:hAnsi="Times New Roman" w:cs="Times New Roman"/>
          <w:color w:val="000000"/>
          <w:sz w:val="20"/>
          <w:szCs w:val="20"/>
        </w:rPr>
        <w:t>  Статья 15 Федерального закона от 29 декабря 2012 г. № 273-ФЗ «Об образовании в Российской Федерации» (Собрание законодательства Российской Федерации, 2012, № 53, ст. 7598; 2013, № 19, ст. 2326; № 23, ст. 2878; № 27, ст. 3462; № 30, ст. 4036; № 48, ст. 6165; 2014, № 6, ст. 562, ст. 566;  № 19, ст. 2289; № 22, ст. 2769; № 23, ст. 2933; № 26, ст. 3388; № 30, ст. 4257, ст. 4263).</w:t>
      </w:r>
    </w:p>
  </w:footnote>
  <w:footnote w:id="3">
    <w:p w:rsidR="00FC5761" w:rsidRDefault="00FC5761">
      <w:pPr>
        <w:pStyle w:val="af9"/>
        <w:spacing w:before="0" w:after="0" w:line="240" w:lineRule="auto"/>
        <w:jc w:val="both"/>
      </w:pPr>
      <w:r>
        <w:rPr>
          <w:rStyle w:val="a3"/>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4">
    <w:p w:rsidR="00FC5761" w:rsidRDefault="00FC5761">
      <w:pPr>
        <w:pStyle w:val="afc"/>
        <w:ind w:firstLine="709"/>
        <w:jc w:val="both"/>
      </w:pPr>
      <w:r>
        <w:rPr>
          <w:rStyle w:val="a3"/>
          <w:rFonts w:ascii="Times New Roman" w:hAnsi="Times New Roman"/>
        </w:rPr>
        <w:footnoteRef/>
      </w:r>
      <w:r>
        <w:rPr>
          <w:rFonts w:ascii="Times New Roman" w:hAnsi="Times New Roman"/>
        </w:rPr>
        <w:tab/>
        <w:t xml:space="preserve"> Пункт 8 раздела </w:t>
      </w:r>
      <w:r>
        <w:rPr>
          <w:rFonts w:ascii="Times New Roman" w:hAnsi="Times New Roman"/>
          <w:lang w:val="en-US"/>
        </w:rPr>
        <w:t>II</w:t>
      </w:r>
      <w:r>
        <w:rPr>
          <w:rFonts w:ascii="Times New Roman" w:hAnsi="Times New Roman"/>
        </w:rPr>
        <w:t xml:space="preserve"> Федерального государственного образовательного стандарта образования обучающихся  с умственной отсталостью (интеллектуальными нарушениями).</w:t>
      </w:r>
    </w:p>
  </w:footnote>
  <w:footnote w:id="5">
    <w:p w:rsidR="00FC5761" w:rsidRDefault="00FC5761">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Пункт 13, части 1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FC5761" w:rsidRDefault="00FC5761">
      <w:pPr>
        <w:suppressAutoHyphens w:val="0"/>
        <w:spacing w:after="280" w:line="240" w:lineRule="auto"/>
        <w:jc w:val="both"/>
      </w:pPr>
    </w:p>
  </w:footnote>
  <w:footnote w:id="6">
    <w:p w:rsidR="00FC5761" w:rsidRDefault="00FC5761">
      <w:pPr>
        <w:pStyle w:val="afe"/>
        <w:jc w:val="both"/>
      </w:pPr>
      <w:r>
        <w:rPr>
          <w:rStyle w:val="a3"/>
          <w:rFonts w:ascii="Times New Roman" w:hAnsi="Times New Roman"/>
        </w:rPr>
        <w:footnoteRef/>
      </w:r>
      <w:r>
        <w:tab/>
        <w:t xml:space="preserve"> </w:t>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4"/>
            <w:rFonts w:ascii="Times New Roman" w:hAnsi="Times New Roman"/>
            <w:color w:val="auto"/>
            <w:sz w:val="20"/>
            <w:szCs w:val="20"/>
            <w:u w:val="none"/>
          </w:rPr>
          <w:t>http://almanah.ikprao.ru/articles/almanah-5/rebenok-s-osobymi-obrazovatelnymi-potrebnostjami</w:t>
        </w:r>
      </w:hyperlink>
      <w:r>
        <w:rPr>
          <w:rFonts w:ascii="Times New Roman" w:hAnsi="Times New Roman"/>
          <w:sz w:val="20"/>
          <w:szCs w:val="20"/>
        </w:rPr>
        <w:t>.</w:t>
      </w:r>
    </w:p>
    <w:p w:rsidR="00FC5761" w:rsidRDefault="00FC5761">
      <w:pPr>
        <w:pStyle w:val="afe"/>
        <w:jc w:val="both"/>
      </w:pPr>
    </w:p>
  </w:footnote>
  <w:footnote w:id="7">
    <w:p w:rsidR="00FC5761" w:rsidRDefault="00FC5761">
      <w:pPr>
        <w:suppressAutoHyphens w:val="0"/>
        <w:spacing w:after="280" w:line="240" w:lineRule="auto"/>
        <w:jc w:val="both"/>
      </w:pPr>
      <w:r>
        <w:rPr>
          <w:rStyle w:val="a3"/>
          <w:rFonts w:ascii="Times New Roman" w:hAnsi="Times New Roman"/>
        </w:rPr>
        <w:footnoteRef/>
      </w:r>
      <w:r>
        <w:rPr>
          <w:rFonts w:ascii="Times New Roman" w:hAnsi="Times New Roman" w:cs="Times New Roman"/>
          <w:sz w:val="20"/>
          <w:szCs w:val="20"/>
        </w:rPr>
        <w:tab/>
        <w:t xml:space="preserve"> Часть 4 Федерального государственного образовательного стандарта образования обучающихся с умственной отсталостью (интеллектуальными нарушениями).</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Приказ Минобрнауки РФ от 19 декабря 2014 г. № 1599 «Об утверждении федерального государственного образовательного стандарта образования обучающихся</w:t>
      </w:r>
      <w:r>
        <w:rPr>
          <w:rFonts w:ascii="Times New Roman" w:hAnsi="Times New Roman" w:cs="Times New Roman"/>
          <w:b/>
          <w:bCs/>
          <w:color w:val="auto"/>
          <w:sz w:val="36"/>
          <w:szCs w:val="36"/>
        </w:rPr>
        <w:t xml:space="preserve"> </w:t>
      </w:r>
      <w:r>
        <w:rPr>
          <w:rFonts w:ascii="Times New Roman" w:hAnsi="Times New Roman" w:cs="Times New Roman"/>
          <w:bCs/>
          <w:color w:val="auto"/>
          <w:sz w:val="20"/>
          <w:szCs w:val="20"/>
        </w:rPr>
        <w:t>с умственной отсталостью (интеллектуальными нарушениями)».</w:t>
      </w:r>
      <w:r>
        <w:rPr>
          <w:rFonts w:ascii="Times New Roman" w:hAnsi="Times New Roman" w:cs="Times New Roman"/>
          <w:color w:val="auto"/>
          <w:sz w:val="20"/>
          <w:szCs w:val="20"/>
        </w:rPr>
        <w:t xml:space="preserve"> Зарегистрировано в Минюсте РФ 3 февраля 2015 г.</w:t>
      </w:r>
    </w:p>
    <w:p w:rsidR="00FC5761" w:rsidRDefault="00FC5761">
      <w:pPr>
        <w:suppressAutoHyphens w:val="0"/>
        <w:spacing w:after="280" w:line="240" w:lineRule="auto"/>
        <w:jc w:val="both"/>
      </w:pPr>
    </w:p>
  </w:footnote>
  <w:footnote w:id="8">
    <w:p w:rsidR="00FC5761" w:rsidRDefault="00FC5761">
      <w:r>
        <w:rPr>
          <w:rStyle w:val="a3"/>
          <w:rFonts w:ascii="Times New Roman" w:hAnsi="Times New Roman"/>
        </w:rPr>
        <w:footnoteRef/>
      </w:r>
      <w:r>
        <w:tab/>
        <w:t xml:space="preserve"> </w:t>
      </w:r>
      <w:r>
        <w:rPr>
          <w:rFonts w:ascii="Times New Roman" w:hAnsi="Times New Roman" w:cs="Times New Roman"/>
          <w:sz w:val="20"/>
          <w:szCs w:val="20"/>
        </w:rPr>
        <w:t xml:space="preserve">Программы специальных (коррекционных) образовательных учреждений </w:t>
      </w:r>
      <w:r>
        <w:rPr>
          <w:rFonts w:ascii="Times New Roman" w:hAnsi="Times New Roman" w:cs="Times New Roman"/>
          <w:sz w:val="20"/>
          <w:szCs w:val="20"/>
          <w:lang w:val="en-US"/>
        </w:rPr>
        <w:t>VIII</w:t>
      </w:r>
      <w:r>
        <w:rPr>
          <w:rFonts w:ascii="Times New Roman" w:hAnsi="Times New Roman" w:cs="Times New Roman"/>
          <w:sz w:val="20"/>
          <w:szCs w:val="20"/>
        </w:rPr>
        <w:t xml:space="preserve"> вида: 0-4 классы // Под общ. ред. И. М. Бгажноковой. – СПб.: филиал изд-ва «Просвещение», 2010. С. 8.</w:t>
      </w:r>
    </w:p>
  </w:footnote>
  <w:footnote w:id="9">
    <w:p w:rsidR="00FC5761" w:rsidRDefault="00FC5761">
      <w:pPr>
        <w:pStyle w:val="afc"/>
      </w:pPr>
      <w:r>
        <w:rPr>
          <w:rStyle w:val="a3"/>
          <w:rFonts w:ascii="Times New Roman" w:hAnsi="Times New Roman"/>
        </w:rPr>
        <w:footnoteRef/>
      </w:r>
      <w:r>
        <w:rPr>
          <w:rFonts w:ascii="Times New Roman" w:hAnsi="Times New Roman"/>
        </w:rPr>
        <w:tab/>
        <w:t>Ч. 3, ст. 79 Федерального закона Российской Федерации от 29 декабря 2012г. № 273-фз «Об образовании в Российской Федерации» (в ред. Федеральных законов от 07.05.2013 n 99-фз, от 23.07.2013 № 203-фз)</w:t>
      </w:r>
      <w:r>
        <w:rPr>
          <w:rFonts w:ascii="Times New Roman" w:hAnsi="Times New Roman"/>
          <w:caps/>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pStyle w:val="3"/>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name w:val="WW8Num17"/>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79"/>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130B29"/>
    <w:multiLevelType w:val="hybridMultilevel"/>
    <w:tmpl w:val="BE72A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AD0EC3"/>
    <w:multiLevelType w:val="hybridMultilevel"/>
    <w:tmpl w:val="13200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5433F"/>
    <w:multiLevelType w:val="hybridMultilevel"/>
    <w:tmpl w:val="371CA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E102D1"/>
    <w:multiLevelType w:val="hybridMultilevel"/>
    <w:tmpl w:val="5FF6E39E"/>
    <w:lvl w:ilvl="0" w:tplc="04190011">
      <w:start w:val="1"/>
      <w:numFmt w:val="decimal"/>
      <w:lvlText w:val="%1)"/>
      <w:lvlJc w:val="left"/>
      <w:pPr>
        <w:ind w:left="720"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0F3294"/>
    <w:multiLevelType w:val="hybridMultilevel"/>
    <w:tmpl w:val="25581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4E3E6C"/>
    <w:multiLevelType w:val="hybridMultilevel"/>
    <w:tmpl w:val="FFEEF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69E0E2E"/>
    <w:multiLevelType w:val="hybridMultilevel"/>
    <w:tmpl w:val="51FA4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1F3500"/>
    <w:multiLevelType w:val="hybridMultilevel"/>
    <w:tmpl w:val="13002964"/>
    <w:lvl w:ilvl="0" w:tplc="0419000D">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086121F6"/>
    <w:multiLevelType w:val="hybridMultilevel"/>
    <w:tmpl w:val="3336E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B36BC8"/>
    <w:multiLevelType w:val="hybridMultilevel"/>
    <w:tmpl w:val="70CA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B795D23"/>
    <w:multiLevelType w:val="hybridMultilevel"/>
    <w:tmpl w:val="C360B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955AA8"/>
    <w:multiLevelType w:val="hybridMultilevel"/>
    <w:tmpl w:val="2E6A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D7A2193"/>
    <w:multiLevelType w:val="hybridMultilevel"/>
    <w:tmpl w:val="6BBA1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3D04574"/>
    <w:multiLevelType w:val="hybridMultilevel"/>
    <w:tmpl w:val="635641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D61235"/>
    <w:multiLevelType w:val="hybridMultilevel"/>
    <w:tmpl w:val="567C3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FD4F3C"/>
    <w:multiLevelType w:val="hybridMultilevel"/>
    <w:tmpl w:val="D1B8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9376A25"/>
    <w:multiLevelType w:val="hybridMultilevel"/>
    <w:tmpl w:val="CDCA5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A326E9F"/>
    <w:multiLevelType w:val="hybridMultilevel"/>
    <w:tmpl w:val="109C9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F22A59"/>
    <w:multiLevelType w:val="hybridMultilevel"/>
    <w:tmpl w:val="9B1E4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FFE72FF"/>
    <w:multiLevelType w:val="hybridMultilevel"/>
    <w:tmpl w:val="FB941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0795DFB"/>
    <w:multiLevelType w:val="hybridMultilevel"/>
    <w:tmpl w:val="4AE46D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18D292B"/>
    <w:multiLevelType w:val="hybridMultilevel"/>
    <w:tmpl w:val="19FE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71D0F4E"/>
    <w:multiLevelType w:val="multilevel"/>
    <w:tmpl w:val="BF525E2E"/>
    <w:lvl w:ilvl="0">
      <w:start w:val="2"/>
      <w:numFmt w:val="decimal"/>
      <w:lvlText w:val="%1."/>
      <w:lvlJc w:val="left"/>
      <w:pPr>
        <w:ind w:left="1068"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1788" w:hanging="108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2148" w:hanging="1440"/>
      </w:pPr>
      <w:rPr>
        <w:rFonts w:cs="Times New Roman" w:hint="default"/>
      </w:rPr>
    </w:lvl>
    <w:lvl w:ilvl="6">
      <w:start w:val="1"/>
      <w:numFmt w:val="decimal"/>
      <w:isLgl/>
      <w:lvlText w:val="%1.%2.%3.%4.%5.%6.%7."/>
      <w:lvlJc w:val="left"/>
      <w:pPr>
        <w:ind w:left="2508" w:hanging="1800"/>
      </w:pPr>
      <w:rPr>
        <w:rFonts w:cs="Times New Roman" w:hint="default"/>
      </w:rPr>
    </w:lvl>
    <w:lvl w:ilvl="7">
      <w:start w:val="1"/>
      <w:numFmt w:val="decimal"/>
      <w:isLgl/>
      <w:lvlText w:val="%1.%2.%3.%4.%5.%6.%7.%8."/>
      <w:lvlJc w:val="left"/>
      <w:pPr>
        <w:ind w:left="2508" w:hanging="1800"/>
      </w:pPr>
      <w:rPr>
        <w:rFonts w:cs="Times New Roman" w:hint="default"/>
      </w:rPr>
    </w:lvl>
    <w:lvl w:ilvl="8">
      <w:start w:val="1"/>
      <w:numFmt w:val="decimal"/>
      <w:isLgl/>
      <w:lvlText w:val="%1.%2.%3.%4.%5.%6.%7.%8.%9."/>
      <w:lvlJc w:val="left"/>
      <w:pPr>
        <w:ind w:left="2868" w:hanging="2160"/>
      </w:pPr>
      <w:rPr>
        <w:rFonts w:cs="Times New Roman" w:hint="default"/>
      </w:rPr>
    </w:lvl>
  </w:abstractNum>
  <w:abstractNum w:abstractNumId="32">
    <w:nsid w:val="397A2BD8"/>
    <w:multiLevelType w:val="hybridMultilevel"/>
    <w:tmpl w:val="8F148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C5079F4"/>
    <w:multiLevelType w:val="hybridMultilevel"/>
    <w:tmpl w:val="A538F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D494F9D"/>
    <w:multiLevelType w:val="hybridMultilevel"/>
    <w:tmpl w:val="FBEAE5F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3E4B7FD5"/>
    <w:multiLevelType w:val="hybridMultilevel"/>
    <w:tmpl w:val="BEA8D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F4D3EE6"/>
    <w:multiLevelType w:val="hybridMultilevel"/>
    <w:tmpl w:val="9FFCF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1C30689"/>
    <w:multiLevelType w:val="hybridMultilevel"/>
    <w:tmpl w:val="E8AA6344"/>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424B6B04"/>
    <w:multiLevelType w:val="hybridMultilevel"/>
    <w:tmpl w:val="18664E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44A140F"/>
    <w:multiLevelType w:val="hybridMultilevel"/>
    <w:tmpl w:val="70C0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60747A3"/>
    <w:multiLevelType w:val="hybridMultilevel"/>
    <w:tmpl w:val="111A5A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49D40220"/>
    <w:multiLevelType w:val="hybridMultilevel"/>
    <w:tmpl w:val="5A4A2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C620856"/>
    <w:multiLevelType w:val="hybridMultilevel"/>
    <w:tmpl w:val="0D084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DF027B8"/>
    <w:multiLevelType w:val="hybridMultilevel"/>
    <w:tmpl w:val="577CB7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0AB76A6"/>
    <w:multiLevelType w:val="hybridMultilevel"/>
    <w:tmpl w:val="3C2E3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0D968BD"/>
    <w:multiLevelType w:val="hybridMultilevel"/>
    <w:tmpl w:val="B96C1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296189E"/>
    <w:multiLevelType w:val="hybridMultilevel"/>
    <w:tmpl w:val="3194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3356FDB"/>
    <w:multiLevelType w:val="hybridMultilevel"/>
    <w:tmpl w:val="FC1C4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37A2689"/>
    <w:multiLevelType w:val="hybridMultilevel"/>
    <w:tmpl w:val="15D4D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4004548"/>
    <w:multiLevelType w:val="hybridMultilevel"/>
    <w:tmpl w:val="604A5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5751139C"/>
    <w:multiLevelType w:val="hybridMultilevel"/>
    <w:tmpl w:val="F5A2F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8266FC6"/>
    <w:multiLevelType w:val="hybridMultilevel"/>
    <w:tmpl w:val="92FC4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591C4911"/>
    <w:multiLevelType w:val="hybridMultilevel"/>
    <w:tmpl w:val="AB1AA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5B120AE1"/>
    <w:multiLevelType w:val="hybridMultilevel"/>
    <w:tmpl w:val="0428AF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B580A83"/>
    <w:multiLevelType w:val="hybridMultilevel"/>
    <w:tmpl w:val="F27E6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D2D4F5A"/>
    <w:multiLevelType w:val="hybridMultilevel"/>
    <w:tmpl w:val="CC240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1D43EE9"/>
    <w:multiLevelType w:val="hybridMultilevel"/>
    <w:tmpl w:val="B3A20156"/>
    <w:lvl w:ilvl="0" w:tplc="57CC822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7">
    <w:nsid w:val="65083530"/>
    <w:multiLevelType w:val="hybridMultilevel"/>
    <w:tmpl w:val="8368A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AFB7413"/>
    <w:multiLevelType w:val="hybridMultilevel"/>
    <w:tmpl w:val="22F69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D0C3AC5"/>
    <w:multiLevelType w:val="hybridMultilevel"/>
    <w:tmpl w:val="99D4F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D581472"/>
    <w:multiLevelType w:val="hybridMultilevel"/>
    <w:tmpl w:val="A1DC1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023390C"/>
    <w:multiLevelType w:val="hybridMultilevel"/>
    <w:tmpl w:val="A434E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32D6330"/>
    <w:multiLevelType w:val="hybridMultilevel"/>
    <w:tmpl w:val="F3522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4286CA6"/>
    <w:multiLevelType w:val="hybridMultilevel"/>
    <w:tmpl w:val="B91AC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C354846"/>
    <w:multiLevelType w:val="hybridMultilevel"/>
    <w:tmpl w:val="C29A2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E29447C"/>
    <w:multiLevelType w:val="hybridMultilevel"/>
    <w:tmpl w:val="14426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7"/>
  </w:num>
  <w:num w:numId="11">
    <w:abstractNumId w:val="54"/>
  </w:num>
  <w:num w:numId="12">
    <w:abstractNumId w:val="58"/>
  </w:num>
  <w:num w:numId="13">
    <w:abstractNumId w:val="16"/>
  </w:num>
  <w:num w:numId="14">
    <w:abstractNumId w:val="35"/>
  </w:num>
  <w:num w:numId="15">
    <w:abstractNumId w:val="28"/>
  </w:num>
  <w:num w:numId="16">
    <w:abstractNumId w:val="19"/>
  </w:num>
  <w:num w:numId="17">
    <w:abstractNumId w:val="44"/>
  </w:num>
  <w:num w:numId="18">
    <w:abstractNumId w:val="61"/>
  </w:num>
  <w:num w:numId="19">
    <w:abstractNumId w:val="23"/>
  </w:num>
  <w:num w:numId="20">
    <w:abstractNumId w:val="9"/>
  </w:num>
  <w:num w:numId="21">
    <w:abstractNumId w:val="42"/>
  </w:num>
  <w:num w:numId="22">
    <w:abstractNumId w:val="33"/>
  </w:num>
  <w:num w:numId="23">
    <w:abstractNumId w:val="25"/>
  </w:num>
  <w:num w:numId="24">
    <w:abstractNumId w:val="14"/>
  </w:num>
  <w:num w:numId="25">
    <w:abstractNumId w:val="29"/>
  </w:num>
  <w:num w:numId="26">
    <w:abstractNumId w:val="24"/>
  </w:num>
  <w:num w:numId="27">
    <w:abstractNumId w:val="52"/>
  </w:num>
  <w:num w:numId="28">
    <w:abstractNumId w:val="65"/>
  </w:num>
  <w:num w:numId="29">
    <w:abstractNumId w:val="26"/>
  </w:num>
  <w:num w:numId="30">
    <w:abstractNumId w:val="20"/>
  </w:num>
  <w:num w:numId="31">
    <w:abstractNumId w:val="13"/>
  </w:num>
  <w:num w:numId="32">
    <w:abstractNumId w:val="57"/>
  </w:num>
  <w:num w:numId="33">
    <w:abstractNumId w:val="22"/>
  </w:num>
  <w:num w:numId="34">
    <w:abstractNumId w:val="49"/>
  </w:num>
  <w:num w:numId="35">
    <w:abstractNumId w:val="64"/>
  </w:num>
  <w:num w:numId="36">
    <w:abstractNumId w:val="21"/>
  </w:num>
  <w:num w:numId="37">
    <w:abstractNumId w:val="30"/>
  </w:num>
  <w:num w:numId="38">
    <w:abstractNumId w:val="45"/>
  </w:num>
  <w:num w:numId="39">
    <w:abstractNumId w:val="15"/>
  </w:num>
  <w:num w:numId="40">
    <w:abstractNumId w:val="47"/>
  </w:num>
  <w:num w:numId="41">
    <w:abstractNumId w:val="38"/>
  </w:num>
  <w:num w:numId="42">
    <w:abstractNumId w:val="36"/>
  </w:num>
  <w:num w:numId="43">
    <w:abstractNumId w:val="34"/>
  </w:num>
  <w:num w:numId="44">
    <w:abstractNumId w:val="60"/>
  </w:num>
  <w:num w:numId="45">
    <w:abstractNumId w:val="37"/>
  </w:num>
  <w:num w:numId="46">
    <w:abstractNumId w:val="46"/>
  </w:num>
  <w:num w:numId="47">
    <w:abstractNumId w:val="63"/>
  </w:num>
  <w:num w:numId="48">
    <w:abstractNumId w:val="51"/>
  </w:num>
  <w:num w:numId="49">
    <w:abstractNumId w:val="41"/>
  </w:num>
  <w:num w:numId="50">
    <w:abstractNumId w:val="10"/>
  </w:num>
  <w:num w:numId="51">
    <w:abstractNumId w:val="27"/>
  </w:num>
  <w:num w:numId="52">
    <w:abstractNumId w:val="11"/>
  </w:num>
  <w:num w:numId="53">
    <w:abstractNumId w:val="43"/>
  </w:num>
  <w:num w:numId="54">
    <w:abstractNumId w:val="53"/>
  </w:num>
  <w:num w:numId="55">
    <w:abstractNumId w:val="62"/>
  </w:num>
  <w:num w:numId="56">
    <w:abstractNumId w:val="59"/>
  </w:num>
  <w:num w:numId="57">
    <w:abstractNumId w:val="32"/>
  </w:num>
  <w:num w:numId="58">
    <w:abstractNumId w:val="40"/>
  </w:num>
  <w:num w:numId="59">
    <w:abstractNumId w:val="55"/>
  </w:num>
  <w:num w:numId="60">
    <w:abstractNumId w:val="12"/>
  </w:num>
  <w:num w:numId="61">
    <w:abstractNumId w:val="31"/>
  </w:num>
  <w:num w:numId="62">
    <w:abstractNumId w:val="56"/>
  </w:num>
  <w:num w:numId="63">
    <w:abstractNumId w:val="48"/>
  </w:num>
  <w:num w:numId="64">
    <w:abstractNumId w:val="18"/>
  </w:num>
  <w:num w:numId="6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rawingGridHorizontalSpacing w:val="20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C78"/>
    <w:rsid w:val="00000AC8"/>
    <w:rsid w:val="00004ADD"/>
    <w:rsid w:val="00007026"/>
    <w:rsid w:val="00021290"/>
    <w:rsid w:val="000229D8"/>
    <w:rsid w:val="0003286B"/>
    <w:rsid w:val="00035F57"/>
    <w:rsid w:val="00044638"/>
    <w:rsid w:val="00044EF8"/>
    <w:rsid w:val="000507FF"/>
    <w:rsid w:val="00072AEE"/>
    <w:rsid w:val="00074762"/>
    <w:rsid w:val="0008173C"/>
    <w:rsid w:val="000A3BDE"/>
    <w:rsid w:val="000A66DD"/>
    <w:rsid w:val="000B124D"/>
    <w:rsid w:val="000C33FD"/>
    <w:rsid w:val="000C6612"/>
    <w:rsid w:val="000D7B48"/>
    <w:rsid w:val="000E2CBA"/>
    <w:rsid w:val="000F28EF"/>
    <w:rsid w:val="000F3F7E"/>
    <w:rsid w:val="00100104"/>
    <w:rsid w:val="00106E58"/>
    <w:rsid w:val="00114B30"/>
    <w:rsid w:val="0011797E"/>
    <w:rsid w:val="00130A25"/>
    <w:rsid w:val="001639F2"/>
    <w:rsid w:val="00197D30"/>
    <w:rsid w:val="001A7CFB"/>
    <w:rsid w:val="001B2946"/>
    <w:rsid w:val="001B4969"/>
    <w:rsid w:val="001B6DD6"/>
    <w:rsid w:val="001C59C4"/>
    <w:rsid w:val="001C5B62"/>
    <w:rsid w:val="001C7500"/>
    <w:rsid w:val="001D2C3B"/>
    <w:rsid w:val="001E498C"/>
    <w:rsid w:val="001F26A1"/>
    <w:rsid w:val="001F2EE3"/>
    <w:rsid w:val="00212F13"/>
    <w:rsid w:val="002139B8"/>
    <w:rsid w:val="002150B2"/>
    <w:rsid w:val="00233A04"/>
    <w:rsid w:val="00240C78"/>
    <w:rsid w:val="00261893"/>
    <w:rsid w:val="002678AA"/>
    <w:rsid w:val="002678C7"/>
    <w:rsid w:val="00271DC6"/>
    <w:rsid w:val="002740EC"/>
    <w:rsid w:val="00284458"/>
    <w:rsid w:val="002A37F9"/>
    <w:rsid w:val="002A5BC7"/>
    <w:rsid w:val="002B0CA7"/>
    <w:rsid w:val="002B1D69"/>
    <w:rsid w:val="002C17A5"/>
    <w:rsid w:val="002C29C2"/>
    <w:rsid w:val="002D33FE"/>
    <w:rsid w:val="002D55CB"/>
    <w:rsid w:val="00307957"/>
    <w:rsid w:val="00310D31"/>
    <w:rsid w:val="0031158F"/>
    <w:rsid w:val="00311A77"/>
    <w:rsid w:val="00317985"/>
    <w:rsid w:val="00320E16"/>
    <w:rsid w:val="003268CD"/>
    <w:rsid w:val="003358EC"/>
    <w:rsid w:val="00337111"/>
    <w:rsid w:val="00347065"/>
    <w:rsid w:val="00354A4A"/>
    <w:rsid w:val="003659C8"/>
    <w:rsid w:val="003707CE"/>
    <w:rsid w:val="00373BB0"/>
    <w:rsid w:val="0038678E"/>
    <w:rsid w:val="003B5E47"/>
    <w:rsid w:val="003B702B"/>
    <w:rsid w:val="003C1296"/>
    <w:rsid w:val="003D0461"/>
    <w:rsid w:val="003D31F5"/>
    <w:rsid w:val="003D5BA2"/>
    <w:rsid w:val="003E34B9"/>
    <w:rsid w:val="003E3500"/>
    <w:rsid w:val="003E4D41"/>
    <w:rsid w:val="003E7C8D"/>
    <w:rsid w:val="0040036A"/>
    <w:rsid w:val="00401A4A"/>
    <w:rsid w:val="004037B1"/>
    <w:rsid w:val="00403AD6"/>
    <w:rsid w:val="00412562"/>
    <w:rsid w:val="00440653"/>
    <w:rsid w:val="00450223"/>
    <w:rsid w:val="00454BAB"/>
    <w:rsid w:val="00457231"/>
    <w:rsid w:val="00460B15"/>
    <w:rsid w:val="004646FA"/>
    <w:rsid w:val="004659A8"/>
    <w:rsid w:val="00477FCE"/>
    <w:rsid w:val="00491882"/>
    <w:rsid w:val="004973F1"/>
    <w:rsid w:val="004A1433"/>
    <w:rsid w:val="004A3B18"/>
    <w:rsid w:val="004A5A40"/>
    <w:rsid w:val="004B15B0"/>
    <w:rsid w:val="004B1A2B"/>
    <w:rsid w:val="004B6C16"/>
    <w:rsid w:val="004B6FB1"/>
    <w:rsid w:val="004B79F9"/>
    <w:rsid w:val="004C17EA"/>
    <w:rsid w:val="004D1B61"/>
    <w:rsid w:val="004D1E4E"/>
    <w:rsid w:val="004D2EB6"/>
    <w:rsid w:val="004E407E"/>
    <w:rsid w:val="004F2631"/>
    <w:rsid w:val="004F7C6F"/>
    <w:rsid w:val="00500084"/>
    <w:rsid w:val="005030B6"/>
    <w:rsid w:val="00507A51"/>
    <w:rsid w:val="0051337B"/>
    <w:rsid w:val="00542FC8"/>
    <w:rsid w:val="005433C1"/>
    <w:rsid w:val="005450A6"/>
    <w:rsid w:val="0055586C"/>
    <w:rsid w:val="00565097"/>
    <w:rsid w:val="0057630E"/>
    <w:rsid w:val="005811CE"/>
    <w:rsid w:val="00584ED6"/>
    <w:rsid w:val="005965CC"/>
    <w:rsid w:val="005B1A70"/>
    <w:rsid w:val="005B5BE4"/>
    <w:rsid w:val="005E3236"/>
    <w:rsid w:val="00623178"/>
    <w:rsid w:val="00631214"/>
    <w:rsid w:val="00634070"/>
    <w:rsid w:val="006450B9"/>
    <w:rsid w:val="00651B6B"/>
    <w:rsid w:val="00666CCE"/>
    <w:rsid w:val="0067076A"/>
    <w:rsid w:val="00674658"/>
    <w:rsid w:val="0068170E"/>
    <w:rsid w:val="00687AEB"/>
    <w:rsid w:val="006A768B"/>
    <w:rsid w:val="006A76CC"/>
    <w:rsid w:val="006B624C"/>
    <w:rsid w:val="006C4135"/>
    <w:rsid w:val="006C426C"/>
    <w:rsid w:val="006D180C"/>
    <w:rsid w:val="006D3AC0"/>
    <w:rsid w:val="006D55D1"/>
    <w:rsid w:val="006D7238"/>
    <w:rsid w:val="006E5931"/>
    <w:rsid w:val="007316B3"/>
    <w:rsid w:val="00737A37"/>
    <w:rsid w:val="00747A68"/>
    <w:rsid w:val="00756D27"/>
    <w:rsid w:val="00757A8B"/>
    <w:rsid w:val="00762FCF"/>
    <w:rsid w:val="0076472D"/>
    <w:rsid w:val="0076568B"/>
    <w:rsid w:val="007739A3"/>
    <w:rsid w:val="0078073C"/>
    <w:rsid w:val="00787E4F"/>
    <w:rsid w:val="00791D4A"/>
    <w:rsid w:val="00796C10"/>
    <w:rsid w:val="007A02C3"/>
    <w:rsid w:val="007A6805"/>
    <w:rsid w:val="007A7166"/>
    <w:rsid w:val="007E2D16"/>
    <w:rsid w:val="007E7ABF"/>
    <w:rsid w:val="0080158D"/>
    <w:rsid w:val="00805CDF"/>
    <w:rsid w:val="00823465"/>
    <w:rsid w:val="00835CF0"/>
    <w:rsid w:val="008363B5"/>
    <w:rsid w:val="008438DD"/>
    <w:rsid w:val="0084483A"/>
    <w:rsid w:val="00847A11"/>
    <w:rsid w:val="00850E00"/>
    <w:rsid w:val="0085480C"/>
    <w:rsid w:val="00856085"/>
    <w:rsid w:val="00860BC0"/>
    <w:rsid w:val="00863CB1"/>
    <w:rsid w:val="00867079"/>
    <w:rsid w:val="008812D0"/>
    <w:rsid w:val="00893A15"/>
    <w:rsid w:val="008963CA"/>
    <w:rsid w:val="008A21D0"/>
    <w:rsid w:val="008B523F"/>
    <w:rsid w:val="008C2A02"/>
    <w:rsid w:val="008C2E48"/>
    <w:rsid w:val="008C3006"/>
    <w:rsid w:val="008D5DC5"/>
    <w:rsid w:val="008D5EE3"/>
    <w:rsid w:val="008E46AA"/>
    <w:rsid w:val="008F3BE3"/>
    <w:rsid w:val="008F4321"/>
    <w:rsid w:val="008F6D9A"/>
    <w:rsid w:val="00901694"/>
    <w:rsid w:val="00902632"/>
    <w:rsid w:val="00912D8C"/>
    <w:rsid w:val="00920D32"/>
    <w:rsid w:val="00921F1C"/>
    <w:rsid w:val="009306E4"/>
    <w:rsid w:val="0095160D"/>
    <w:rsid w:val="00963D9B"/>
    <w:rsid w:val="00974E62"/>
    <w:rsid w:val="00985875"/>
    <w:rsid w:val="00995D5F"/>
    <w:rsid w:val="009A0D46"/>
    <w:rsid w:val="009A0EDE"/>
    <w:rsid w:val="009C23A7"/>
    <w:rsid w:val="009C5F8A"/>
    <w:rsid w:val="009C6E30"/>
    <w:rsid w:val="009D32D9"/>
    <w:rsid w:val="00A01004"/>
    <w:rsid w:val="00A0312D"/>
    <w:rsid w:val="00A14834"/>
    <w:rsid w:val="00A23B27"/>
    <w:rsid w:val="00A5013F"/>
    <w:rsid w:val="00A72E75"/>
    <w:rsid w:val="00A920F2"/>
    <w:rsid w:val="00A934C3"/>
    <w:rsid w:val="00A93A40"/>
    <w:rsid w:val="00AA4C52"/>
    <w:rsid w:val="00AA6B7D"/>
    <w:rsid w:val="00AB0165"/>
    <w:rsid w:val="00AB431A"/>
    <w:rsid w:val="00AB458B"/>
    <w:rsid w:val="00AC3352"/>
    <w:rsid w:val="00AC645A"/>
    <w:rsid w:val="00AD1550"/>
    <w:rsid w:val="00B022E4"/>
    <w:rsid w:val="00B02BEB"/>
    <w:rsid w:val="00B26FA9"/>
    <w:rsid w:val="00B345F5"/>
    <w:rsid w:val="00B37F81"/>
    <w:rsid w:val="00B52011"/>
    <w:rsid w:val="00B55523"/>
    <w:rsid w:val="00B56E24"/>
    <w:rsid w:val="00B637BB"/>
    <w:rsid w:val="00B70010"/>
    <w:rsid w:val="00B72C18"/>
    <w:rsid w:val="00B76E12"/>
    <w:rsid w:val="00B80D6C"/>
    <w:rsid w:val="00B81F57"/>
    <w:rsid w:val="00B84FF6"/>
    <w:rsid w:val="00B854BD"/>
    <w:rsid w:val="00B86D19"/>
    <w:rsid w:val="00B879B0"/>
    <w:rsid w:val="00B9536D"/>
    <w:rsid w:val="00BA0B34"/>
    <w:rsid w:val="00BA507A"/>
    <w:rsid w:val="00BC1A8E"/>
    <w:rsid w:val="00BD1D13"/>
    <w:rsid w:val="00BD6DBA"/>
    <w:rsid w:val="00BE2403"/>
    <w:rsid w:val="00BE2E4D"/>
    <w:rsid w:val="00BE4A31"/>
    <w:rsid w:val="00BF4A30"/>
    <w:rsid w:val="00BF6BCD"/>
    <w:rsid w:val="00C00896"/>
    <w:rsid w:val="00C15D4C"/>
    <w:rsid w:val="00C17E8F"/>
    <w:rsid w:val="00C311FB"/>
    <w:rsid w:val="00C43BF6"/>
    <w:rsid w:val="00C558CF"/>
    <w:rsid w:val="00C57BA0"/>
    <w:rsid w:val="00C60041"/>
    <w:rsid w:val="00C6062D"/>
    <w:rsid w:val="00C614D3"/>
    <w:rsid w:val="00C75958"/>
    <w:rsid w:val="00C85C85"/>
    <w:rsid w:val="00C915D5"/>
    <w:rsid w:val="00CA02B7"/>
    <w:rsid w:val="00CA3984"/>
    <w:rsid w:val="00CA5A3D"/>
    <w:rsid w:val="00CA6B2B"/>
    <w:rsid w:val="00CB5074"/>
    <w:rsid w:val="00CB5796"/>
    <w:rsid w:val="00CC363D"/>
    <w:rsid w:val="00CD26D4"/>
    <w:rsid w:val="00CD347D"/>
    <w:rsid w:val="00CD670B"/>
    <w:rsid w:val="00D108A0"/>
    <w:rsid w:val="00D11E50"/>
    <w:rsid w:val="00D168FB"/>
    <w:rsid w:val="00D2211E"/>
    <w:rsid w:val="00D238B4"/>
    <w:rsid w:val="00D320AF"/>
    <w:rsid w:val="00D3795C"/>
    <w:rsid w:val="00D50B3A"/>
    <w:rsid w:val="00D527E3"/>
    <w:rsid w:val="00D571CA"/>
    <w:rsid w:val="00D71781"/>
    <w:rsid w:val="00D72907"/>
    <w:rsid w:val="00D830C7"/>
    <w:rsid w:val="00D8493E"/>
    <w:rsid w:val="00D852B1"/>
    <w:rsid w:val="00D8571B"/>
    <w:rsid w:val="00D91CC2"/>
    <w:rsid w:val="00D92A92"/>
    <w:rsid w:val="00DA4904"/>
    <w:rsid w:val="00DB630D"/>
    <w:rsid w:val="00DC32EA"/>
    <w:rsid w:val="00DD4271"/>
    <w:rsid w:val="00DD7525"/>
    <w:rsid w:val="00DE7DA4"/>
    <w:rsid w:val="00DF4FA1"/>
    <w:rsid w:val="00E00C23"/>
    <w:rsid w:val="00E0471A"/>
    <w:rsid w:val="00E261BE"/>
    <w:rsid w:val="00E36FF4"/>
    <w:rsid w:val="00E3752A"/>
    <w:rsid w:val="00E43DC3"/>
    <w:rsid w:val="00E51D4D"/>
    <w:rsid w:val="00E51F4C"/>
    <w:rsid w:val="00E53CB6"/>
    <w:rsid w:val="00E553FB"/>
    <w:rsid w:val="00E64AC0"/>
    <w:rsid w:val="00E6542F"/>
    <w:rsid w:val="00E66654"/>
    <w:rsid w:val="00E668C4"/>
    <w:rsid w:val="00E8067B"/>
    <w:rsid w:val="00E829A5"/>
    <w:rsid w:val="00EB028B"/>
    <w:rsid w:val="00EB062D"/>
    <w:rsid w:val="00EC4AA6"/>
    <w:rsid w:val="00ED147F"/>
    <w:rsid w:val="00EE4365"/>
    <w:rsid w:val="00EE4ED3"/>
    <w:rsid w:val="00EE7A31"/>
    <w:rsid w:val="00EF002E"/>
    <w:rsid w:val="00EF076B"/>
    <w:rsid w:val="00EF1C44"/>
    <w:rsid w:val="00EF1C4E"/>
    <w:rsid w:val="00EF7139"/>
    <w:rsid w:val="00EF7E3B"/>
    <w:rsid w:val="00F23A38"/>
    <w:rsid w:val="00F31F06"/>
    <w:rsid w:val="00F40B5E"/>
    <w:rsid w:val="00F4154D"/>
    <w:rsid w:val="00F43DEC"/>
    <w:rsid w:val="00F4688B"/>
    <w:rsid w:val="00F50BB6"/>
    <w:rsid w:val="00F67CF6"/>
    <w:rsid w:val="00F71E0D"/>
    <w:rsid w:val="00F96AD8"/>
    <w:rsid w:val="00FA4ECF"/>
    <w:rsid w:val="00FB7D3C"/>
    <w:rsid w:val="00FC35D6"/>
    <w:rsid w:val="00FC52CE"/>
    <w:rsid w:val="00FC5761"/>
    <w:rsid w:val="00FD6EE4"/>
    <w:rsid w:val="00FF2D0A"/>
    <w:rsid w:val="00FF76FF"/>
    <w:rsid w:val="00FF7B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st" w:uiPriority="0"/>
    <w:lsdException w:name="Title" w:semiHidden="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3AD6"/>
    <w:pPr>
      <w:suppressAutoHyphens/>
      <w:spacing w:after="200" w:line="276" w:lineRule="auto"/>
    </w:pPr>
    <w:rPr>
      <w:rFonts w:ascii="Calibri" w:eastAsia="Arial Unicode MS" w:hAnsi="Calibri" w:cs="Calibri"/>
      <w:color w:val="00000A"/>
      <w:kern w:val="1"/>
      <w:sz w:val="22"/>
      <w:szCs w:val="22"/>
      <w:lang w:eastAsia="ar-SA"/>
    </w:rPr>
  </w:style>
  <w:style w:type="paragraph" w:styleId="1">
    <w:name w:val="heading 1"/>
    <w:basedOn w:val="a"/>
    <w:next w:val="a"/>
    <w:link w:val="10"/>
    <w:uiPriority w:val="9"/>
    <w:qFormat/>
    <w:rsid w:val="00403AD6"/>
    <w:pPr>
      <w:keepNext/>
      <w:numPr>
        <w:numId w:val="1"/>
      </w:numPr>
      <w:spacing w:before="240" w:after="60"/>
      <w:outlineLvl w:val="0"/>
    </w:pPr>
    <w:rPr>
      <w:rFonts w:ascii="Cambria" w:eastAsia="Times New Roman" w:hAnsi="Cambria" w:cs="Times New Roman"/>
      <w:b/>
      <w:sz w:val="32"/>
      <w:szCs w:val="20"/>
      <w:lang w:eastAsia="ru-RU"/>
    </w:rPr>
  </w:style>
  <w:style w:type="paragraph" w:styleId="2">
    <w:name w:val="heading 2"/>
    <w:basedOn w:val="a"/>
    <w:next w:val="a"/>
    <w:link w:val="20"/>
    <w:uiPriority w:val="9"/>
    <w:qFormat/>
    <w:rsid w:val="00403AD6"/>
    <w:pPr>
      <w:keepNext/>
      <w:keepLines/>
      <w:numPr>
        <w:ilvl w:val="1"/>
        <w:numId w:val="1"/>
      </w:numPr>
      <w:suppressAutoHyphens w:val="0"/>
      <w:spacing w:before="200" w:after="0" w:line="240" w:lineRule="auto"/>
      <w:outlineLvl w:val="1"/>
    </w:pPr>
    <w:rPr>
      <w:rFonts w:ascii="Cambria" w:eastAsia="Times New Roman" w:hAnsi="Cambria" w:cs="Times New Roman"/>
      <w:b/>
      <w:color w:val="4F81BD"/>
      <w:kern w:val="0"/>
      <w:sz w:val="26"/>
      <w:szCs w:val="20"/>
      <w:lang w:eastAsia="ru-RU"/>
    </w:rPr>
  </w:style>
  <w:style w:type="paragraph" w:styleId="3">
    <w:name w:val="heading 3"/>
    <w:basedOn w:val="a"/>
    <w:next w:val="a"/>
    <w:link w:val="30"/>
    <w:uiPriority w:val="9"/>
    <w:qFormat/>
    <w:rsid w:val="00403AD6"/>
    <w:pPr>
      <w:keepNext/>
      <w:numPr>
        <w:ilvl w:val="2"/>
        <w:numId w:val="1"/>
      </w:numPr>
      <w:suppressAutoHyphens w:val="0"/>
      <w:spacing w:before="240" w:after="60" w:line="240" w:lineRule="auto"/>
      <w:jc w:val="center"/>
      <w:outlineLvl w:val="2"/>
    </w:pPr>
    <w:rPr>
      <w:rFonts w:ascii="Times New Roman" w:eastAsia="Times New Roman" w:hAnsi="Times New Roman" w:cs="Times New Roman"/>
      <w:b/>
      <w:i/>
      <w:color w:val="auto"/>
      <w:kern w:val="0"/>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03AD6"/>
    <w:rPr>
      <w:rFonts w:ascii="Cambria" w:hAnsi="Cambria" w:cs="Times New Roman"/>
      <w:b/>
      <w:color w:val="00000A"/>
      <w:kern w:val="1"/>
      <w:sz w:val="32"/>
    </w:rPr>
  </w:style>
  <w:style w:type="character" w:customStyle="1" w:styleId="20">
    <w:name w:val="Заголовок 2 Знак"/>
    <w:basedOn w:val="a0"/>
    <w:link w:val="2"/>
    <w:uiPriority w:val="9"/>
    <w:locked/>
    <w:rsid w:val="00403AD6"/>
    <w:rPr>
      <w:rFonts w:ascii="Cambria" w:hAnsi="Cambria" w:cs="Times New Roman"/>
      <w:b/>
      <w:color w:val="4F81BD"/>
      <w:sz w:val="26"/>
    </w:rPr>
  </w:style>
  <w:style w:type="character" w:customStyle="1" w:styleId="30">
    <w:name w:val="Заголовок 3 Знак"/>
    <w:basedOn w:val="a0"/>
    <w:link w:val="3"/>
    <w:uiPriority w:val="9"/>
    <w:locked/>
    <w:rsid w:val="00403AD6"/>
    <w:rPr>
      <w:rFonts w:cs="Times New Roman"/>
      <w:b/>
      <w:i/>
      <w:sz w:val="28"/>
    </w:rPr>
  </w:style>
  <w:style w:type="character" w:customStyle="1" w:styleId="WW8Num1z0">
    <w:name w:val="WW8Num1z0"/>
    <w:rsid w:val="00403AD6"/>
  </w:style>
  <w:style w:type="character" w:customStyle="1" w:styleId="WW8Num2z0">
    <w:name w:val="WW8Num2z0"/>
    <w:rsid w:val="00403AD6"/>
  </w:style>
  <w:style w:type="character" w:customStyle="1" w:styleId="WW8Num2z1">
    <w:name w:val="WW8Num2z1"/>
    <w:rsid w:val="00403AD6"/>
  </w:style>
  <w:style w:type="character" w:customStyle="1" w:styleId="WW8Num3z0">
    <w:name w:val="WW8Num3z0"/>
    <w:rsid w:val="00403AD6"/>
    <w:rPr>
      <w:rFonts w:ascii="Symbol" w:hAnsi="Symbol"/>
    </w:rPr>
  </w:style>
  <w:style w:type="character" w:customStyle="1" w:styleId="WW8Num3z1">
    <w:name w:val="WW8Num3z1"/>
    <w:rsid w:val="00403AD6"/>
    <w:rPr>
      <w:rFonts w:ascii="Courier New" w:hAnsi="Courier New"/>
    </w:rPr>
  </w:style>
  <w:style w:type="character" w:customStyle="1" w:styleId="WW8Num3z2">
    <w:name w:val="WW8Num3z2"/>
    <w:rsid w:val="00403AD6"/>
    <w:rPr>
      <w:rFonts w:ascii="Wingdings" w:hAnsi="Wingdings"/>
    </w:rPr>
  </w:style>
  <w:style w:type="character" w:customStyle="1" w:styleId="WW8Num4z0">
    <w:name w:val="WW8Num4z0"/>
    <w:rsid w:val="00403AD6"/>
    <w:rPr>
      <w:rFonts w:ascii="Symbol" w:hAnsi="Symbol"/>
    </w:rPr>
  </w:style>
  <w:style w:type="character" w:customStyle="1" w:styleId="WW8Num4z1">
    <w:name w:val="WW8Num4z1"/>
    <w:rsid w:val="00403AD6"/>
    <w:rPr>
      <w:rFonts w:ascii="Courier New" w:hAnsi="Courier New"/>
    </w:rPr>
  </w:style>
  <w:style w:type="character" w:customStyle="1" w:styleId="WW8Num4z2">
    <w:name w:val="WW8Num4z2"/>
    <w:rsid w:val="00403AD6"/>
    <w:rPr>
      <w:rFonts w:ascii="Wingdings" w:hAnsi="Wingdings"/>
    </w:rPr>
  </w:style>
  <w:style w:type="character" w:customStyle="1" w:styleId="WW8Num5z0">
    <w:name w:val="WW8Num5z0"/>
    <w:rsid w:val="00403AD6"/>
    <w:rPr>
      <w:rFonts w:ascii="Symbol" w:hAnsi="Symbol"/>
    </w:rPr>
  </w:style>
  <w:style w:type="character" w:customStyle="1" w:styleId="WW8Num5z1">
    <w:name w:val="WW8Num5z1"/>
    <w:rsid w:val="00403AD6"/>
    <w:rPr>
      <w:rFonts w:ascii="Courier New" w:hAnsi="Courier New"/>
    </w:rPr>
  </w:style>
  <w:style w:type="character" w:customStyle="1" w:styleId="WW8Num5z2">
    <w:name w:val="WW8Num5z2"/>
    <w:rsid w:val="00403AD6"/>
    <w:rPr>
      <w:rFonts w:ascii="Wingdings" w:hAnsi="Wingdings"/>
    </w:rPr>
  </w:style>
  <w:style w:type="character" w:customStyle="1" w:styleId="WW8Num6z0">
    <w:name w:val="WW8Num6z0"/>
    <w:rsid w:val="00403AD6"/>
  </w:style>
  <w:style w:type="character" w:customStyle="1" w:styleId="WW8Num7z0">
    <w:name w:val="WW8Num7z0"/>
    <w:rsid w:val="00403AD6"/>
    <w:rPr>
      <w:rFonts w:ascii="Symbol" w:hAnsi="Symbol"/>
    </w:rPr>
  </w:style>
  <w:style w:type="character" w:customStyle="1" w:styleId="WW8Num7z1">
    <w:name w:val="WW8Num7z1"/>
    <w:rsid w:val="00403AD6"/>
    <w:rPr>
      <w:rFonts w:ascii="Courier New" w:hAnsi="Courier New"/>
    </w:rPr>
  </w:style>
  <w:style w:type="character" w:customStyle="1" w:styleId="WW8Num7z2">
    <w:name w:val="WW8Num7z2"/>
    <w:rsid w:val="00403AD6"/>
    <w:rPr>
      <w:rFonts w:ascii="Wingdings" w:hAnsi="Wingdings"/>
    </w:rPr>
  </w:style>
  <w:style w:type="character" w:customStyle="1" w:styleId="WW8Num8z0">
    <w:name w:val="WW8Num8z0"/>
    <w:rsid w:val="00403AD6"/>
  </w:style>
  <w:style w:type="character" w:customStyle="1" w:styleId="WW8Num8z1">
    <w:name w:val="WW8Num8z1"/>
    <w:rsid w:val="00403AD6"/>
    <w:rPr>
      <w:rFonts w:ascii="Courier New" w:hAnsi="Courier New"/>
    </w:rPr>
  </w:style>
  <w:style w:type="character" w:customStyle="1" w:styleId="WW8Num8z2">
    <w:name w:val="WW8Num8z2"/>
    <w:rsid w:val="00403AD6"/>
    <w:rPr>
      <w:rFonts w:ascii="Wingdings" w:hAnsi="Wingdings"/>
    </w:rPr>
  </w:style>
  <w:style w:type="character" w:customStyle="1" w:styleId="WW8Num8z3">
    <w:name w:val="WW8Num8z3"/>
    <w:rsid w:val="00403AD6"/>
    <w:rPr>
      <w:rFonts w:ascii="Symbol" w:hAnsi="Symbol"/>
    </w:rPr>
  </w:style>
  <w:style w:type="character" w:customStyle="1" w:styleId="WW8Num9z0">
    <w:name w:val="WW8Num9z0"/>
    <w:rsid w:val="00403AD6"/>
    <w:rPr>
      <w:rFonts w:ascii="Symbol" w:hAnsi="Symbol"/>
    </w:rPr>
  </w:style>
  <w:style w:type="character" w:customStyle="1" w:styleId="WW8Num9z1">
    <w:name w:val="WW8Num9z1"/>
    <w:rsid w:val="00403AD6"/>
    <w:rPr>
      <w:rFonts w:ascii="Courier New" w:hAnsi="Courier New"/>
    </w:rPr>
  </w:style>
  <w:style w:type="character" w:customStyle="1" w:styleId="WW8Num9z2">
    <w:name w:val="WW8Num9z2"/>
    <w:rsid w:val="00403AD6"/>
    <w:rPr>
      <w:rFonts w:ascii="Wingdings" w:hAnsi="Wingdings"/>
    </w:rPr>
  </w:style>
  <w:style w:type="character" w:customStyle="1" w:styleId="WW8Num10z0">
    <w:name w:val="WW8Num10z0"/>
    <w:rsid w:val="00403AD6"/>
    <w:rPr>
      <w:rFonts w:ascii="Symbol" w:hAnsi="Symbol"/>
    </w:rPr>
  </w:style>
  <w:style w:type="character" w:customStyle="1" w:styleId="WW8Num10z1">
    <w:name w:val="WW8Num10z1"/>
    <w:rsid w:val="00403AD6"/>
    <w:rPr>
      <w:rFonts w:ascii="Courier New" w:hAnsi="Courier New"/>
    </w:rPr>
  </w:style>
  <w:style w:type="character" w:customStyle="1" w:styleId="WW8Num10z2">
    <w:name w:val="WW8Num10z2"/>
    <w:rsid w:val="00403AD6"/>
    <w:rPr>
      <w:rFonts w:ascii="Wingdings" w:hAnsi="Wingdings"/>
    </w:rPr>
  </w:style>
  <w:style w:type="character" w:customStyle="1" w:styleId="WW8Num11z0">
    <w:name w:val="WW8Num11z0"/>
    <w:rsid w:val="00403AD6"/>
    <w:rPr>
      <w:rFonts w:ascii="Symbol" w:hAnsi="Symbol"/>
    </w:rPr>
  </w:style>
  <w:style w:type="character" w:customStyle="1" w:styleId="WW8Num11z1">
    <w:name w:val="WW8Num11z1"/>
    <w:rsid w:val="00403AD6"/>
    <w:rPr>
      <w:rFonts w:ascii="Courier New" w:hAnsi="Courier New"/>
    </w:rPr>
  </w:style>
  <w:style w:type="character" w:customStyle="1" w:styleId="WW8Num11z2">
    <w:name w:val="WW8Num11z2"/>
    <w:rsid w:val="00403AD6"/>
    <w:rPr>
      <w:rFonts w:ascii="Wingdings" w:hAnsi="Wingdings"/>
    </w:rPr>
  </w:style>
  <w:style w:type="character" w:customStyle="1" w:styleId="WW8Num12z0">
    <w:name w:val="WW8Num12z0"/>
    <w:rsid w:val="00403AD6"/>
    <w:rPr>
      <w:rFonts w:ascii="Symbol" w:hAnsi="Symbol"/>
    </w:rPr>
  </w:style>
  <w:style w:type="character" w:customStyle="1" w:styleId="WW8Num12z1">
    <w:name w:val="WW8Num12z1"/>
    <w:rsid w:val="00403AD6"/>
    <w:rPr>
      <w:rFonts w:ascii="Courier New" w:hAnsi="Courier New"/>
    </w:rPr>
  </w:style>
  <w:style w:type="character" w:customStyle="1" w:styleId="WW8Num12z2">
    <w:name w:val="WW8Num12z2"/>
    <w:rsid w:val="00403AD6"/>
    <w:rPr>
      <w:rFonts w:ascii="Wingdings" w:hAnsi="Wingdings"/>
    </w:rPr>
  </w:style>
  <w:style w:type="character" w:customStyle="1" w:styleId="WW8Num13z0">
    <w:name w:val="WW8Num13z0"/>
    <w:rsid w:val="00403AD6"/>
    <w:rPr>
      <w:rFonts w:ascii="Wingdings" w:hAnsi="Wingdings"/>
    </w:rPr>
  </w:style>
  <w:style w:type="character" w:customStyle="1" w:styleId="WW8Num13z1">
    <w:name w:val="WW8Num13z1"/>
    <w:rsid w:val="00403AD6"/>
    <w:rPr>
      <w:rFonts w:ascii="Courier New" w:hAnsi="Courier New"/>
    </w:rPr>
  </w:style>
  <w:style w:type="character" w:customStyle="1" w:styleId="WW8Num13z3">
    <w:name w:val="WW8Num13z3"/>
    <w:rsid w:val="00403AD6"/>
    <w:rPr>
      <w:rFonts w:ascii="Symbol" w:hAnsi="Symbol"/>
    </w:rPr>
  </w:style>
  <w:style w:type="character" w:customStyle="1" w:styleId="WW8Num14z0">
    <w:name w:val="WW8Num14z0"/>
    <w:rsid w:val="00403AD6"/>
    <w:rPr>
      <w:rFonts w:ascii="Symbol" w:hAnsi="Symbol"/>
    </w:rPr>
  </w:style>
  <w:style w:type="character" w:customStyle="1" w:styleId="WW8Num14z1">
    <w:name w:val="WW8Num14z1"/>
    <w:rsid w:val="00403AD6"/>
    <w:rPr>
      <w:rFonts w:ascii="Courier New" w:hAnsi="Courier New"/>
    </w:rPr>
  </w:style>
  <w:style w:type="character" w:customStyle="1" w:styleId="WW8Num14z2">
    <w:name w:val="WW8Num14z2"/>
    <w:rsid w:val="00403AD6"/>
    <w:rPr>
      <w:rFonts w:ascii="Wingdings" w:hAnsi="Wingdings"/>
    </w:rPr>
  </w:style>
  <w:style w:type="character" w:customStyle="1" w:styleId="WW8Num15z0">
    <w:name w:val="WW8Num15z0"/>
    <w:rsid w:val="00403AD6"/>
    <w:rPr>
      <w:rFonts w:ascii="Symbol" w:hAnsi="Symbol"/>
    </w:rPr>
  </w:style>
  <w:style w:type="character" w:customStyle="1" w:styleId="WW8Num15z1">
    <w:name w:val="WW8Num15z1"/>
    <w:rsid w:val="00403AD6"/>
    <w:rPr>
      <w:rFonts w:ascii="Courier New" w:hAnsi="Courier New"/>
    </w:rPr>
  </w:style>
  <w:style w:type="character" w:customStyle="1" w:styleId="WW8Num15z2">
    <w:name w:val="WW8Num15z2"/>
    <w:rsid w:val="00403AD6"/>
    <w:rPr>
      <w:rFonts w:ascii="Wingdings" w:hAnsi="Wingdings"/>
    </w:rPr>
  </w:style>
  <w:style w:type="character" w:customStyle="1" w:styleId="WW8Num16z0">
    <w:name w:val="WW8Num16z0"/>
    <w:rsid w:val="00403AD6"/>
    <w:rPr>
      <w:rFonts w:ascii="Symbol" w:hAnsi="Symbol"/>
    </w:rPr>
  </w:style>
  <w:style w:type="character" w:customStyle="1" w:styleId="WW8Num16z1">
    <w:name w:val="WW8Num16z1"/>
    <w:rsid w:val="00403AD6"/>
    <w:rPr>
      <w:rFonts w:ascii="Courier New" w:hAnsi="Courier New"/>
    </w:rPr>
  </w:style>
  <w:style w:type="character" w:customStyle="1" w:styleId="WW8Num16z2">
    <w:name w:val="WW8Num16z2"/>
    <w:rsid w:val="00403AD6"/>
    <w:rPr>
      <w:rFonts w:ascii="Wingdings" w:hAnsi="Wingdings"/>
    </w:rPr>
  </w:style>
  <w:style w:type="character" w:customStyle="1" w:styleId="WW8Num17z0">
    <w:name w:val="WW8Num17z0"/>
    <w:rsid w:val="00403AD6"/>
    <w:rPr>
      <w:rFonts w:ascii="Symbol" w:hAnsi="Symbol"/>
      <w:sz w:val="28"/>
    </w:rPr>
  </w:style>
  <w:style w:type="character" w:customStyle="1" w:styleId="WW8Num17z1">
    <w:name w:val="WW8Num17z1"/>
    <w:rsid w:val="00403AD6"/>
    <w:rPr>
      <w:rFonts w:ascii="Courier New" w:hAnsi="Courier New"/>
    </w:rPr>
  </w:style>
  <w:style w:type="character" w:customStyle="1" w:styleId="WW8Num17z2">
    <w:name w:val="WW8Num17z2"/>
    <w:rsid w:val="00403AD6"/>
    <w:rPr>
      <w:rFonts w:ascii="Wingdings" w:hAnsi="Wingdings"/>
    </w:rPr>
  </w:style>
  <w:style w:type="character" w:customStyle="1" w:styleId="WW8Num18z0">
    <w:name w:val="WW8Num18z0"/>
    <w:rsid w:val="00403AD6"/>
    <w:rPr>
      <w:rFonts w:ascii="Symbol" w:hAnsi="Symbol"/>
    </w:rPr>
  </w:style>
  <w:style w:type="character" w:customStyle="1" w:styleId="WW8Num18z1">
    <w:name w:val="WW8Num18z1"/>
    <w:rsid w:val="00403AD6"/>
    <w:rPr>
      <w:rFonts w:ascii="Courier New" w:hAnsi="Courier New"/>
    </w:rPr>
  </w:style>
  <w:style w:type="character" w:customStyle="1" w:styleId="WW8Num18z2">
    <w:name w:val="WW8Num18z2"/>
    <w:rsid w:val="00403AD6"/>
    <w:rPr>
      <w:rFonts w:ascii="Wingdings" w:hAnsi="Wingdings"/>
    </w:rPr>
  </w:style>
  <w:style w:type="character" w:customStyle="1" w:styleId="WW8Num19z0">
    <w:name w:val="WW8Num19z0"/>
    <w:rsid w:val="00403AD6"/>
    <w:rPr>
      <w:rFonts w:ascii="Symbol" w:hAnsi="Symbol"/>
    </w:rPr>
  </w:style>
  <w:style w:type="character" w:customStyle="1" w:styleId="WW8Num19z1">
    <w:name w:val="WW8Num19z1"/>
    <w:rsid w:val="00403AD6"/>
    <w:rPr>
      <w:rFonts w:ascii="Courier New" w:hAnsi="Courier New"/>
    </w:rPr>
  </w:style>
  <w:style w:type="character" w:customStyle="1" w:styleId="WW8Num19z2">
    <w:name w:val="WW8Num19z2"/>
    <w:rsid w:val="00403AD6"/>
    <w:rPr>
      <w:rFonts w:ascii="Wingdings" w:hAnsi="Wingdings"/>
    </w:rPr>
  </w:style>
  <w:style w:type="character" w:customStyle="1" w:styleId="WW8Num20z0">
    <w:name w:val="WW8Num20z0"/>
    <w:rsid w:val="00403AD6"/>
    <w:rPr>
      <w:rFonts w:ascii="Symbol" w:hAnsi="Symbol"/>
    </w:rPr>
  </w:style>
  <w:style w:type="character" w:customStyle="1" w:styleId="WW8Num20z1">
    <w:name w:val="WW8Num20z1"/>
    <w:rsid w:val="00403AD6"/>
    <w:rPr>
      <w:rFonts w:ascii="Courier New" w:hAnsi="Courier New"/>
    </w:rPr>
  </w:style>
  <w:style w:type="character" w:customStyle="1" w:styleId="WW8Num20z2">
    <w:name w:val="WW8Num20z2"/>
    <w:rsid w:val="00403AD6"/>
    <w:rPr>
      <w:rFonts w:ascii="Wingdings" w:hAnsi="Wingdings"/>
    </w:rPr>
  </w:style>
  <w:style w:type="character" w:customStyle="1" w:styleId="WW8Num21z0">
    <w:name w:val="WW8Num21z0"/>
    <w:rsid w:val="00403AD6"/>
    <w:rPr>
      <w:rFonts w:ascii="Symbol" w:hAnsi="Symbol"/>
    </w:rPr>
  </w:style>
  <w:style w:type="character" w:customStyle="1" w:styleId="WW8Num21z1">
    <w:name w:val="WW8Num21z1"/>
    <w:rsid w:val="00403AD6"/>
    <w:rPr>
      <w:rFonts w:ascii="Courier New" w:hAnsi="Courier New"/>
    </w:rPr>
  </w:style>
  <w:style w:type="character" w:customStyle="1" w:styleId="WW8Num21z2">
    <w:name w:val="WW8Num21z2"/>
    <w:rsid w:val="00403AD6"/>
    <w:rPr>
      <w:rFonts w:ascii="Wingdings" w:hAnsi="Wingdings"/>
    </w:rPr>
  </w:style>
  <w:style w:type="character" w:customStyle="1" w:styleId="WW8Num22z0">
    <w:name w:val="WW8Num22z0"/>
    <w:rsid w:val="00403AD6"/>
  </w:style>
  <w:style w:type="character" w:customStyle="1" w:styleId="WW8Num23z0">
    <w:name w:val="WW8Num23z0"/>
    <w:rsid w:val="00403AD6"/>
    <w:rPr>
      <w:rFonts w:ascii="Symbol" w:hAnsi="Symbol"/>
    </w:rPr>
  </w:style>
  <w:style w:type="character" w:customStyle="1" w:styleId="WW8Num23z1">
    <w:name w:val="WW8Num23z1"/>
    <w:rsid w:val="00403AD6"/>
    <w:rPr>
      <w:rFonts w:ascii="Courier New" w:hAnsi="Courier New"/>
    </w:rPr>
  </w:style>
  <w:style w:type="character" w:customStyle="1" w:styleId="WW8Num23z2">
    <w:name w:val="WW8Num23z2"/>
    <w:rsid w:val="00403AD6"/>
    <w:rPr>
      <w:rFonts w:ascii="Wingdings" w:hAnsi="Wingdings"/>
    </w:rPr>
  </w:style>
  <w:style w:type="character" w:customStyle="1" w:styleId="WW8Num24z0">
    <w:name w:val="WW8Num24z0"/>
    <w:rsid w:val="00403AD6"/>
  </w:style>
  <w:style w:type="character" w:customStyle="1" w:styleId="WW8Num25z0">
    <w:name w:val="WW8Num25z0"/>
    <w:rsid w:val="00403AD6"/>
    <w:rPr>
      <w:rFonts w:ascii="Symbol" w:hAnsi="Symbol"/>
    </w:rPr>
  </w:style>
  <w:style w:type="character" w:customStyle="1" w:styleId="WW8Num25z1">
    <w:name w:val="WW8Num25z1"/>
    <w:rsid w:val="00403AD6"/>
    <w:rPr>
      <w:rFonts w:ascii="Courier New" w:hAnsi="Courier New"/>
    </w:rPr>
  </w:style>
  <w:style w:type="character" w:customStyle="1" w:styleId="WW8Num25z2">
    <w:name w:val="WW8Num25z2"/>
    <w:rsid w:val="00403AD6"/>
    <w:rPr>
      <w:rFonts w:ascii="Wingdings" w:hAnsi="Wingdings"/>
    </w:rPr>
  </w:style>
  <w:style w:type="character" w:customStyle="1" w:styleId="WW8Num26z0">
    <w:name w:val="WW8Num26z0"/>
    <w:rsid w:val="00403AD6"/>
    <w:rPr>
      <w:rFonts w:ascii="Symbol" w:hAnsi="Symbol"/>
      <w:sz w:val="28"/>
    </w:rPr>
  </w:style>
  <w:style w:type="character" w:customStyle="1" w:styleId="WW8Num26z1">
    <w:name w:val="WW8Num26z1"/>
    <w:rsid w:val="00403AD6"/>
    <w:rPr>
      <w:rFonts w:ascii="Courier New" w:hAnsi="Courier New"/>
    </w:rPr>
  </w:style>
  <w:style w:type="character" w:customStyle="1" w:styleId="WW8Num26z2">
    <w:name w:val="WW8Num26z2"/>
    <w:rsid w:val="00403AD6"/>
    <w:rPr>
      <w:rFonts w:ascii="Wingdings" w:hAnsi="Wingdings"/>
    </w:rPr>
  </w:style>
  <w:style w:type="character" w:customStyle="1" w:styleId="WW8Num27z0">
    <w:name w:val="WW8Num27z0"/>
    <w:rsid w:val="00403AD6"/>
    <w:rPr>
      <w:rFonts w:ascii="Symbol" w:hAnsi="Symbol"/>
    </w:rPr>
  </w:style>
  <w:style w:type="character" w:customStyle="1" w:styleId="WW8Num27z1">
    <w:name w:val="WW8Num27z1"/>
    <w:rsid w:val="00403AD6"/>
    <w:rPr>
      <w:rFonts w:ascii="Courier New" w:hAnsi="Courier New"/>
    </w:rPr>
  </w:style>
  <w:style w:type="character" w:customStyle="1" w:styleId="WW8Num27z2">
    <w:name w:val="WW8Num27z2"/>
    <w:rsid w:val="00403AD6"/>
    <w:rPr>
      <w:rFonts w:ascii="Wingdings" w:hAnsi="Wingdings"/>
    </w:rPr>
  </w:style>
  <w:style w:type="character" w:customStyle="1" w:styleId="WW8Num28z0">
    <w:name w:val="WW8Num28z0"/>
    <w:rsid w:val="00403AD6"/>
    <w:rPr>
      <w:rFonts w:ascii="Symbol" w:hAnsi="Symbol"/>
    </w:rPr>
  </w:style>
  <w:style w:type="character" w:customStyle="1" w:styleId="WW8Num28z1">
    <w:name w:val="WW8Num28z1"/>
    <w:rsid w:val="00403AD6"/>
    <w:rPr>
      <w:rFonts w:ascii="Courier New" w:hAnsi="Courier New"/>
    </w:rPr>
  </w:style>
  <w:style w:type="character" w:customStyle="1" w:styleId="WW8Num28z2">
    <w:name w:val="WW8Num28z2"/>
    <w:rsid w:val="00403AD6"/>
    <w:rPr>
      <w:rFonts w:ascii="Wingdings" w:hAnsi="Wingdings"/>
    </w:rPr>
  </w:style>
  <w:style w:type="character" w:customStyle="1" w:styleId="WW8Num29z0">
    <w:name w:val="WW8Num29z0"/>
    <w:rsid w:val="00403AD6"/>
    <w:rPr>
      <w:rFonts w:ascii="Symbol" w:hAnsi="Symbol"/>
    </w:rPr>
  </w:style>
  <w:style w:type="character" w:customStyle="1" w:styleId="WW8Num29z1">
    <w:name w:val="WW8Num29z1"/>
    <w:rsid w:val="00403AD6"/>
    <w:rPr>
      <w:rFonts w:ascii="Courier New" w:hAnsi="Courier New"/>
    </w:rPr>
  </w:style>
  <w:style w:type="character" w:customStyle="1" w:styleId="WW8Num29z2">
    <w:name w:val="WW8Num29z2"/>
    <w:rsid w:val="00403AD6"/>
    <w:rPr>
      <w:rFonts w:ascii="Wingdings" w:hAnsi="Wingdings"/>
    </w:rPr>
  </w:style>
  <w:style w:type="character" w:customStyle="1" w:styleId="WW8Num30z0">
    <w:name w:val="WW8Num30z0"/>
    <w:rsid w:val="00403AD6"/>
    <w:rPr>
      <w:rFonts w:ascii="Symbol" w:hAnsi="Symbol"/>
    </w:rPr>
  </w:style>
  <w:style w:type="character" w:customStyle="1" w:styleId="WW8Num30z1">
    <w:name w:val="WW8Num30z1"/>
    <w:rsid w:val="00403AD6"/>
    <w:rPr>
      <w:rFonts w:ascii="Courier New" w:hAnsi="Courier New"/>
    </w:rPr>
  </w:style>
  <w:style w:type="character" w:customStyle="1" w:styleId="WW8Num30z2">
    <w:name w:val="WW8Num30z2"/>
    <w:rsid w:val="00403AD6"/>
    <w:rPr>
      <w:rFonts w:ascii="Wingdings" w:hAnsi="Wingdings"/>
    </w:rPr>
  </w:style>
  <w:style w:type="character" w:customStyle="1" w:styleId="WW8Num31z0">
    <w:name w:val="WW8Num31z0"/>
    <w:rsid w:val="00403AD6"/>
    <w:rPr>
      <w:rFonts w:ascii="Symbol" w:hAnsi="Symbol"/>
      <w:color w:val="auto"/>
      <w:kern w:val="1"/>
      <w:sz w:val="28"/>
    </w:rPr>
  </w:style>
  <w:style w:type="character" w:customStyle="1" w:styleId="WW8Num31z1">
    <w:name w:val="WW8Num31z1"/>
    <w:rsid w:val="00403AD6"/>
    <w:rPr>
      <w:rFonts w:ascii="Courier New" w:hAnsi="Courier New"/>
      <w:sz w:val="20"/>
    </w:rPr>
  </w:style>
  <w:style w:type="character" w:customStyle="1" w:styleId="WW8Num31z2">
    <w:name w:val="WW8Num31z2"/>
    <w:rsid w:val="00403AD6"/>
    <w:rPr>
      <w:rFonts w:ascii="Wingdings" w:hAnsi="Wingdings"/>
      <w:sz w:val="20"/>
    </w:rPr>
  </w:style>
  <w:style w:type="character" w:customStyle="1" w:styleId="WW8Num32z0">
    <w:name w:val="WW8Num32z0"/>
    <w:rsid w:val="00403AD6"/>
  </w:style>
  <w:style w:type="character" w:customStyle="1" w:styleId="WW8Num33z0">
    <w:name w:val="WW8Num33z0"/>
    <w:rsid w:val="00403AD6"/>
    <w:rPr>
      <w:rFonts w:ascii="Symbol" w:hAnsi="Symbol"/>
    </w:rPr>
  </w:style>
  <w:style w:type="character" w:customStyle="1" w:styleId="WW8Num33z1">
    <w:name w:val="WW8Num33z1"/>
    <w:rsid w:val="00403AD6"/>
    <w:rPr>
      <w:rFonts w:ascii="Courier New" w:hAnsi="Courier New"/>
    </w:rPr>
  </w:style>
  <w:style w:type="character" w:customStyle="1" w:styleId="WW8Num33z2">
    <w:name w:val="WW8Num33z2"/>
    <w:rsid w:val="00403AD6"/>
    <w:rPr>
      <w:rFonts w:ascii="Wingdings" w:hAnsi="Wingdings"/>
    </w:rPr>
  </w:style>
  <w:style w:type="character" w:customStyle="1" w:styleId="WW8Num34z0">
    <w:name w:val="WW8Num34z0"/>
    <w:rsid w:val="00403AD6"/>
    <w:rPr>
      <w:rFonts w:ascii="Symbol" w:hAnsi="Symbol"/>
    </w:rPr>
  </w:style>
  <w:style w:type="character" w:customStyle="1" w:styleId="WW8Num34z1">
    <w:name w:val="WW8Num34z1"/>
    <w:rsid w:val="00403AD6"/>
    <w:rPr>
      <w:rFonts w:ascii="Courier New" w:hAnsi="Courier New"/>
    </w:rPr>
  </w:style>
  <w:style w:type="character" w:customStyle="1" w:styleId="WW8Num34z2">
    <w:name w:val="WW8Num34z2"/>
    <w:rsid w:val="00403AD6"/>
    <w:rPr>
      <w:rFonts w:ascii="Wingdings" w:hAnsi="Wingdings"/>
    </w:rPr>
  </w:style>
  <w:style w:type="character" w:customStyle="1" w:styleId="WW8Num35z0">
    <w:name w:val="WW8Num35z0"/>
    <w:rsid w:val="00403AD6"/>
    <w:rPr>
      <w:rFonts w:ascii="Symbol" w:hAnsi="Symbol"/>
    </w:rPr>
  </w:style>
  <w:style w:type="character" w:customStyle="1" w:styleId="WW8Num35z1">
    <w:name w:val="WW8Num35z1"/>
    <w:rsid w:val="00403AD6"/>
    <w:rPr>
      <w:rFonts w:ascii="Courier New" w:hAnsi="Courier New"/>
    </w:rPr>
  </w:style>
  <w:style w:type="character" w:customStyle="1" w:styleId="WW8Num35z2">
    <w:name w:val="WW8Num35z2"/>
    <w:rsid w:val="00403AD6"/>
    <w:rPr>
      <w:rFonts w:ascii="Wingdings" w:hAnsi="Wingdings"/>
    </w:rPr>
  </w:style>
  <w:style w:type="character" w:customStyle="1" w:styleId="WW8Num36z0">
    <w:name w:val="WW8Num36z0"/>
    <w:rsid w:val="00403AD6"/>
    <w:rPr>
      <w:rFonts w:ascii="Symbol" w:hAnsi="Symbol"/>
    </w:rPr>
  </w:style>
  <w:style w:type="character" w:customStyle="1" w:styleId="WW8Num36z1">
    <w:name w:val="WW8Num36z1"/>
    <w:rsid w:val="00403AD6"/>
    <w:rPr>
      <w:rFonts w:ascii="Courier New" w:hAnsi="Courier New"/>
    </w:rPr>
  </w:style>
  <w:style w:type="character" w:customStyle="1" w:styleId="WW8Num36z2">
    <w:name w:val="WW8Num36z2"/>
    <w:rsid w:val="00403AD6"/>
    <w:rPr>
      <w:rFonts w:ascii="Wingdings" w:hAnsi="Wingdings"/>
    </w:rPr>
  </w:style>
  <w:style w:type="character" w:customStyle="1" w:styleId="WW8Num37z0">
    <w:name w:val="WW8Num37z0"/>
    <w:rsid w:val="00403AD6"/>
    <w:rPr>
      <w:rFonts w:ascii="Symbol" w:hAnsi="Symbol"/>
    </w:rPr>
  </w:style>
  <w:style w:type="character" w:customStyle="1" w:styleId="WW8Num37z1">
    <w:name w:val="WW8Num37z1"/>
    <w:rsid w:val="00403AD6"/>
    <w:rPr>
      <w:rFonts w:ascii="Courier New" w:hAnsi="Courier New"/>
    </w:rPr>
  </w:style>
  <w:style w:type="character" w:customStyle="1" w:styleId="WW8Num37z2">
    <w:name w:val="WW8Num37z2"/>
    <w:rsid w:val="00403AD6"/>
    <w:rPr>
      <w:rFonts w:ascii="Wingdings" w:hAnsi="Wingdings"/>
    </w:rPr>
  </w:style>
  <w:style w:type="character" w:customStyle="1" w:styleId="WW8Num38z0">
    <w:name w:val="WW8Num38z0"/>
    <w:rsid w:val="00403AD6"/>
    <w:rPr>
      <w:rFonts w:ascii="Symbol" w:hAnsi="Symbol"/>
    </w:rPr>
  </w:style>
  <w:style w:type="character" w:customStyle="1" w:styleId="WW8Num38z1">
    <w:name w:val="WW8Num38z1"/>
    <w:rsid w:val="00403AD6"/>
    <w:rPr>
      <w:rFonts w:ascii="Courier New" w:hAnsi="Courier New"/>
    </w:rPr>
  </w:style>
  <w:style w:type="character" w:customStyle="1" w:styleId="WW8Num38z2">
    <w:name w:val="WW8Num38z2"/>
    <w:rsid w:val="00403AD6"/>
    <w:rPr>
      <w:rFonts w:ascii="Wingdings" w:hAnsi="Wingdings"/>
    </w:rPr>
  </w:style>
  <w:style w:type="character" w:customStyle="1" w:styleId="WW8Num39z0">
    <w:name w:val="WW8Num39z0"/>
    <w:rsid w:val="00403AD6"/>
    <w:rPr>
      <w:rFonts w:ascii="Symbol" w:hAnsi="Symbol"/>
    </w:rPr>
  </w:style>
  <w:style w:type="character" w:customStyle="1" w:styleId="WW8Num39z1">
    <w:name w:val="WW8Num39z1"/>
    <w:rsid w:val="00403AD6"/>
    <w:rPr>
      <w:rFonts w:ascii="Courier New" w:hAnsi="Courier New"/>
    </w:rPr>
  </w:style>
  <w:style w:type="character" w:customStyle="1" w:styleId="WW8Num39z2">
    <w:name w:val="WW8Num39z2"/>
    <w:rsid w:val="00403AD6"/>
    <w:rPr>
      <w:rFonts w:ascii="Wingdings" w:hAnsi="Wingdings"/>
    </w:rPr>
  </w:style>
  <w:style w:type="character" w:customStyle="1" w:styleId="WW8Num40z0">
    <w:name w:val="WW8Num40z0"/>
    <w:rsid w:val="00403AD6"/>
    <w:rPr>
      <w:rFonts w:ascii="Symbol" w:hAnsi="Symbol"/>
      <w:color w:val="auto"/>
      <w:sz w:val="28"/>
    </w:rPr>
  </w:style>
  <w:style w:type="character" w:customStyle="1" w:styleId="WW8Num40z1">
    <w:name w:val="WW8Num40z1"/>
    <w:rsid w:val="00403AD6"/>
    <w:rPr>
      <w:rFonts w:ascii="Courier New" w:hAnsi="Courier New"/>
    </w:rPr>
  </w:style>
  <w:style w:type="character" w:customStyle="1" w:styleId="WW8Num40z2">
    <w:name w:val="WW8Num40z2"/>
    <w:rsid w:val="00403AD6"/>
    <w:rPr>
      <w:rFonts w:ascii="Wingdings" w:hAnsi="Wingdings"/>
    </w:rPr>
  </w:style>
  <w:style w:type="character" w:customStyle="1" w:styleId="WW8Num41z0">
    <w:name w:val="WW8Num41z0"/>
    <w:rsid w:val="00403AD6"/>
    <w:rPr>
      <w:rFonts w:ascii="Times New Roman" w:hAnsi="Times New Roman"/>
    </w:rPr>
  </w:style>
  <w:style w:type="character" w:customStyle="1" w:styleId="WW8Num42z0">
    <w:name w:val="WW8Num42z0"/>
    <w:rsid w:val="00403AD6"/>
    <w:rPr>
      <w:rFonts w:ascii="Symbol" w:hAnsi="Symbol"/>
    </w:rPr>
  </w:style>
  <w:style w:type="character" w:customStyle="1" w:styleId="WW8Num42z1">
    <w:name w:val="WW8Num42z1"/>
    <w:rsid w:val="00403AD6"/>
    <w:rPr>
      <w:rFonts w:ascii="Courier New" w:hAnsi="Courier New"/>
    </w:rPr>
  </w:style>
  <w:style w:type="character" w:customStyle="1" w:styleId="WW8Num42z2">
    <w:name w:val="WW8Num42z2"/>
    <w:rsid w:val="00403AD6"/>
    <w:rPr>
      <w:rFonts w:ascii="Wingdings" w:hAnsi="Wingdings"/>
    </w:rPr>
  </w:style>
  <w:style w:type="character" w:customStyle="1" w:styleId="WW8Num43z0">
    <w:name w:val="WW8Num43z0"/>
    <w:rsid w:val="00403AD6"/>
    <w:rPr>
      <w:rFonts w:ascii="Symbol" w:hAnsi="Symbol"/>
    </w:rPr>
  </w:style>
  <w:style w:type="character" w:customStyle="1" w:styleId="WW8Num43z1">
    <w:name w:val="WW8Num43z1"/>
    <w:rsid w:val="00403AD6"/>
    <w:rPr>
      <w:rFonts w:ascii="Courier New" w:hAnsi="Courier New"/>
    </w:rPr>
  </w:style>
  <w:style w:type="character" w:customStyle="1" w:styleId="WW8Num43z2">
    <w:name w:val="WW8Num43z2"/>
    <w:rsid w:val="00403AD6"/>
    <w:rPr>
      <w:rFonts w:ascii="Wingdings" w:hAnsi="Wingdings"/>
    </w:rPr>
  </w:style>
  <w:style w:type="character" w:customStyle="1" w:styleId="WW8Num44z0">
    <w:name w:val="WW8Num44z0"/>
    <w:rsid w:val="00403AD6"/>
  </w:style>
  <w:style w:type="character" w:customStyle="1" w:styleId="WW8Num45z0">
    <w:name w:val="WW8Num45z0"/>
    <w:rsid w:val="00403AD6"/>
  </w:style>
  <w:style w:type="character" w:customStyle="1" w:styleId="WW8Num45z1">
    <w:name w:val="WW8Num45z1"/>
    <w:rsid w:val="00403AD6"/>
    <w:rPr>
      <w:rFonts w:ascii="Courier New" w:hAnsi="Courier New"/>
    </w:rPr>
  </w:style>
  <w:style w:type="character" w:customStyle="1" w:styleId="WW8Num45z2">
    <w:name w:val="WW8Num45z2"/>
    <w:rsid w:val="00403AD6"/>
    <w:rPr>
      <w:rFonts w:ascii="Wingdings" w:hAnsi="Wingdings"/>
    </w:rPr>
  </w:style>
  <w:style w:type="character" w:customStyle="1" w:styleId="WW8Num45z3">
    <w:name w:val="WW8Num45z3"/>
    <w:rsid w:val="00403AD6"/>
    <w:rPr>
      <w:rFonts w:ascii="Symbol" w:hAnsi="Symbol"/>
    </w:rPr>
  </w:style>
  <w:style w:type="character" w:customStyle="1" w:styleId="WW8Num46z0">
    <w:name w:val="WW8Num46z0"/>
    <w:rsid w:val="00403AD6"/>
  </w:style>
  <w:style w:type="character" w:customStyle="1" w:styleId="WW8Num46z1">
    <w:name w:val="WW8Num46z1"/>
    <w:rsid w:val="00403AD6"/>
  </w:style>
  <w:style w:type="character" w:customStyle="1" w:styleId="WW8Num47z0">
    <w:name w:val="WW8Num47z0"/>
    <w:rsid w:val="00403AD6"/>
    <w:rPr>
      <w:rFonts w:ascii="Symbol" w:hAnsi="Symbol"/>
    </w:rPr>
  </w:style>
  <w:style w:type="character" w:customStyle="1" w:styleId="WW8Num47z1">
    <w:name w:val="WW8Num47z1"/>
    <w:rsid w:val="00403AD6"/>
    <w:rPr>
      <w:rFonts w:ascii="Courier New" w:hAnsi="Courier New"/>
    </w:rPr>
  </w:style>
  <w:style w:type="character" w:customStyle="1" w:styleId="WW8Num47z2">
    <w:name w:val="WW8Num47z2"/>
    <w:rsid w:val="00403AD6"/>
    <w:rPr>
      <w:rFonts w:ascii="Wingdings" w:hAnsi="Wingdings"/>
    </w:rPr>
  </w:style>
  <w:style w:type="character" w:customStyle="1" w:styleId="WW8Num48z0">
    <w:name w:val="WW8Num48z0"/>
    <w:rsid w:val="00403AD6"/>
  </w:style>
  <w:style w:type="character" w:customStyle="1" w:styleId="WW8Num49z0">
    <w:name w:val="WW8Num49z0"/>
    <w:rsid w:val="00403AD6"/>
    <w:rPr>
      <w:rFonts w:ascii="Symbol" w:hAnsi="Symbol"/>
    </w:rPr>
  </w:style>
  <w:style w:type="character" w:customStyle="1" w:styleId="WW8Num49z1">
    <w:name w:val="WW8Num49z1"/>
    <w:rsid w:val="00403AD6"/>
    <w:rPr>
      <w:rFonts w:ascii="Courier New" w:hAnsi="Courier New"/>
    </w:rPr>
  </w:style>
  <w:style w:type="character" w:customStyle="1" w:styleId="WW8Num49z2">
    <w:name w:val="WW8Num49z2"/>
    <w:rsid w:val="00403AD6"/>
    <w:rPr>
      <w:rFonts w:ascii="Wingdings" w:hAnsi="Wingdings"/>
    </w:rPr>
  </w:style>
  <w:style w:type="character" w:customStyle="1" w:styleId="WW8Num50z0">
    <w:name w:val="WW8Num50z0"/>
    <w:rsid w:val="00403AD6"/>
    <w:rPr>
      <w:rFonts w:ascii="Symbol" w:hAnsi="Symbol"/>
    </w:rPr>
  </w:style>
  <w:style w:type="character" w:customStyle="1" w:styleId="WW8Num50z1">
    <w:name w:val="WW8Num50z1"/>
    <w:rsid w:val="00403AD6"/>
    <w:rPr>
      <w:rFonts w:ascii="Courier New" w:hAnsi="Courier New"/>
    </w:rPr>
  </w:style>
  <w:style w:type="character" w:customStyle="1" w:styleId="WW8Num50z2">
    <w:name w:val="WW8Num50z2"/>
    <w:rsid w:val="00403AD6"/>
    <w:rPr>
      <w:rFonts w:ascii="Wingdings" w:hAnsi="Wingdings"/>
    </w:rPr>
  </w:style>
  <w:style w:type="character" w:customStyle="1" w:styleId="WW8Num51z0">
    <w:name w:val="WW8Num51z0"/>
    <w:rsid w:val="00403AD6"/>
  </w:style>
  <w:style w:type="character" w:customStyle="1" w:styleId="WW8Num52z0">
    <w:name w:val="WW8Num52z0"/>
    <w:rsid w:val="00403AD6"/>
    <w:rPr>
      <w:rFonts w:ascii="Symbol" w:hAnsi="Symbol"/>
    </w:rPr>
  </w:style>
  <w:style w:type="character" w:customStyle="1" w:styleId="WW8Num52z1">
    <w:name w:val="WW8Num52z1"/>
    <w:rsid w:val="00403AD6"/>
    <w:rPr>
      <w:rFonts w:ascii="Courier New" w:hAnsi="Courier New"/>
    </w:rPr>
  </w:style>
  <w:style w:type="character" w:customStyle="1" w:styleId="WW8Num52z2">
    <w:name w:val="WW8Num52z2"/>
    <w:rsid w:val="00403AD6"/>
    <w:rPr>
      <w:rFonts w:ascii="Wingdings" w:hAnsi="Wingdings"/>
    </w:rPr>
  </w:style>
  <w:style w:type="character" w:customStyle="1" w:styleId="WW8Num53z0">
    <w:name w:val="WW8Num53z0"/>
    <w:rsid w:val="00403AD6"/>
    <w:rPr>
      <w:rFonts w:ascii="Symbol" w:hAnsi="Symbol"/>
    </w:rPr>
  </w:style>
  <w:style w:type="character" w:customStyle="1" w:styleId="WW8Num53z1">
    <w:name w:val="WW8Num53z1"/>
    <w:rsid w:val="00403AD6"/>
    <w:rPr>
      <w:rFonts w:ascii="Courier New" w:hAnsi="Courier New"/>
    </w:rPr>
  </w:style>
  <w:style w:type="character" w:customStyle="1" w:styleId="WW8Num53z2">
    <w:name w:val="WW8Num53z2"/>
    <w:rsid w:val="00403AD6"/>
    <w:rPr>
      <w:rFonts w:ascii="Wingdings" w:hAnsi="Wingdings"/>
    </w:rPr>
  </w:style>
  <w:style w:type="character" w:customStyle="1" w:styleId="WW8Num54z0">
    <w:name w:val="WW8Num54z0"/>
    <w:rsid w:val="00403AD6"/>
    <w:rPr>
      <w:rFonts w:ascii="Symbol" w:hAnsi="Symbol"/>
    </w:rPr>
  </w:style>
  <w:style w:type="character" w:customStyle="1" w:styleId="WW8Num54z1">
    <w:name w:val="WW8Num54z1"/>
    <w:rsid w:val="00403AD6"/>
    <w:rPr>
      <w:rFonts w:ascii="Courier New" w:hAnsi="Courier New"/>
    </w:rPr>
  </w:style>
  <w:style w:type="character" w:customStyle="1" w:styleId="WW8Num54z2">
    <w:name w:val="WW8Num54z2"/>
    <w:rsid w:val="00403AD6"/>
    <w:rPr>
      <w:rFonts w:ascii="Wingdings" w:hAnsi="Wingdings"/>
    </w:rPr>
  </w:style>
  <w:style w:type="character" w:customStyle="1" w:styleId="WW8Num55z0">
    <w:name w:val="WW8Num55z0"/>
    <w:rsid w:val="00403AD6"/>
    <w:rPr>
      <w:rFonts w:ascii="Symbol" w:hAnsi="Symbol"/>
    </w:rPr>
  </w:style>
  <w:style w:type="character" w:customStyle="1" w:styleId="WW8Num55z1">
    <w:name w:val="WW8Num55z1"/>
    <w:rsid w:val="00403AD6"/>
    <w:rPr>
      <w:rFonts w:ascii="Courier New" w:hAnsi="Courier New"/>
    </w:rPr>
  </w:style>
  <w:style w:type="character" w:customStyle="1" w:styleId="WW8Num55z2">
    <w:name w:val="WW8Num55z2"/>
    <w:rsid w:val="00403AD6"/>
    <w:rPr>
      <w:rFonts w:ascii="Wingdings" w:hAnsi="Wingdings"/>
    </w:rPr>
  </w:style>
  <w:style w:type="character" w:customStyle="1" w:styleId="WW8Num56z0">
    <w:name w:val="WW8Num56z0"/>
    <w:rsid w:val="00403AD6"/>
    <w:rPr>
      <w:rFonts w:ascii="Times New Roman" w:hAnsi="Times New Roman"/>
    </w:rPr>
  </w:style>
  <w:style w:type="character" w:customStyle="1" w:styleId="WW8Num56z1">
    <w:name w:val="WW8Num56z1"/>
    <w:rsid w:val="00403AD6"/>
    <w:rPr>
      <w:rFonts w:ascii="Courier New" w:hAnsi="Courier New"/>
    </w:rPr>
  </w:style>
  <w:style w:type="character" w:customStyle="1" w:styleId="WW8Num56z2">
    <w:name w:val="WW8Num56z2"/>
    <w:rsid w:val="00403AD6"/>
    <w:rPr>
      <w:rFonts w:ascii="Wingdings" w:hAnsi="Wingdings"/>
    </w:rPr>
  </w:style>
  <w:style w:type="character" w:customStyle="1" w:styleId="WW8Num56z3">
    <w:name w:val="WW8Num56z3"/>
    <w:rsid w:val="00403AD6"/>
    <w:rPr>
      <w:rFonts w:ascii="Symbol" w:hAnsi="Symbol"/>
    </w:rPr>
  </w:style>
  <w:style w:type="character" w:customStyle="1" w:styleId="WW8Num57z0">
    <w:name w:val="WW8Num57z0"/>
    <w:rsid w:val="00403AD6"/>
    <w:rPr>
      <w:rFonts w:ascii="Symbol" w:hAnsi="Symbol"/>
    </w:rPr>
  </w:style>
  <w:style w:type="character" w:customStyle="1" w:styleId="WW8Num57z1">
    <w:name w:val="WW8Num57z1"/>
    <w:rsid w:val="00403AD6"/>
    <w:rPr>
      <w:rFonts w:ascii="Courier New" w:hAnsi="Courier New"/>
    </w:rPr>
  </w:style>
  <w:style w:type="character" w:customStyle="1" w:styleId="WW8Num57z2">
    <w:name w:val="WW8Num57z2"/>
    <w:rsid w:val="00403AD6"/>
    <w:rPr>
      <w:rFonts w:ascii="Wingdings" w:hAnsi="Wingdings"/>
    </w:rPr>
  </w:style>
  <w:style w:type="character" w:customStyle="1" w:styleId="WW8Num58z0">
    <w:name w:val="WW8Num58z0"/>
    <w:rsid w:val="00403AD6"/>
    <w:rPr>
      <w:rFonts w:ascii="Symbol" w:hAnsi="Symbol"/>
    </w:rPr>
  </w:style>
  <w:style w:type="character" w:customStyle="1" w:styleId="WW8Num58z1">
    <w:name w:val="WW8Num58z1"/>
    <w:rsid w:val="00403AD6"/>
    <w:rPr>
      <w:rFonts w:ascii="Courier New" w:hAnsi="Courier New"/>
    </w:rPr>
  </w:style>
  <w:style w:type="character" w:customStyle="1" w:styleId="WW8Num58z2">
    <w:name w:val="WW8Num58z2"/>
    <w:rsid w:val="00403AD6"/>
    <w:rPr>
      <w:rFonts w:ascii="Wingdings" w:hAnsi="Wingdings"/>
    </w:rPr>
  </w:style>
  <w:style w:type="character" w:customStyle="1" w:styleId="WW8Num59z0">
    <w:name w:val="WW8Num59z0"/>
    <w:rsid w:val="00403AD6"/>
    <w:rPr>
      <w:rFonts w:ascii="Symbol" w:hAnsi="Symbol"/>
    </w:rPr>
  </w:style>
  <w:style w:type="character" w:customStyle="1" w:styleId="WW8Num59z1">
    <w:name w:val="WW8Num59z1"/>
    <w:rsid w:val="00403AD6"/>
    <w:rPr>
      <w:rFonts w:ascii="Courier New" w:hAnsi="Courier New"/>
    </w:rPr>
  </w:style>
  <w:style w:type="character" w:customStyle="1" w:styleId="WW8Num59z2">
    <w:name w:val="WW8Num59z2"/>
    <w:rsid w:val="00403AD6"/>
    <w:rPr>
      <w:rFonts w:ascii="Wingdings" w:hAnsi="Wingdings"/>
    </w:rPr>
  </w:style>
  <w:style w:type="character" w:customStyle="1" w:styleId="WW8Num60z0">
    <w:name w:val="WW8Num60z0"/>
    <w:rsid w:val="00403AD6"/>
    <w:rPr>
      <w:rFonts w:ascii="Symbol" w:hAnsi="Symbol"/>
    </w:rPr>
  </w:style>
  <w:style w:type="character" w:customStyle="1" w:styleId="WW8Num60z1">
    <w:name w:val="WW8Num60z1"/>
    <w:rsid w:val="00403AD6"/>
    <w:rPr>
      <w:rFonts w:ascii="Courier New" w:hAnsi="Courier New"/>
    </w:rPr>
  </w:style>
  <w:style w:type="character" w:customStyle="1" w:styleId="WW8Num60z2">
    <w:name w:val="WW8Num60z2"/>
    <w:rsid w:val="00403AD6"/>
    <w:rPr>
      <w:rFonts w:ascii="Wingdings" w:hAnsi="Wingdings"/>
    </w:rPr>
  </w:style>
  <w:style w:type="character" w:customStyle="1" w:styleId="WW8Num61z0">
    <w:name w:val="WW8Num61z0"/>
    <w:rsid w:val="00403AD6"/>
    <w:rPr>
      <w:rFonts w:ascii="Symbol" w:hAnsi="Symbol"/>
    </w:rPr>
  </w:style>
  <w:style w:type="character" w:customStyle="1" w:styleId="WW8Num61z1">
    <w:name w:val="WW8Num61z1"/>
    <w:rsid w:val="00403AD6"/>
    <w:rPr>
      <w:rFonts w:ascii="Courier New" w:hAnsi="Courier New"/>
    </w:rPr>
  </w:style>
  <w:style w:type="character" w:customStyle="1" w:styleId="WW8Num61z2">
    <w:name w:val="WW8Num61z2"/>
    <w:rsid w:val="00403AD6"/>
    <w:rPr>
      <w:rFonts w:ascii="Wingdings" w:hAnsi="Wingdings"/>
    </w:rPr>
  </w:style>
  <w:style w:type="character" w:customStyle="1" w:styleId="WW8Num62z0">
    <w:name w:val="WW8Num62z0"/>
    <w:rsid w:val="00403AD6"/>
    <w:rPr>
      <w:rFonts w:ascii="Times New Roman" w:hAnsi="Times New Roman"/>
      <w:color w:val="44423F"/>
      <w:w w:val="132"/>
      <w:sz w:val="22"/>
    </w:rPr>
  </w:style>
  <w:style w:type="character" w:customStyle="1" w:styleId="WW8Num62z1">
    <w:name w:val="WW8Num62z1"/>
    <w:rsid w:val="00403AD6"/>
  </w:style>
  <w:style w:type="character" w:customStyle="1" w:styleId="WW8Num62z2">
    <w:name w:val="WW8Num62z2"/>
    <w:rsid w:val="00403AD6"/>
  </w:style>
  <w:style w:type="character" w:customStyle="1" w:styleId="WW8Num62z3">
    <w:name w:val="WW8Num62z3"/>
    <w:rsid w:val="00403AD6"/>
  </w:style>
  <w:style w:type="character" w:customStyle="1" w:styleId="WW8Num62z4">
    <w:name w:val="WW8Num62z4"/>
    <w:rsid w:val="00403AD6"/>
  </w:style>
  <w:style w:type="character" w:customStyle="1" w:styleId="WW8Num62z5">
    <w:name w:val="WW8Num62z5"/>
    <w:rsid w:val="00403AD6"/>
  </w:style>
  <w:style w:type="character" w:customStyle="1" w:styleId="WW8Num62z6">
    <w:name w:val="WW8Num62z6"/>
    <w:rsid w:val="00403AD6"/>
  </w:style>
  <w:style w:type="character" w:customStyle="1" w:styleId="WW8Num62z7">
    <w:name w:val="WW8Num62z7"/>
    <w:rsid w:val="00403AD6"/>
  </w:style>
  <w:style w:type="character" w:customStyle="1" w:styleId="WW8Num62z8">
    <w:name w:val="WW8Num62z8"/>
    <w:rsid w:val="00403AD6"/>
  </w:style>
  <w:style w:type="character" w:customStyle="1" w:styleId="WW8Num63z0">
    <w:name w:val="WW8Num63z0"/>
    <w:rsid w:val="00403AD6"/>
    <w:rPr>
      <w:rFonts w:ascii="Symbol" w:hAnsi="Symbol"/>
    </w:rPr>
  </w:style>
  <w:style w:type="character" w:customStyle="1" w:styleId="WW8Num63z1">
    <w:name w:val="WW8Num63z1"/>
    <w:rsid w:val="00403AD6"/>
    <w:rPr>
      <w:rFonts w:ascii="Courier New" w:hAnsi="Courier New"/>
    </w:rPr>
  </w:style>
  <w:style w:type="character" w:customStyle="1" w:styleId="WW8Num63z2">
    <w:name w:val="WW8Num63z2"/>
    <w:rsid w:val="00403AD6"/>
    <w:rPr>
      <w:rFonts w:ascii="Wingdings" w:hAnsi="Wingdings"/>
    </w:rPr>
  </w:style>
  <w:style w:type="character" w:customStyle="1" w:styleId="WW8Num64z0">
    <w:name w:val="WW8Num64z0"/>
    <w:rsid w:val="00403AD6"/>
    <w:rPr>
      <w:rFonts w:ascii="Symbol" w:hAnsi="Symbol"/>
    </w:rPr>
  </w:style>
  <w:style w:type="character" w:customStyle="1" w:styleId="WW8Num64z1">
    <w:name w:val="WW8Num64z1"/>
    <w:rsid w:val="00403AD6"/>
    <w:rPr>
      <w:rFonts w:ascii="Courier New" w:hAnsi="Courier New"/>
    </w:rPr>
  </w:style>
  <w:style w:type="character" w:customStyle="1" w:styleId="WW8Num64z2">
    <w:name w:val="WW8Num64z2"/>
    <w:rsid w:val="00403AD6"/>
    <w:rPr>
      <w:rFonts w:ascii="Wingdings" w:hAnsi="Wingdings"/>
    </w:rPr>
  </w:style>
  <w:style w:type="character" w:customStyle="1" w:styleId="WW8Num65z0">
    <w:name w:val="WW8Num65z0"/>
    <w:rsid w:val="00403AD6"/>
    <w:rPr>
      <w:rFonts w:ascii="Symbol" w:hAnsi="Symbol"/>
    </w:rPr>
  </w:style>
  <w:style w:type="character" w:customStyle="1" w:styleId="WW8Num65z1">
    <w:name w:val="WW8Num65z1"/>
    <w:rsid w:val="00403AD6"/>
    <w:rPr>
      <w:rFonts w:ascii="Courier New" w:hAnsi="Courier New"/>
    </w:rPr>
  </w:style>
  <w:style w:type="character" w:customStyle="1" w:styleId="WW8Num65z2">
    <w:name w:val="WW8Num65z2"/>
    <w:rsid w:val="00403AD6"/>
    <w:rPr>
      <w:rFonts w:ascii="Wingdings" w:hAnsi="Wingdings"/>
    </w:rPr>
  </w:style>
  <w:style w:type="character" w:customStyle="1" w:styleId="WW8Num66z0">
    <w:name w:val="WW8Num66z0"/>
    <w:rsid w:val="00403AD6"/>
  </w:style>
  <w:style w:type="character" w:customStyle="1" w:styleId="WW8Num66z1">
    <w:name w:val="WW8Num66z1"/>
    <w:rsid w:val="00403AD6"/>
  </w:style>
  <w:style w:type="character" w:customStyle="1" w:styleId="WW8Num67z0">
    <w:name w:val="WW8Num67z0"/>
    <w:rsid w:val="00403AD6"/>
    <w:rPr>
      <w:rFonts w:ascii="Symbol" w:hAnsi="Symbol"/>
    </w:rPr>
  </w:style>
  <w:style w:type="character" w:customStyle="1" w:styleId="WW8Num67z1">
    <w:name w:val="WW8Num67z1"/>
    <w:rsid w:val="00403AD6"/>
    <w:rPr>
      <w:rFonts w:ascii="Courier New" w:hAnsi="Courier New"/>
    </w:rPr>
  </w:style>
  <w:style w:type="character" w:customStyle="1" w:styleId="WW8Num67z2">
    <w:name w:val="WW8Num67z2"/>
    <w:rsid w:val="00403AD6"/>
    <w:rPr>
      <w:rFonts w:ascii="Wingdings" w:hAnsi="Wingdings"/>
    </w:rPr>
  </w:style>
  <w:style w:type="character" w:customStyle="1" w:styleId="WW8Num68z0">
    <w:name w:val="WW8Num68z0"/>
    <w:rsid w:val="00403AD6"/>
    <w:rPr>
      <w:rFonts w:ascii="Symbol" w:hAnsi="Symbol"/>
    </w:rPr>
  </w:style>
  <w:style w:type="character" w:customStyle="1" w:styleId="WW8Num68z1">
    <w:name w:val="WW8Num68z1"/>
    <w:rsid w:val="00403AD6"/>
    <w:rPr>
      <w:rFonts w:ascii="Courier New" w:hAnsi="Courier New"/>
    </w:rPr>
  </w:style>
  <w:style w:type="character" w:customStyle="1" w:styleId="WW8Num68z2">
    <w:name w:val="WW8Num68z2"/>
    <w:rsid w:val="00403AD6"/>
    <w:rPr>
      <w:rFonts w:ascii="Wingdings" w:hAnsi="Wingdings"/>
    </w:rPr>
  </w:style>
  <w:style w:type="character" w:customStyle="1" w:styleId="WW8Num69z0">
    <w:name w:val="WW8Num69z0"/>
    <w:rsid w:val="00403AD6"/>
    <w:rPr>
      <w:rFonts w:ascii="Symbol" w:hAnsi="Symbol"/>
    </w:rPr>
  </w:style>
  <w:style w:type="character" w:customStyle="1" w:styleId="WW8Num69z1">
    <w:name w:val="WW8Num69z1"/>
    <w:rsid w:val="00403AD6"/>
    <w:rPr>
      <w:rFonts w:ascii="Courier New" w:hAnsi="Courier New"/>
    </w:rPr>
  </w:style>
  <w:style w:type="character" w:customStyle="1" w:styleId="WW8Num69z2">
    <w:name w:val="WW8Num69z2"/>
    <w:rsid w:val="00403AD6"/>
    <w:rPr>
      <w:rFonts w:ascii="Wingdings" w:hAnsi="Wingdings"/>
    </w:rPr>
  </w:style>
  <w:style w:type="character" w:customStyle="1" w:styleId="WW8Num70z0">
    <w:name w:val="WW8Num70z0"/>
    <w:rsid w:val="00403AD6"/>
    <w:rPr>
      <w:rFonts w:ascii="Symbol" w:hAnsi="Symbol"/>
    </w:rPr>
  </w:style>
  <w:style w:type="character" w:customStyle="1" w:styleId="WW8Num70z1">
    <w:name w:val="WW8Num70z1"/>
    <w:rsid w:val="00403AD6"/>
    <w:rPr>
      <w:rFonts w:ascii="Courier New" w:hAnsi="Courier New"/>
    </w:rPr>
  </w:style>
  <w:style w:type="character" w:customStyle="1" w:styleId="WW8Num70z2">
    <w:name w:val="WW8Num70z2"/>
    <w:rsid w:val="00403AD6"/>
    <w:rPr>
      <w:rFonts w:ascii="Wingdings" w:hAnsi="Wingdings"/>
    </w:rPr>
  </w:style>
  <w:style w:type="character" w:customStyle="1" w:styleId="WW8Num71z0">
    <w:name w:val="WW8Num71z0"/>
    <w:rsid w:val="00403AD6"/>
    <w:rPr>
      <w:rFonts w:ascii="Symbol" w:hAnsi="Symbol"/>
    </w:rPr>
  </w:style>
  <w:style w:type="character" w:customStyle="1" w:styleId="WW8Num71z1">
    <w:name w:val="WW8Num71z1"/>
    <w:rsid w:val="00403AD6"/>
    <w:rPr>
      <w:rFonts w:ascii="Courier New" w:hAnsi="Courier New"/>
    </w:rPr>
  </w:style>
  <w:style w:type="character" w:customStyle="1" w:styleId="WW8Num71z2">
    <w:name w:val="WW8Num71z2"/>
    <w:rsid w:val="00403AD6"/>
    <w:rPr>
      <w:rFonts w:ascii="Wingdings" w:hAnsi="Wingdings"/>
    </w:rPr>
  </w:style>
  <w:style w:type="character" w:customStyle="1" w:styleId="WW8Num72z0">
    <w:name w:val="WW8Num72z0"/>
    <w:rsid w:val="00403AD6"/>
    <w:rPr>
      <w:rFonts w:ascii="Symbol" w:hAnsi="Symbol"/>
    </w:rPr>
  </w:style>
  <w:style w:type="character" w:customStyle="1" w:styleId="WW8Num72z1">
    <w:name w:val="WW8Num72z1"/>
    <w:rsid w:val="00403AD6"/>
    <w:rPr>
      <w:rFonts w:ascii="Courier New" w:hAnsi="Courier New"/>
    </w:rPr>
  </w:style>
  <w:style w:type="character" w:customStyle="1" w:styleId="WW8Num72z2">
    <w:name w:val="WW8Num72z2"/>
    <w:rsid w:val="00403AD6"/>
    <w:rPr>
      <w:rFonts w:ascii="Wingdings" w:hAnsi="Wingdings"/>
    </w:rPr>
  </w:style>
  <w:style w:type="character" w:customStyle="1" w:styleId="WW8Num73z0">
    <w:name w:val="WW8Num73z0"/>
    <w:rsid w:val="00403AD6"/>
    <w:rPr>
      <w:rFonts w:ascii="Symbol" w:hAnsi="Symbol"/>
    </w:rPr>
  </w:style>
  <w:style w:type="character" w:customStyle="1" w:styleId="WW8Num73z1">
    <w:name w:val="WW8Num73z1"/>
    <w:rsid w:val="00403AD6"/>
    <w:rPr>
      <w:rFonts w:ascii="Courier New" w:hAnsi="Courier New"/>
    </w:rPr>
  </w:style>
  <w:style w:type="character" w:customStyle="1" w:styleId="WW8Num73z2">
    <w:name w:val="WW8Num73z2"/>
    <w:rsid w:val="00403AD6"/>
    <w:rPr>
      <w:rFonts w:ascii="Wingdings" w:hAnsi="Wingdings"/>
    </w:rPr>
  </w:style>
  <w:style w:type="character" w:customStyle="1" w:styleId="WW8Num74z0">
    <w:name w:val="WW8Num74z0"/>
    <w:rsid w:val="00403AD6"/>
    <w:rPr>
      <w:rFonts w:ascii="Symbol" w:hAnsi="Symbol"/>
    </w:rPr>
  </w:style>
  <w:style w:type="character" w:customStyle="1" w:styleId="WW8Num74z1">
    <w:name w:val="WW8Num74z1"/>
    <w:rsid w:val="00403AD6"/>
    <w:rPr>
      <w:rFonts w:ascii="Courier New" w:hAnsi="Courier New"/>
    </w:rPr>
  </w:style>
  <w:style w:type="character" w:customStyle="1" w:styleId="WW8Num74z2">
    <w:name w:val="WW8Num74z2"/>
    <w:rsid w:val="00403AD6"/>
    <w:rPr>
      <w:rFonts w:ascii="Wingdings" w:hAnsi="Wingdings"/>
    </w:rPr>
  </w:style>
  <w:style w:type="character" w:customStyle="1" w:styleId="WW8Num75z0">
    <w:name w:val="WW8Num75z0"/>
    <w:rsid w:val="00403AD6"/>
    <w:rPr>
      <w:rFonts w:ascii="Symbol" w:hAnsi="Symbol"/>
    </w:rPr>
  </w:style>
  <w:style w:type="character" w:customStyle="1" w:styleId="WW8Num75z1">
    <w:name w:val="WW8Num75z1"/>
    <w:rsid w:val="00403AD6"/>
    <w:rPr>
      <w:rFonts w:ascii="Courier New" w:hAnsi="Courier New"/>
    </w:rPr>
  </w:style>
  <w:style w:type="character" w:customStyle="1" w:styleId="WW8Num75z2">
    <w:name w:val="WW8Num75z2"/>
    <w:rsid w:val="00403AD6"/>
    <w:rPr>
      <w:rFonts w:ascii="Wingdings" w:hAnsi="Wingdings"/>
    </w:rPr>
  </w:style>
  <w:style w:type="character" w:customStyle="1" w:styleId="WW8Num76z0">
    <w:name w:val="WW8Num76z0"/>
    <w:rsid w:val="00403AD6"/>
    <w:rPr>
      <w:rFonts w:ascii="Symbol" w:hAnsi="Symbol"/>
    </w:rPr>
  </w:style>
  <w:style w:type="character" w:customStyle="1" w:styleId="WW8Num76z1">
    <w:name w:val="WW8Num76z1"/>
    <w:rsid w:val="00403AD6"/>
    <w:rPr>
      <w:rFonts w:ascii="Courier New" w:hAnsi="Courier New"/>
    </w:rPr>
  </w:style>
  <w:style w:type="character" w:customStyle="1" w:styleId="WW8Num76z2">
    <w:name w:val="WW8Num76z2"/>
    <w:rsid w:val="00403AD6"/>
    <w:rPr>
      <w:rFonts w:ascii="Wingdings" w:hAnsi="Wingdings"/>
    </w:rPr>
  </w:style>
  <w:style w:type="character" w:customStyle="1" w:styleId="WW8Num77z0">
    <w:name w:val="WW8Num77z0"/>
    <w:rsid w:val="00403AD6"/>
    <w:rPr>
      <w:rFonts w:ascii="Symbol" w:hAnsi="Symbol"/>
    </w:rPr>
  </w:style>
  <w:style w:type="character" w:customStyle="1" w:styleId="WW8Num77z1">
    <w:name w:val="WW8Num77z1"/>
    <w:rsid w:val="00403AD6"/>
    <w:rPr>
      <w:rFonts w:ascii="Courier New" w:hAnsi="Courier New"/>
    </w:rPr>
  </w:style>
  <w:style w:type="character" w:customStyle="1" w:styleId="WW8Num77z2">
    <w:name w:val="WW8Num77z2"/>
    <w:rsid w:val="00403AD6"/>
    <w:rPr>
      <w:rFonts w:ascii="Wingdings" w:hAnsi="Wingdings"/>
    </w:rPr>
  </w:style>
  <w:style w:type="character" w:customStyle="1" w:styleId="WW8Num78z0">
    <w:name w:val="WW8Num78z0"/>
    <w:rsid w:val="00403AD6"/>
    <w:rPr>
      <w:rFonts w:ascii="Symbol" w:hAnsi="Symbol"/>
    </w:rPr>
  </w:style>
  <w:style w:type="character" w:customStyle="1" w:styleId="WW8Num78z1">
    <w:name w:val="WW8Num78z1"/>
    <w:rsid w:val="00403AD6"/>
    <w:rPr>
      <w:rFonts w:ascii="Courier New" w:hAnsi="Courier New"/>
    </w:rPr>
  </w:style>
  <w:style w:type="character" w:customStyle="1" w:styleId="WW8Num78z2">
    <w:name w:val="WW8Num78z2"/>
    <w:rsid w:val="00403AD6"/>
    <w:rPr>
      <w:rFonts w:ascii="Wingdings" w:hAnsi="Wingdings"/>
    </w:rPr>
  </w:style>
  <w:style w:type="character" w:customStyle="1" w:styleId="WW8Num79z0">
    <w:name w:val="WW8Num79z0"/>
    <w:rsid w:val="00403AD6"/>
    <w:rPr>
      <w:rFonts w:ascii="Symbol" w:hAnsi="Symbol"/>
      <w:sz w:val="28"/>
      <w:shd w:val="clear" w:color="auto" w:fill="FFFFFF"/>
    </w:rPr>
  </w:style>
  <w:style w:type="character" w:customStyle="1" w:styleId="WW8Num79z1">
    <w:name w:val="WW8Num79z1"/>
    <w:rsid w:val="00403AD6"/>
    <w:rPr>
      <w:rFonts w:ascii="Courier New" w:hAnsi="Courier New"/>
    </w:rPr>
  </w:style>
  <w:style w:type="character" w:customStyle="1" w:styleId="WW8Num79z2">
    <w:name w:val="WW8Num79z2"/>
    <w:rsid w:val="00403AD6"/>
    <w:rPr>
      <w:rFonts w:ascii="Wingdings" w:hAnsi="Wingdings"/>
    </w:rPr>
  </w:style>
  <w:style w:type="character" w:customStyle="1" w:styleId="WW8Num80z0">
    <w:name w:val="WW8Num80z0"/>
    <w:rsid w:val="00403AD6"/>
    <w:rPr>
      <w:rFonts w:ascii="Symbol" w:hAnsi="Symbol"/>
    </w:rPr>
  </w:style>
  <w:style w:type="character" w:customStyle="1" w:styleId="WW8Num80z1">
    <w:name w:val="WW8Num80z1"/>
    <w:rsid w:val="00403AD6"/>
    <w:rPr>
      <w:rFonts w:ascii="Courier New" w:hAnsi="Courier New"/>
    </w:rPr>
  </w:style>
  <w:style w:type="character" w:customStyle="1" w:styleId="WW8Num80z2">
    <w:name w:val="WW8Num80z2"/>
    <w:rsid w:val="00403AD6"/>
    <w:rPr>
      <w:rFonts w:ascii="Wingdings" w:hAnsi="Wingdings"/>
    </w:rPr>
  </w:style>
  <w:style w:type="character" w:customStyle="1" w:styleId="WW8Num81z0">
    <w:name w:val="WW8Num81z0"/>
    <w:rsid w:val="00403AD6"/>
    <w:rPr>
      <w:rFonts w:ascii="Symbol" w:hAnsi="Symbol"/>
      <w:sz w:val="28"/>
    </w:rPr>
  </w:style>
  <w:style w:type="character" w:customStyle="1" w:styleId="WW8Num81z1">
    <w:name w:val="WW8Num81z1"/>
    <w:rsid w:val="00403AD6"/>
    <w:rPr>
      <w:rFonts w:ascii="Courier New" w:hAnsi="Courier New"/>
    </w:rPr>
  </w:style>
  <w:style w:type="character" w:customStyle="1" w:styleId="WW8Num81z2">
    <w:name w:val="WW8Num81z2"/>
    <w:rsid w:val="00403AD6"/>
    <w:rPr>
      <w:rFonts w:ascii="Wingdings" w:hAnsi="Wingdings"/>
    </w:rPr>
  </w:style>
  <w:style w:type="character" w:customStyle="1" w:styleId="WW8Num82z0">
    <w:name w:val="WW8Num82z0"/>
    <w:rsid w:val="00403AD6"/>
    <w:rPr>
      <w:rFonts w:ascii="Symbol" w:hAnsi="Symbol"/>
    </w:rPr>
  </w:style>
  <w:style w:type="character" w:customStyle="1" w:styleId="WW8Num82z1">
    <w:name w:val="WW8Num82z1"/>
    <w:rsid w:val="00403AD6"/>
    <w:rPr>
      <w:rFonts w:ascii="Courier New" w:hAnsi="Courier New"/>
    </w:rPr>
  </w:style>
  <w:style w:type="character" w:customStyle="1" w:styleId="WW8Num82z2">
    <w:name w:val="WW8Num82z2"/>
    <w:rsid w:val="00403AD6"/>
    <w:rPr>
      <w:rFonts w:ascii="Wingdings" w:hAnsi="Wingdings"/>
    </w:rPr>
  </w:style>
  <w:style w:type="character" w:customStyle="1" w:styleId="WW8Num83z0">
    <w:name w:val="WW8Num83z0"/>
    <w:rsid w:val="00403AD6"/>
    <w:rPr>
      <w:rFonts w:ascii="Symbol" w:hAnsi="Symbol"/>
    </w:rPr>
  </w:style>
  <w:style w:type="character" w:customStyle="1" w:styleId="WW8Num83z1">
    <w:name w:val="WW8Num83z1"/>
    <w:rsid w:val="00403AD6"/>
    <w:rPr>
      <w:rFonts w:ascii="Courier New" w:hAnsi="Courier New"/>
    </w:rPr>
  </w:style>
  <w:style w:type="character" w:customStyle="1" w:styleId="WW8Num83z2">
    <w:name w:val="WW8Num83z2"/>
    <w:rsid w:val="00403AD6"/>
    <w:rPr>
      <w:rFonts w:ascii="Wingdings" w:hAnsi="Wingdings"/>
    </w:rPr>
  </w:style>
  <w:style w:type="character" w:customStyle="1" w:styleId="WW8Num84z0">
    <w:name w:val="WW8Num84z0"/>
    <w:rsid w:val="00403AD6"/>
    <w:rPr>
      <w:rFonts w:ascii="Symbol" w:hAnsi="Symbol"/>
    </w:rPr>
  </w:style>
  <w:style w:type="character" w:customStyle="1" w:styleId="WW8Num84z1">
    <w:name w:val="WW8Num84z1"/>
    <w:rsid w:val="00403AD6"/>
    <w:rPr>
      <w:rFonts w:ascii="Courier New" w:hAnsi="Courier New"/>
    </w:rPr>
  </w:style>
  <w:style w:type="character" w:customStyle="1" w:styleId="WW8Num84z2">
    <w:name w:val="WW8Num84z2"/>
    <w:rsid w:val="00403AD6"/>
    <w:rPr>
      <w:rFonts w:ascii="Wingdings" w:hAnsi="Wingdings"/>
    </w:rPr>
  </w:style>
  <w:style w:type="character" w:customStyle="1" w:styleId="WW8Num85z0">
    <w:name w:val="WW8Num85z0"/>
    <w:rsid w:val="00403AD6"/>
    <w:rPr>
      <w:rFonts w:ascii="Symbol" w:hAnsi="Symbol"/>
    </w:rPr>
  </w:style>
  <w:style w:type="character" w:customStyle="1" w:styleId="WW8Num86z0">
    <w:name w:val="WW8Num86z0"/>
    <w:rsid w:val="00403AD6"/>
    <w:rPr>
      <w:rFonts w:ascii="Symbol" w:hAnsi="Symbol"/>
    </w:rPr>
  </w:style>
  <w:style w:type="character" w:customStyle="1" w:styleId="WW8Num86z1">
    <w:name w:val="WW8Num86z1"/>
    <w:rsid w:val="00403AD6"/>
    <w:rPr>
      <w:rFonts w:ascii="Courier New" w:hAnsi="Courier New"/>
    </w:rPr>
  </w:style>
  <w:style w:type="character" w:customStyle="1" w:styleId="WW8Num86z2">
    <w:name w:val="WW8Num86z2"/>
    <w:rsid w:val="00403AD6"/>
    <w:rPr>
      <w:rFonts w:ascii="Wingdings" w:hAnsi="Wingdings"/>
    </w:rPr>
  </w:style>
  <w:style w:type="character" w:customStyle="1" w:styleId="WW8Num87z0">
    <w:name w:val="WW8Num87z0"/>
    <w:rsid w:val="00403AD6"/>
    <w:rPr>
      <w:rFonts w:ascii="Symbol" w:hAnsi="Symbol"/>
    </w:rPr>
  </w:style>
  <w:style w:type="character" w:customStyle="1" w:styleId="WW8Num87z1">
    <w:name w:val="WW8Num87z1"/>
    <w:rsid w:val="00403AD6"/>
    <w:rPr>
      <w:rFonts w:ascii="Courier New" w:hAnsi="Courier New"/>
    </w:rPr>
  </w:style>
  <w:style w:type="character" w:customStyle="1" w:styleId="WW8Num87z2">
    <w:name w:val="WW8Num87z2"/>
    <w:rsid w:val="00403AD6"/>
    <w:rPr>
      <w:rFonts w:ascii="Wingdings" w:hAnsi="Wingdings"/>
    </w:rPr>
  </w:style>
  <w:style w:type="character" w:customStyle="1" w:styleId="WW8Num88z0">
    <w:name w:val="WW8Num88z0"/>
    <w:rsid w:val="00403AD6"/>
    <w:rPr>
      <w:color w:val="auto"/>
      <w:kern w:val="1"/>
      <w:sz w:val="28"/>
    </w:rPr>
  </w:style>
  <w:style w:type="character" w:customStyle="1" w:styleId="WW8Num88z1">
    <w:name w:val="WW8Num88z1"/>
    <w:rsid w:val="00403AD6"/>
    <w:rPr>
      <w:rFonts w:ascii="Courier New" w:hAnsi="Courier New"/>
    </w:rPr>
  </w:style>
  <w:style w:type="character" w:customStyle="1" w:styleId="WW8Num88z2">
    <w:name w:val="WW8Num88z2"/>
    <w:rsid w:val="00403AD6"/>
    <w:rPr>
      <w:rFonts w:ascii="Wingdings" w:hAnsi="Wingdings"/>
    </w:rPr>
  </w:style>
  <w:style w:type="character" w:customStyle="1" w:styleId="WW8Num88z3">
    <w:name w:val="WW8Num88z3"/>
    <w:rsid w:val="00403AD6"/>
    <w:rPr>
      <w:rFonts w:ascii="Symbol" w:hAnsi="Symbol"/>
    </w:rPr>
  </w:style>
  <w:style w:type="character" w:customStyle="1" w:styleId="WW8Num89z0">
    <w:name w:val="WW8Num89z0"/>
    <w:rsid w:val="00403AD6"/>
    <w:rPr>
      <w:rFonts w:ascii="Symbol" w:hAnsi="Symbol"/>
    </w:rPr>
  </w:style>
  <w:style w:type="character" w:customStyle="1" w:styleId="WW8Num89z1">
    <w:name w:val="WW8Num89z1"/>
    <w:rsid w:val="00403AD6"/>
    <w:rPr>
      <w:rFonts w:ascii="Courier New" w:hAnsi="Courier New"/>
    </w:rPr>
  </w:style>
  <w:style w:type="character" w:customStyle="1" w:styleId="WW8Num89z2">
    <w:name w:val="WW8Num89z2"/>
    <w:rsid w:val="00403AD6"/>
    <w:rPr>
      <w:rFonts w:ascii="Wingdings" w:hAnsi="Wingdings"/>
    </w:rPr>
  </w:style>
  <w:style w:type="character" w:customStyle="1" w:styleId="WW8Num90z0">
    <w:name w:val="WW8Num90z0"/>
    <w:rsid w:val="00403AD6"/>
    <w:rPr>
      <w:rFonts w:ascii="Symbol" w:hAnsi="Symbol"/>
    </w:rPr>
  </w:style>
  <w:style w:type="character" w:customStyle="1" w:styleId="WW8Num90z1">
    <w:name w:val="WW8Num90z1"/>
    <w:rsid w:val="00403AD6"/>
    <w:rPr>
      <w:rFonts w:ascii="Courier New" w:hAnsi="Courier New"/>
    </w:rPr>
  </w:style>
  <w:style w:type="character" w:customStyle="1" w:styleId="WW8Num90z2">
    <w:name w:val="WW8Num90z2"/>
    <w:rsid w:val="00403AD6"/>
    <w:rPr>
      <w:rFonts w:ascii="Wingdings" w:hAnsi="Wingdings"/>
    </w:rPr>
  </w:style>
  <w:style w:type="character" w:customStyle="1" w:styleId="WW8NumSt80z0">
    <w:name w:val="WW8NumSt80z0"/>
    <w:rsid w:val="00403AD6"/>
    <w:rPr>
      <w:rFonts w:ascii="Times New Roman" w:hAnsi="Times New Roman"/>
    </w:rPr>
  </w:style>
  <w:style w:type="character" w:customStyle="1" w:styleId="WW8NumSt84z0">
    <w:name w:val="WW8NumSt84z0"/>
    <w:rsid w:val="00403AD6"/>
    <w:rPr>
      <w:rFonts w:ascii="Times New Roman" w:hAnsi="Times New Roman"/>
    </w:rPr>
  </w:style>
  <w:style w:type="character" w:customStyle="1" w:styleId="a3">
    <w:name w:val="Символ сноски"/>
    <w:rsid w:val="00403AD6"/>
    <w:rPr>
      <w:vertAlign w:val="superscript"/>
    </w:rPr>
  </w:style>
  <w:style w:type="character" w:customStyle="1" w:styleId="WW-">
    <w:name w:val="WW-Символ сноски"/>
    <w:rsid w:val="00403AD6"/>
    <w:rPr>
      <w:vertAlign w:val="superscript"/>
    </w:rPr>
  </w:style>
  <w:style w:type="character" w:customStyle="1" w:styleId="11">
    <w:name w:val="Знак сноски1"/>
    <w:rsid w:val="00403AD6"/>
    <w:rPr>
      <w:vertAlign w:val="superscript"/>
    </w:rPr>
  </w:style>
  <w:style w:type="character" w:customStyle="1" w:styleId="BodyTextIndentChar">
    <w:name w:val="Body Text Indent Char"/>
    <w:rsid w:val="00403AD6"/>
    <w:rPr>
      <w:rFonts w:ascii="Calibri" w:eastAsia="Arial Unicode MS" w:hAnsi="Calibri"/>
      <w:color w:val="00000A"/>
      <w:kern w:val="1"/>
      <w:sz w:val="24"/>
    </w:rPr>
  </w:style>
  <w:style w:type="character" w:customStyle="1" w:styleId="FootnoteTextChar">
    <w:name w:val="Footnote Text Char"/>
    <w:rsid w:val="00403AD6"/>
    <w:rPr>
      <w:rFonts w:ascii="Calibri" w:eastAsia="Arial Unicode MS" w:hAnsi="Calibri"/>
      <w:color w:val="00000A"/>
      <w:kern w:val="1"/>
      <w:sz w:val="24"/>
    </w:rPr>
  </w:style>
  <w:style w:type="character" w:styleId="a4">
    <w:name w:val="Hyperlink"/>
    <w:basedOn w:val="a0"/>
    <w:uiPriority w:val="99"/>
    <w:rsid w:val="00403AD6"/>
    <w:rPr>
      <w:rFonts w:cs="Times New Roman"/>
      <w:color w:val="0000FF"/>
      <w:u w:val="single"/>
    </w:rPr>
  </w:style>
  <w:style w:type="character" w:customStyle="1" w:styleId="s1">
    <w:name w:val="s1"/>
    <w:rsid w:val="00403AD6"/>
  </w:style>
  <w:style w:type="character" w:customStyle="1" w:styleId="apple-converted-space">
    <w:name w:val="apple-converted-space"/>
    <w:rsid w:val="00403AD6"/>
  </w:style>
  <w:style w:type="character" w:customStyle="1" w:styleId="BodyTextChar">
    <w:name w:val="Body Text Char"/>
    <w:rsid w:val="00403AD6"/>
    <w:rPr>
      <w:rFonts w:ascii="Calibri" w:eastAsia="Arial Unicode MS" w:hAnsi="Calibri"/>
      <w:color w:val="00000A"/>
      <w:kern w:val="1"/>
    </w:rPr>
  </w:style>
  <w:style w:type="character" w:customStyle="1" w:styleId="HeaderChar">
    <w:name w:val="Header Char"/>
    <w:rsid w:val="00403AD6"/>
    <w:rPr>
      <w:rFonts w:ascii="Calibri" w:hAnsi="Calibri"/>
    </w:rPr>
  </w:style>
  <w:style w:type="character" w:customStyle="1" w:styleId="apple-style-span">
    <w:name w:val="apple-style-span"/>
    <w:rsid w:val="00403AD6"/>
  </w:style>
  <w:style w:type="character" w:customStyle="1" w:styleId="BodyTextIndent2Char">
    <w:name w:val="Body Text Indent 2 Char"/>
    <w:rsid w:val="00403AD6"/>
    <w:rPr>
      <w:rFonts w:ascii="Calibri" w:eastAsia="Arial Unicode MS" w:hAnsi="Calibri"/>
      <w:color w:val="00000A"/>
      <w:kern w:val="1"/>
    </w:rPr>
  </w:style>
  <w:style w:type="character" w:customStyle="1" w:styleId="BodyText3Char">
    <w:name w:val="Body Text 3 Char"/>
    <w:rsid w:val="00403AD6"/>
    <w:rPr>
      <w:rFonts w:ascii="Calibri" w:hAnsi="Calibri"/>
      <w:sz w:val="16"/>
    </w:rPr>
  </w:style>
  <w:style w:type="character" w:customStyle="1" w:styleId="HTMLPreformattedChar">
    <w:name w:val="HTML Preformatted Char"/>
    <w:rsid w:val="00403AD6"/>
    <w:rPr>
      <w:rFonts w:ascii="Courier New" w:hAnsi="Courier New"/>
      <w:sz w:val="20"/>
    </w:rPr>
  </w:style>
  <w:style w:type="character" w:customStyle="1" w:styleId="Arial">
    <w:name w:val="Основной текст + Arial"/>
    <w:rsid w:val="00403AD6"/>
    <w:rPr>
      <w:rFonts w:ascii="Arial" w:hAnsi="Arial"/>
      <w:i/>
      <w:spacing w:val="0"/>
      <w:sz w:val="15"/>
      <w:shd w:val="clear" w:color="auto" w:fill="FFFFFF"/>
    </w:rPr>
  </w:style>
  <w:style w:type="character" w:customStyle="1" w:styleId="a5">
    <w:name w:val="Основной текст + Полужирный"/>
    <w:rsid w:val="00403AD6"/>
    <w:rPr>
      <w:rFonts w:ascii="Arial" w:hAnsi="Arial"/>
      <w:b/>
      <w:spacing w:val="0"/>
      <w:sz w:val="16"/>
    </w:rPr>
  </w:style>
  <w:style w:type="character" w:customStyle="1" w:styleId="1pt">
    <w:name w:val="Основной текст + Интервал 1 pt"/>
    <w:rsid w:val="00403AD6"/>
    <w:rPr>
      <w:rFonts w:ascii="Times New Roman" w:hAnsi="Times New Roman"/>
      <w:spacing w:val="30"/>
      <w:sz w:val="17"/>
      <w:shd w:val="clear" w:color="auto" w:fill="FFFFFF"/>
    </w:rPr>
  </w:style>
  <w:style w:type="character" w:customStyle="1" w:styleId="6pt">
    <w:name w:val="Основной текст + Интервал 6 pt"/>
    <w:rsid w:val="00403AD6"/>
    <w:rPr>
      <w:rFonts w:ascii="Times New Roman" w:hAnsi="Times New Roman"/>
      <w:spacing w:val="120"/>
      <w:sz w:val="17"/>
      <w:shd w:val="clear" w:color="auto" w:fill="FFFFFF"/>
    </w:rPr>
  </w:style>
  <w:style w:type="character" w:customStyle="1" w:styleId="3pt">
    <w:name w:val="Основной текст + Интервал 3 pt"/>
    <w:rsid w:val="00403AD6"/>
    <w:rPr>
      <w:rFonts w:ascii="Times New Roman" w:hAnsi="Times New Roman"/>
      <w:spacing w:val="60"/>
      <w:sz w:val="17"/>
      <w:shd w:val="clear" w:color="auto" w:fill="FFFFFF"/>
    </w:rPr>
  </w:style>
  <w:style w:type="character" w:customStyle="1" w:styleId="a6">
    <w:name w:val="Основной текст + Курсив"/>
    <w:rsid w:val="00403AD6"/>
    <w:rPr>
      <w:rFonts w:ascii="Times New Roman" w:hAnsi="Times New Roman"/>
      <w:i/>
      <w:spacing w:val="0"/>
      <w:sz w:val="17"/>
      <w:shd w:val="clear" w:color="auto" w:fill="FFFFFF"/>
    </w:rPr>
  </w:style>
  <w:style w:type="character" w:customStyle="1" w:styleId="a7">
    <w:name w:val="А ОСН ТЕКСТ Знак"/>
    <w:rsid w:val="00403AD6"/>
    <w:rPr>
      <w:rFonts w:ascii="Times New Roman" w:eastAsia="Arial Unicode MS" w:hAnsi="Times New Roman"/>
      <w:caps/>
      <w:color w:val="000000"/>
      <w:kern w:val="1"/>
      <w:sz w:val="28"/>
    </w:rPr>
  </w:style>
  <w:style w:type="character" w:customStyle="1" w:styleId="12">
    <w:name w:val="Основной текст + Курсив1"/>
    <w:rsid w:val="00403AD6"/>
    <w:rPr>
      <w:rFonts w:ascii="Times New Roman" w:eastAsia="Arial Unicode MS" w:hAnsi="Times New Roman"/>
      <w:i/>
      <w:caps/>
      <w:color w:val="00000A"/>
      <w:spacing w:val="0"/>
      <w:kern w:val="1"/>
      <w:sz w:val="22"/>
      <w:lang w:val="ru-RU"/>
    </w:rPr>
  </w:style>
  <w:style w:type="character" w:customStyle="1" w:styleId="s2">
    <w:name w:val="s2"/>
    <w:rsid w:val="00403AD6"/>
  </w:style>
  <w:style w:type="character" w:customStyle="1" w:styleId="BalloonTextChar">
    <w:name w:val="Balloon Text Char"/>
    <w:rsid w:val="00403AD6"/>
    <w:rPr>
      <w:rFonts w:ascii="Tahoma" w:eastAsia="Arial Unicode MS" w:hAnsi="Tahoma"/>
      <w:color w:val="00000A"/>
      <w:kern w:val="1"/>
      <w:sz w:val="16"/>
    </w:rPr>
  </w:style>
  <w:style w:type="character" w:customStyle="1" w:styleId="BalloonTextChar1">
    <w:name w:val="Balloon Text Char1"/>
    <w:rsid w:val="00403AD6"/>
    <w:rPr>
      <w:rFonts w:ascii="Times New Roman" w:eastAsia="Arial Unicode MS" w:hAnsi="Times New Roman"/>
      <w:color w:val="00000A"/>
      <w:kern w:val="1"/>
      <w:sz w:val="2"/>
    </w:rPr>
  </w:style>
  <w:style w:type="character" w:customStyle="1" w:styleId="BalloonTextChar17">
    <w:name w:val="Balloon Text Char17"/>
    <w:rsid w:val="00403AD6"/>
    <w:rPr>
      <w:rFonts w:ascii="Times New Roman" w:eastAsia="Arial Unicode MS" w:hAnsi="Times New Roman"/>
      <w:color w:val="00000A"/>
      <w:kern w:val="1"/>
      <w:sz w:val="2"/>
    </w:rPr>
  </w:style>
  <w:style w:type="character" w:customStyle="1" w:styleId="BalloonTextChar16">
    <w:name w:val="Balloon Text Char16"/>
    <w:rsid w:val="00403AD6"/>
    <w:rPr>
      <w:rFonts w:ascii="Times New Roman" w:eastAsia="Arial Unicode MS" w:hAnsi="Times New Roman"/>
      <w:color w:val="00000A"/>
      <w:kern w:val="1"/>
      <w:sz w:val="2"/>
    </w:rPr>
  </w:style>
  <w:style w:type="character" w:customStyle="1" w:styleId="BalloonTextChar15">
    <w:name w:val="Balloon Text Char15"/>
    <w:rsid w:val="00403AD6"/>
    <w:rPr>
      <w:rFonts w:ascii="Times New Roman" w:eastAsia="Arial Unicode MS" w:hAnsi="Times New Roman"/>
      <w:color w:val="00000A"/>
      <w:kern w:val="1"/>
      <w:sz w:val="2"/>
    </w:rPr>
  </w:style>
  <w:style w:type="character" w:customStyle="1" w:styleId="BalloonTextChar14">
    <w:name w:val="Balloon Text Char14"/>
    <w:rsid w:val="00403AD6"/>
    <w:rPr>
      <w:rFonts w:ascii="Times New Roman" w:eastAsia="Arial Unicode MS" w:hAnsi="Times New Roman"/>
      <w:color w:val="00000A"/>
      <w:kern w:val="1"/>
      <w:sz w:val="2"/>
    </w:rPr>
  </w:style>
  <w:style w:type="character" w:customStyle="1" w:styleId="BalloonTextChar13">
    <w:name w:val="Balloon Text Char13"/>
    <w:rsid w:val="00403AD6"/>
    <w:rPr>
      <w:rFonts w:ascii="Times New Roman" w:eastAsia="Arial Unicode MS" w:hAnsi="Times New Roman"/>
      <w:color w:val="00000A"/>
      <w:kern w:val="1"/>
      <w:sz w:val="2"/>
    </w:rPr>
  </w:style>
  <w:style w:type="character" w:customStyle="1" w:styleId="BalloonTextChar12">
    <w:name w:val="Balloon Text Char12"/>
    <w:rsid w:val="00403AD6"/>
    <w:rPr>
      <w:rFonts w:ascii="Times New Roman" w:eastAsia="Arial Unicode MS" w:hAnsi="Times New Roman"/>
      <w:color w:val="00000A"/>
      <w:kern w:val="1"/>
      <w:sz w:val="2"/>
    </w:rPr>
  </w:style>
  <w:style w:type="character" w:customStyle="1" w:styleId="BalloonTextChar11">
    <w:name w:val="Balloon Text Char11"/>
    <w:rsid w:val="00403AD6"/>
    <w:rPr>
      <w:rFonts w:ascii="Times New Roman" w:eastAsia="Arial Unicode MS" w:hAnsi="Times New Roman"/>
      <w:color w:val="00000A"/>
      <w:kern w:val="1"/>
      <w:sz w:val="2"/>
    </w:rPr>
  </w:style>
  <w:style w:type="character" w:customStyle="1" w:styleId="EndnoteTextChar">
    <w:name w:val="Endnote Text Char"/>
    <w:rsid w:val="00403AD6"/>
    <w:rPr>
      <w:rFonts w:ascii="Calibri" w:eastAsia="Arial Unicode MS" w:hAnsi="Calibri"/>
      <w:color w:val="00000A"/>
      <w:kern w:val="1"/>
      <w:sz w:val="20"/>
    </w:rPr>
  </w:style>
  <w:style w:type="character" w:customStyle="1" w:styleId="EndnoteTextChar1">
    <w:name w:val="Endnote Text Char1"/>
    <w:rsid w:val="00403AD6"/>
    <w:rPr>
      <w:rFonts w:eastAsia="Arial Unicode MS"/>
      <w:color w:val="00000A"/>
      <w:kern w:val="1"/>
    </w:rPr>
  </w:style>
  <w:style w:type="character" w:customStyle="1" w:styleId="EndnoteTextChar17">
    <w:name w:val="Endnote Text Char17"/>
    <w:rsid w:val="00403AD6"/>
    <w:rPr>
      <w:rFonts w:eastAsia="Arial Unicode MS"/>
      <w:color w:val="00000A"/>
      <w:kern w:val="1"/>
    </w:rPr>
  </w:style>
  <w:style w:type="character" w:customStyle="1" w:styleId="EndnoteTextChar16">
    <w:name w:val="Endnote Text Char16"/>
    <w:rsid w:val="00403AD6"/>
    <w:rPr>
      <w:rFonts w:eastAsia="Arial Unicode MS"/>
      <w:color w:val="00000A"/>
      <w:kern w:val="1"/>
    </w:rPr>
  </w:style>
  <w:style w:type="character" w:customStyle="1" w:styleId="EndnoteTextChar15">
    <w:name w:val="Endnote Text Char15"/>
    <w:rsid w:val="00403AD6"/>
    <w:rPr>
      <w:rFonts w:eastAsia="Arial Unicode MS"/>
      <w:color w:val="00000A"/>
      <w:kern w:val="1"/>
    </w:rPr>
  </w:style>
  <w:style w:type="character" w:customStyle="1" w:styleId="EndnoteTextChar14">
    <w:name w:val="Endnote Text Char14"/>
    <w:rsid w:val="00403AD6"/>
    <w:rPr>
      <w:rFonts w:eastAsia="Arial Unicode MS"/>
      <w:color w:val="00000A"/>
      <w:kern w:val="1"/>
    </w:rPr>
  </w:style>
  <w:style w:type="character" w:customStyle="1" w:styleId="EndnoteTextChar13">
    <w:name w:val="Endnote Text Char13"/>
    <w:rsid w:val="00403AD6"/>
    <w:rPr>
      <w:rFonts w:eastAsia="Arial Unicode MS"/>
      <w:color w:val="00000A"/>
      <w:kern w:val="1"/>
    </w:rPr>
  </w:style>
  <w:style w:type="character" w:customStyle="1" w:styleId="EndnoteTextChar12">
    <w:name w:val="Endnote Text Char12"/>
    <w:rsid w:val="00403AD6"/>
    <w:rPr>
      <w:rFonts w:eastAsia="Arial Unicode MS"/>
      <w:color w:val="00000A"/>
      <w:kern w:val="1"/>
    </w:rPr>
  </w:style>
  <w:style w:type="character" w:customStyle="1" w:styleId="EndnoteTextChar11">
    <w:name w:val="Endnote Text Char11"/>
    <w:rsid w:val="00403AD6"/>
    <w:rPr>
      <w:rFonts w:eastAsia="Arial Unicode MS"/>
      <w:color w:val="00000A"/>
      <w:kern w:val="1"/>
    </w:rPr>
  </w:style>
  <w:style w:type="character" w:customStyle="1" w:styleId="a8">
    <w:name w:val="А_основной Знак"/>
    <w:rsid w:val="00403AD6"/>
    <w:rPr>
      <w:rFonts w:ascii="Times New Roman" w:hAnsi="Times New Roman"/>
      <w:sz w:val="28"/>
    </w:rPr>
  </w:style>
  <w:style w:type="character" w:customStyle="1" w:styleId="s4">
    <w:name w:val="s4"/>
    <w:rsid w:val="00403AD6"/>
  </w:style>
  <w:style w:type="character" w:customStyle="1" w:styleId="s5">
    <w:name w:val="s5"/>
    <w:rsid w:val="00403AD6"/>
  </w:style>
  <w:style w:type="character" w:customStyle="1" w:styleId="FooterChar">
    <w:name w:val="Footer Char"/>
    <w:rsid w:val="00403AD6"/>
    <w:rPr>
      <w:rFonts w:ascii="Calibri" w:eastAsia="Arial Unicode MS" w:hAnsi="Calibri"/>
      <w:color w:val="00000A"/>
      <w:kern w:val="1"/>
    </w:rPr>
  </w:style>
  <w:style w:type="character" w:customStyle="1" w:styleId="13">
    <w:name w:val="Сноска1"/>
    <w:rsid w:val="00403AD6"/>
    <w:rPr>
      <w:rFonts w:ascii="Times New Roman" w:hAnsi="Times New Roman"/>
      <w:vertAlign w:val="superscript"/>
    </w:rPr>
  </w:style>
  <w:style w:type="character" w:customStyle="1" w:styleId="BodyText2Char">
    <w:name w:val="Body Text 2 Char"/>
    <w:rsid w:val="00403AD6"/>
    <w:rPr>
      <w:rFonts w:ascii="Calibri" w:hAnsi="Calibri"/>
    </w:rPr>
  </w:style>
  <w:style w:type="character" w:customStyle="1" w:styleId="21">
    <w:name w:val="Знак сноски2"/>
    <w:rsid w:val="00403AD6"/>
    <w:rPr>
      <w:vertAlign w:val="superscript"/>
    </w:rPr>
  </w:style>
  <w:style w:type="character" w:styleId="a9">
    <w:name w:val="Emphasis"/>
    <w:basedOn w:val="a0"/>
    <w:uiPriority w:val="20"/>
    <w:qFormat/>
    <w:rsid w:val="00403AD6"/>
    <w:rPr>
      <w:rFonts w:cs="Times New Roman"/>
      <w:i/>
    </w:rPr>
  </w:style>
  <w:style w:type="character" w:customStyle="1" w:styleId="c0">
    <w:name w:val="c0"/>
    <w:rsid w:val="00403AD6"/>
  </w:style>
  <w:style w:type="character" w:customStyle="1" w:styleId="s8">
    <w:name w:val="s8"/>
    <w:rsid w:val="00403AD6"/>
  </w:style>
  <w:style w:type="character" w:customStyle="1" w:styleId="s13">
    <w:name w:val="s13"/>
    <w:rsid w:val="00403AD6"/>
  </w:style>
  <w:style w:type="character" w:customStyle="1" w:styleId="s12">
    <w:name w:val="s12"/>
    <w:rsid w:val="00403AD6"/>
  </w:style>
  <w:style w:type="character" w:customStyle="1" w:styleId="s7">
    <w:name w:val="s7"/>
    <w:rsid w:val="00403AD6"/>
  </w:style>
  <w:style w:type="character" w:customStyle="1" w:styleId="s11">
    <w:name w:val="s11"/>
    <w:rsid w:val="00403AD6"/>
  </w:style>
  <w:style w:type="character" w:customStyle="1" w:styleId="s15">
    <w:name w:val="s15"/>
    <w:rsid w:val="00403AD6"/>
  </w:style>
  <w:style w:type="character" w:customStyle="1" w:styleId="comments">
    <w:name w:val="comments"/>
    <w:rsid w:val="00403AD6"/>
  </w:style>
  <w:style w:type="character" w:styleId="aa">
    <w:name w:val="line number"/>
    <w:basedOn w:val="a0"/>
    <w:uiPriority w:val="99"/>
    <w:rsid w:val="00403AD6"/>
    <w:rPr>
      <w:rFonts w:cs="Times New Roman"/>
    </w:rPr>
  </w:style>
  <w:style w:type="character" w:customStyle="1" w:styleId="ab">
    <w:name w:val="Подзаголовок Знак"/>
    <w:rsid w:val="00403AD6"/>
    <w:rPr>
      <w:rFonts w:ascii="Arial" w:hAnsi="Arial"/>
      <w:i/>
      <w:sz w:val="28"/>
    </w:rPr>
  </w:style>
  <w:style w:type="character" w:customStyle="1" w:styleId="ac">
    <w:name w:val="Отступ основного текста Знак"/>
    <w:rsid w:val="00403AD6"/>
    <w:rPr>
      <w:rFonts w:ascii="Times New Roman" w:hAnsi="Times New Roman"/>
      <w:sz w:val="24"/>
      <w:lang w:eastAsia="ar-SA" w:bidi="ar-SA"/>
    </w:rPr>
  </w:style>
  <w:style w:type="character" w:customStyle="1" w:styleId="c1">
    <w:name w:val="c1"/>
    <w:rsid w:val="00403AD6"/>
  </w:style>
  <w:style w:type="character" w:customStyle="1" w:styleId="WW--">
    <w:name w:val="WW-Интернет-ссылка"/>
    <w:rsid w:val="00403AD6"/>
    <w:rPr>
      <w:color w:val="0000FF"/>
      <w:u w:val="single"/>
      <w:lang w:val="uz-Cyrl-UZ"/>
    </w:rPr>
  </w:style>
  <w:style w:type="character" w:styleId="ad">
    <w:name w:val="Strong"/>
    <w:basedOn w:val="a0"/>
    <w:uiPriority w:val="22"/>
    <w:qFormat/>
    <w:rsid w:val="00403AD6"/>
    <w:rPr>
      <w:rFonts w:cs="Times New Roman"/>
      <w:b/>
    </w:rPr>
  </w:style>
  <w:style w:type="character" w:customStyle="1" w:styleId="c7">
    <w:name w:val="c7"/>
    <w:rsid w:val="00403AD6"/>
  </w:style>
  <w:style w:type="character" w:customStyle="1" w:styleId="ListLabel1">
    <w:name w:val="ListLabel 1"/>
    <w:rsid w:val="00403AD6"/>
  </w:style>
  <w:style w:type="character" w:styleId="ae">
    <w:name w:val="footnote reference"/>
    <w:basedOn w:val="a0"/>
    <w:uiPriority w:val="99"/>
    <w:rsid w:val="00403AD6"/>
    <w:rPr>
      <w:rFonts w:cs="Times New Roman"/>
      <w:vertAlign w:val="superscript"/>
    </w:rPr>
  </w:style>
  <w:style w:type="character" w:styleId="af">
    <w:name w:val="endnote reference"/>
    <w:basedOn w:val="a0"/>
    <w:uiPriority w:val="99"/>
    <w:rsid w:val="00403AD6"/>
    <w:rPr>
      <w:rFonts w:cs="Times New Roman"/>
      <w:vertAlign w:val="superscript"/>
    </w:rPr>
  </w:style>
  <w:style w:type="character" w:customStyle="1" w:styleId="ListLabel2">
    <w:name w:val="ListLabel 2"/>
    <w:rsid w:val="00403AD6"/>
  </w:style>
  <w:style w:type="character" w:customStyle="1" w:styleId="ListLabel3">
    <w:name w:val="ListLabel 3"/>
    <w:rsid w:val="00403AD6"/>
  </w:style>
  <w:style w:type="character" w:customStyle="1" w:styleId="ListLabel4">
    <w:name w:val="ListLabel 4"/>
    <w:rsid w:val="00403AD6"/>
  </w:style>
  <w:style w:type="character" w:customStyle="1" w:styleId="ListLabel5">
    <w:name w:val="ListLabel 5"/>
    <w:rsid w:val="00403AD6"/>
  </w:style>
  <w:style w:type="character" w:customStyle="1" w:styleId="ListLabel6">
    <w:name w:val="ListLabel 6"/>
    <w:rsid w:val="00403AD6"/>
  </w:style>
  <w:style w:type="character" w:customStyle="1" w:styleId="ListLabel7">
    <w:name w:val="ListLabel 7"/>
    <w:rsid w:val="00403AD6"/>
  </w:style>
  <w:style w:type="character" w:customStyle="1" w:styleId="ListLabel8">
    <w:name w:val="ListLabel 8"/>
    <w:rsid w:val="00403AD6"/>
  </w:style>
  <w:style w:type="character" w:customStyle="1" w:styleId="ListLabel9">
    <w:name w:val="ListLabel 9"/>
    <w:rsid w:val="00403AD6"/>
  </w:style>
  <w:style w:type="character" w:customStyle="1" w:styleId="ListLabel10">
    <w:name w:val="ListLabel 10"/>
    <w:rsid w:val="00403AD6"/>
  </w:style>
  <w:style w:type="character" w:customStyle="1" w:styleId="ListLabel11">
    <w:name w:val="ListLabel 11"/>
    <w:rsid w:val="00403AD6"/>
  </w:style>
  <w:style w:type="character" w:customStyle="1" w:styleId="ListLabel12">
    <w:name w:val="ListLabel 12"/>
    <w:rsid w:val="00403AD6"/>
  </w:style>
  <w:style w:type="character" w:customStyle="1" w:styleId="ListLabel13">
    <w:name w:val="ListLabel 13"/>
    <w:rsid w:val="00403AD6"/>
  </w:style>
  <w:style w:type="character" w:customStyle="1" w:styleId="ListLabel14">
    <w:name w:val="ListLabel 14"/>
    <w:rsid w:val="00403AD6"/>
  </w:style>
  <w:style w:type="character" w:customStyle="1" w:styleId="ListLabel15">
    <w:name w:val="ListLabel 15"/>
    <w:rsid w:val="00403AD6"/>
  </w:style>
  <w:style w:type="character" w:customStyle="1" w:styleId="ListLabel16">
    <w:name w:val="ListLabel 16"/>
    <w:rsid w:val="00403AD6"/>
  </w:style>
  <w:style w:type="character" w:customStyle="1" w:styleId="ListLabel17">
    <w:name w:val="ListLabel 17"/>
    <w:rsid w:val="00403AD6"/>
  </w:style>
  <w:style w:type="character" w:customStyle="1" w:styleId="ListLabel18">
    <w:name w:val="ListLabel 18"/>
    <w:rsid w:val="00403AD6"/>
  </w:style>
  <w:style w:type="character" w:customStyle="1" w:styleId="ListLabel19">
    <w:name w:val="ListLabel 19"/>
    <w:rsid w:val="00403AD6"/>
  </w:style>
  <w:style w:type="character" w:customStyle="1" w:styleId="af0">
    <w:name w:val="Символы концевой сноски"/>
    <w:rsid w:val="00403AD6"/>
  </w:style>
  <w:style w:type="character" w:customStyle="1" w:styleId="14">
    <w:name w:val="Основной текст Знак1"/>
    <w:rsid w:val="00403AD6"/>
    <w:rPr>
      <w:rFonts w:ascii="Times New Roman" w:hAnsi="Times New Roman"/>
      <w:color w:val="00000A"/>
      <w:sz w:val="20"/>
    </w:rPr>
  </w:style>
  <w:style w:type="character" w:customStyle="1" w:styleId="TitleChar">
    <w:name w:val="Title Char"/>
    <w:rsid w:val="00403AD6"/>
    <w:rPr>
      <w:rFonts w:ascii="Times New Roman" w:hAnsi="Times New Roman"/>
      <w:i/>
      <w:color w:val="00000A"/>
      <w:sz w:val="24"/>
      <w:lang w:val="de-DE" w:eastAsia="fa-IR" w:bidi="fa-IR"/>
    </w:rPr>
  </w:style>
  <w:style w:type="character" w:customStyle="1" w:styleId="SubtitleChar">
    <w:name w:val="Subtitle Char"/>
    <w:rsid w:val="00403AD6"/>
    <w:rPr>
      <w:rFonts w:ascii="Arial" w:hAnsi="Arial"/>
      <w:i/>
      <w:color w:val="00000A"/>
      <w:sz w:val="28"/>
      <w:lang w:val="de-DE" w:eastAsia="fa-IR" w:bidi="fa-IR"/>
    </w:rPr>
  </w:style>
  <w:style w:type="character" w:customStyle="1" w:styleId="15">
    <w:name w:val="Текст выноски Знак1"/>
    <w:rsid w:val="00403AD6"/>
    <w:rPr>
      <w:rFonts w:ascii="Tahoma" w:hAnsi="Tahoma"/>
      <w:color w:val="00000A"/>
      <w:sz w:val="16"/>
      <w:lang w:val="de-DE" w:eastAsia="fa-IR" w:bidi="fa-IR"/>
    </w:rPr>
  </w:style>
  <w:style w:type="character" w:customStyle="1" w:styleId="210">
    <w:name w:val="Основной текст с отступом 2 Знак1"/>
    <w:rsid w:val="00403AD6"/>
    <w:rPr>
      <w:rFonts w:ascii="Times New Roman" w:hAnsi="Times New Roman"/>
      <w:color w:val="00000A"/>
      <w:lang w:val="de-DE" w:eastAsia="fa-IR" w:bidi="fa-IR"/>
    </w:rPr>
  </w:style>
  <w:style w:type="character" w:customStyle="1" w:styleId="16">
    <w:name w:val="Текст сноски Знак1"/>
    <w:uiPriority w:val="99"/>
    <w:rsid w:val="00403AD6"/>
    <w:rPr>
      <w:rFonts w:ascii="Times New Roman" w:hAnsi="Times New Roman"/>
      <w:color w:val="00000A"/>
      <w:sz w:val="20"/>
      <w:lang w:val="de-DE" w:eastAsia="fa-IR" w:bidi="fa-IR"/>
    </w:rPr>
  </w:style>
  <w:style w:type="character" w:customStyle="1" w:styleId="17">
    <w:name w:val="Верхний колонтитул Знак1"/>
    <w:rsid w:val="00403AD6"/>
    <w:rPr>
      <w:rFonts w:ascii="Times New Roman" w:hAnsi="Times New Roman"/>
      <w:color w:val="00000A"/>
      <w:lang w:val="de-DE" w:eastAsia="fa-IR" w:bidi="fa-IR"/>
    </w:rPr>
  </w:style>
  <w:style w:type="character" w:customStyle="1" w:styleId="18">
    <w:name w:val="Нижний колонтитул Знак1"/>
    <w:rsid w:val="00403AD6"/>
    <w:rPr>
      <w:rFonts w:ascii="Times New Roman" w:hAnsi="Times New Roman"/>
      <w:color w:val="00000A"/>
      <w:lang w:val="de-DE" w:eastAsia="fa-IR" w:bidi="fa-IR"/>
    </w:rPr>
  </w:style>
  <w:style w:type="character" w:customStyle="1" w:styleId="1423">
    <w:name w:val="Основной текст (14)23"/>
    <w:rsid w:val="00403AD6"/>
    <w:rPr>
      <w:rFonts w:ascii="Times New Roman" w:hAnsi="Times New Roman"/>
      <w:spacing w:val="0"/>
      <w:sz w:val="20"/>
    </w:rPr>
  </w:style>
  <w:style w:type="character" w:customStyle="1" w:styleId="1416pt">
    <w:name w:val="Основной текст (14) + Интервал 16 pt"/>
    <w:rsid w:val="00403AD6"/>
    <w:rPr>
      <w:rFonts w:ascii="Times New Roman" w:hAnsi="Times New Roman"/>
      <w:spacing w:val="320"/>
      <w:sz w:val="20"/>
    </w:rPr>
  </w:style>
  <w:style w:type="character" w:customStyle="1" w:styleId="727">
    <w:name w:val="Основной текст (7)27"/>
    <w:rsid w:val="00403AD6"/>
    <w:rPr>
      <w:rFonts w:ascii="Times New Roman" w:hAnsi="Times New Roman"/>
      <w:spacing w:val="0"/>
      <w:sz w:val="19"/>
    </w:rPr>
  </w:style>
  <w:style w:type="character" w:customStyle="1" w:styleId="158">
    <w:name w:val="Основной текст (15)8"/>
    <w:rsid w:val="00403AD6"/>
    <w:rPr>
      <w:rFonts w:ascii="Times New Roman" w:hAnsi="Times New Roman"/>
      <w:i/>
      <w:spacing w:val="0"/>
      <w:sz w:val="19"/>
    </w:rPr>
  </w:style>
  <w:style w:type="character" w:customStyle="1" w:styleId="s6">
    <w:name w:val="s6"/>
    <w:rsid w:val="00403AD6"/>
  </w:style>
  <w:style w:type="character" w:styleId="af1">
    <w:name w:val="FollowedHyperlink"/>
    <w:basedOn w:val="a0"/>
    <w:uiPriority w:val="99"/>
    <w:rsid w:val="00403AD6"/>
    <w:rPr>
      <w:rFonts w:cs="Times New Roman"/>
      <w:color w:val="800080"/>
      <w:u w:val="single"/>
    </w:rPr>
  </w:style>
  <w:style w:type="character" w:styleId="af2">
    <w:name w:val="Placeholder Text"/>
    <w:basedOn w:val="a0"/>
    <w:uiPriority w:val="99"/>
    <w:rsid w:val="00403AD6"/>
    <w:rPr>
      <w:rFonts w:cs="Times New Roman"/>
      <w:color w:val="808080"/>
    </w:rPr>
  </w:style>
  <w:style w:type="character" w:customStyle="1" w:styleId="WW-0">
    <w:name w:val="WW-Символы концевой сноски"/>
    <w:rsid w:val="00403AD6"/>
  </w:style>
  <w:style w:type="character" w:customStyle="1" w:styleId="Standard1">
    <w:name w:val="Standard Знак1"/>
    <w:rsid w:val="00403AD6"/>
    <w:rPr>
      <w:rFonts w:ascii="Arial" w:eastAsia="SimSun" w:hAnsi="Arial"/>
      <w:kern w:val="1"/>
      <w:sz w:val="24"/>
    </w:rPr>
  </w:style>
  <w:style w:type="character" w:customStyle="1" w:styleId="af3">
    <w:name w:val="Осн_текст Знак"/>
    <w:rsid w:val="00403AD6"/>
    <w:rPr>
      <w:rFonts w:ascii="Courier New" w:hAnsi="Courier New"/>
      <w:spacing w:val="-14"/>
      <w:sz w:val="24"/>
    </w:rPr>
  </w:style>
  <w:style w:type="paragraph" w:customStyle="1" w:styleId="af4">
    <w:name w:val="Заголовок"/>
    <w:basedOn w:val="a"/>
    <w:next w:val="af5"/>
    <w:rsid w:val="00403AD6"/>
    <w:pPr>
      <w:keepNext/>
      <w:spacing w:before="240" w:after="0" w:line="100" w:lineRule="atLeast"/>
      <w:textAlignment w:val="baseline"/>
    </w:pPr>
    <w:rPr>
      <w:rFonts w:ascii="Arial" w:eastAsia="Times New Roman" w:hAnsi="Arial" w:cs="Arial"/>
      <w:b/>
      <w:bCs/>
      <w:sz w:val="24"/>
      <w:szCs w:val="24"/>
      <w:lang w:val="de-DE"/>
    </w:rPr>
  </w:style>
  <w:style w:type="paragraph" w:styleId="af5">
    <w:name w:val="Body Text"/>
    <w:basedOn w:val="a"/>
    <w:link w:val="af6"/>
    <w:uiPriority w:val="99"/>
    <w:rsid w:val="00403AD6"/>
    <w:pPr>
      <w:spacing w:after="120"/>
    </w:pPr>
    <w:rPr>
      <w:rFonts w:cs="Times New Roman"/>
      <w:szCs w:val="20"/>
    </w:rPr>
  </w:style>
  <w:style w:type="character" w:customStyle="1" w:styleId="af6">
    <w:name w:val="Основной текст Знак"/>
    <w:basedOn w:val="a0"/>
    <w:link w:val="af5"/>
    <w:uiPriority w:val="99"/>
    <w:locked/>
    <w:rsid w:val="00240C78"/>
    <w:rPr>
      <w:rFonts w:ascii="Calibri" w:eastAsia="Arial Unicode MS" w:hAnsi="Calibri" w:cs="Times New Roman"/>
      <w:color w:val="00000A"/>
      <w:kern w:val="1"/>
      <w:sz w:val="22"/>
      <w:lang w:eastAsia="ar-SA" w:bidi="ar-SA"/>
    </w:rPr>
  </w:style>
  <w:style w:type="paragraph" w:styleId="af7">
    <w:name w:val="List"/>
    <w:basedOn w:val="af5"/>
    <w:uiPriority w:val="99"/>
    <w:rsid w:val="00403AD6"/>
    <w:pPr>
      <w:widowControl w:val="0"/>
      <w:spacing w:line="100" w:lineRule="atLeast"/>
      <w:textAlignment w:val="baseline"/>
    </w:pPr>
    <w:rPr>
      <w:rFonts w:ascii="Times New Roman" w:eastAsia="Times New Roman" w:hAnsi="Times New Roman" w:cs="Mangal"/>
      <w:sz w:val="24"/>
      <w:lang w:eastAsia="hi-IN" w:bidi="hi-IN"/>
    </w:rPr>
  </w:style>
  <w:style w:type="paragraph" w:customStyle="1" w:styleId="19">
    <w:name w:val="Название1"/>
    <w:basedOn w:val="a"/>
    <w:rsid w:val="00403AD6"/>
    <w:pPr>
      <w:suppressLineNumbers/>
      <w:spacing w:before="120" w:after="120"/>
    </w:pPr>
    <w:rPr>
      <w:rFonts w:cs="Mangal"/>
      <w:i/>
      <w:iCs/>
      <w:sz w:val="24"/>
      <w:szCs w:val="24"/>
    </w:rPr>
  </w:style>
  <w:style w:type="paragraph" w:customStyle="1" w:styleId="22">
    <w:name w:val="Указатель2"/>
    <w:basedOn w:val="a"/>
    <w:rsid w:val="00403AD6"/>
    <w:pPr>
      <w:suppressLineNumbers/>
    </w:pPr>
    <w:rPr>
      <w:rFonts w:cs="Mangal"/>
    </w:rPr>
  </w:style>
  <w:style w:type="paragraph" w:customStyle="1" w:styleId="1a">
    <w:name w:val="Абзац списка1"/>
    <w:basedOn w:val="a"/>
    <w:rsid w:val="00403AD6"/>
    <w:pPr>
      <w:spacing w:after="0" w:line="360" w:lineRule="auto"/>
      <w:ind w:left="720"/>
    </w:pPr>
    <w:rPr>
      <w:rFonts w:ascii="Times New Roman" w:eastAsia="Times New Roman" w:hAnsi="Times New Roman" w:cs="Times New Roman"/>
      <w:color w:val="auto"/>
      <w:sz w:val="24"/>
      <w:szCs w:val="24"/>
    </w:rPr>
  </w:style>
  <w:style w:type="paragraph" w:customStyle="1" w:styleId="ConsPlusNormal">
    <w:name w:val="ConsPlusNormal"/>
    <w:rsid w:val="00403AD6"/>
    <w:pPr>
      <w:widowControl w:val="0"/>
      <w:suppressAutoHyphens/>
      <w:autoSpaceDE w:val="0"/>
    </w:pPr>
    <w:rPr>
      <w:rFonts w:ascii="Arial" w:hAnsi="Arial" w:cs="Arial"/>
      <w:lang w:eastAsia="ar-SA"/>
    </w:rPr>
  </w:style>
  <w:style w:type="paragraph" w:customStyle="1" w:styleId="af8">
    <w:name w:val="Абзац"/>
    <w:basedOn w:val="a"/>
    <w:rsid w:val="00403AD6"/>
    <w:pPr>
      <w:suppressAutoHyphens w:val="0"/>
      <w:spacing w:after="0" w:line="312" w:lineRule="auto"/>
      <w:ind w:firstLine="567"/>
      <w:jc w:val="both"/>
    </w:pPr>
    <w:rPr>
      <w:rFonts w:ascii="Times New Roman" w:eastAsia="Times New Roman" w:hAnsi="Times New Roman" w:cs="Times New Roman"/>
      <w:color w:val="auto"/>
      <w:sz w:val="24"/>
      <w:szCs w:val="20"/>
    </w:rPr>
  </w:style>
  <w:style w:type="paragraph" w:styleId="af9">
    <w:name w:val="Normal (Web)"/>
    <w:basedOn w:val="a"/>
    <w:uiPriority w:val="99"/>
    <w:rsid w:val="00403AD6"/>
    <w:pPr>
      <w:suppressAutoHyphens w:val="0"/>
      <w:autoSpaceDE w:val="0"/>
      <w:spacing w:before="130" w:after="130" w:line="360" w:lineRule="auto"/>
    </w:pPr>
    <w:rPr>
      <w:rFonts w:ascii="Times New Roman" w:eastAsia="Times New Roman" w:hAnsi="Times New Roman" w:cs="Times New Roman"/>
      <w:color w:val="auto"/>
      <w:sz w:val="24"/>
      <w:szCs w:val="24"/>
    </w:rPr>
  </w:style>
  <w:style w:type="paragraph" w:customStyle="1" w:styleId="14TexstOSNOVA1012">
    <w:name w:val="14TexstOSNOVA_10/12"/>
    <w:basedOn w:val="a"/>
    <w:rsid w:val="00403AD6"/>
    <w:pPr>
      <w:suppressAutoHyphens w:val="0"/>
      <w:autoSpaceDE w:val="0"/>
      <w:spacing w:after="0" w:line="240" w:lineRule="atLeast"/>
      <w:ind w:firstLine="340"/>
      <w:jc w:val="both"/>
      <w:textAlignment w:val="center"/>
    </w:pPr>
    <w:rPr>
      <w:rFonts w:ascii="PragmaticaC" w:eastAsia="Times New Roman" w:hAnsi="PragmaticaC" w:cs="PragmaticaC"/>
      <w:color w:val="000000"/>
      <w:sz w:val="20"/>
      <w:szCs w:val="20"/>
    </w:rPr>
  </w:style>
  <w:style w:type="paragraph" w:styleId="afa">
    <w:name w:val="Body Text Indent"/>
    <w:basedOn w:val="a"/>
    <w:link w:val="afb"/>
    <w:uiPriority w:val="99"/>
    <w:rsid w:val="00403AD6"/>
    <w:pPr>
      <w:suppressAutoHyphens w:val="0"/>
      <w:spacing w:after="0" w:line="240" w:lineRule="auto"/>
      <w:ind w:firstLine="340"/>
    </w:pPr>
    <w:rPr>
      <w:rFonts w:cs="Times New Roman"/>
      <w:szCs w:val="20"/>
    </w:rPr>
  </w:style>
  <w:style w:type="character" w:customStyle="1" w:styleId="afb">
    <w:name w:val="Основной текст с отступом Знак"/>
    <w:basedOn w:val="a0"/>
    <w:link w:val="afa"/>
    <w:uiPriority w:val="99"/>
    <w:locked/>
    <w:rsid w:val="00240C78"/>
    <w:rPr>
      <w:rFonts w:ascii="Calibri" w:eastAsia="Arial Unicode MS" w:hAnsi="Calibri" w:cs="Times New Roman"/>
      <w:color w:val="00000A"/>
      <w:kern w:val="1"/>
      <w:sz w:val="22"/>
      <w:lang w:eastAsia="ar-SA" w:bidi="ar-SA"/>
    </w:rPr>
  </w:style>
  <w:style w:type="paragraph" w:styleId="afc">
    <w:name w:val="footnote text"/>
    <w:basedOn w:val="a"/>
    <w:link w:val="afd"/>
    <w:uiPriority w:val="99"/>
    <w:rsid w:val="00403AD6"/>
    <w:pPr>
      <w:suppressAutoHyphens w:val="0"/>
      <w:spacing w:after="0" w:line="240" w:lineRule="auto"/>
    </w:pPr>
    <w:rPr>
      <w:rFonts w:cs="Times New Roman"/>
      <w:sz w:val="20"/>
      <w:szCs w:val="20"/>
    </w:rPr>
  </w:style>
  <w:style w:type="character" w:customStyle="1" w:styleId="afd">
    <w:name w:val="Текст сноски Знак"/>
    <w:basedOn w:val="a0"/>
    <w:link w:val="afc"/>
    <w:uiPriority w:val="99"/>
    <w:locked/>
    <w:rsid w:val="00240C78"/>
    <w:rPr>
      <w:rFonts w:ascii="Calibri" w:eastAsia="Arial Unicode MS" w:hAnsi="Calibri" w:cs="Times New Roman"/>
      <w:color w:val="00000A"/>
      <w:kern w:val="1"/>
      <w:lang w:eastAsia="ar-SA" w:bidi="ar-SA"/>
    </w:rPr>
  </w:style>
  <w:style w:type="paragraph" w:customStyle="1" w:styleId="western">
    <w:name w:val="western"/>
    <w:basedOn w:val="a"/>
    <w:rsid w:val="00403AD6"/>
    <w:pPr>
      <w:suppressAutoHyphens w:val="0"/>
      <w:spacing w:before="280" w:after="0" w:line="240" w:lineRule="auto"/>
    </w:pPr>
    <w:rPr>
      <w:rFonts w:ascii="Times New Roman" w:eastAsia="Times New Roman" w:hAnsi="Times New Roman" w:cs="Times New Roman"/>
      <w:color w:val="000000"/>
      <w:sz w:val="24"/>
      <w:szCs w:val="24"/>
    </w:rPr>
  </w:style>
  <w:style w:type="paragraph" w:customStyle="1" w:styleId="09PodZAG">
    <w:name w:val="09PodZAG_п/ж"/>
    <w:basedOn w:val="a"/>
    <w:rsid w:val="00403AD6"/>
    <w:pPr>
      <w:suppressAutoHyphens w:val="0"/>
      <w:autoSpaceDE w:val="0"/>
      <w:spacing w:after="113" w:line="240" w:lineRule="atLeast"/>
      <w:jc w:val="center"/>
      <w:textAlignment w:val="center"/>
    </w:pPr>
    <w:rPr>
      <w:rFonts w:ascii="FuturisC" w:eastAsia="Times New Roman" w:hAnsi="FuturisC" w:cs="FuturisC"/>
      <w:b/>
      <w:bCs/>
      <w:caps/>
      <w:color w:val="000000"/>
    </w:rPr>
  </w:style>
  <w:style w:type="paragraph" w:styleId="afe">
    <w:name w:val="No Spacing"/>
    <w:uiPriority w:val="1"/>
    <w:qFormat/>
    <w:rsid w:val="00403AD6"/>
    <w:pPr>
      <w:suppressAutoHyphens/>
    </w:pPr>
    <w:rPr>
      <w:rFonts w:ascii="Calibri" w:hAnsi="Calibri"/>
      <w:sz w:val="22"/>
      <w:szCs w:val="22"/>
      <w:lang w:eastAsia="ar-SA"/>
    </w:rPr>
  </w:style>
  <w:style w:type="paragraph" w:customStyle="1" w:styleId="p4">
    <w:name w:val="p4"/>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aff">
    <w:name w:val="Основной"/>
    <w:basedOn w:val="a"/>
    <w:rsid w:val="00403AD6"/>
    <w:pPr>
      <w:suppressAutoHyphens w:val="0"/>
      <w:autoSpaceDE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0">
    <w:name w:val="Буллит"/>
    <w:basedOn w:val="aff"/>
    <w:rsid w:val="00403AD6"/>
    <w:pPr>
      <w:ind w:firstLine="244"/>
    </w:pPr>
  </w:style>
  <w:style w:type="paragraph" w:customStyle="1" w:styleId="23">
    <w:name w:val="Заг 2"/>
    <w:basedOn w:val="a"/>
    <w:rsid w:val="00403AD6"/>
    <w:pPr>
      <w:keepNext/>
      <w:suppressAutoHyphens w:val="0"/>
      <w:autoSpaceDE w:val="0"/>
      <w:spacing w:before="283" w:after="170" w:line="296" w:lineRule="atLeast"/>
      <w:jc w:val="center"/>
      <w:textAlignment w:val="center"/>
    </w:pPr>
    <w:rPr>
      <w:rFonts w:ascii="PragmaticaC" w:eastAsia="Times New Roman" w:hAnsi="PragmaticaC" w:cs="PragmaticaC"/>
      <w:b/>
      <w:bCs/>
      <w:color w:val="000000"/>
      <w:sz w:val="26"/>
      <w:szCs w:val="26"/>
    </w:rPr>
  </w:style>
  <w:style w:type="paragraph" w:customStyle="1" w:styleId="msolistparagraph0">
    <w:name w:val="msolistparagraph"/>
    <w:basedOn w:val="a"/>
    <w:rsid w:val="00403AD6"/>
    <w:pPr>
      <w:suppressAutoHyphens w:val="0"/>
      <w:ind w:left="720"/>
    </w:pPr>
    <w:rPr>
      <w:rFonts w:eastAsia="Times New Roman" w:cs="Times New Roman"/>
      <w:color w:val="auto"/>
    </w:rPr>
  </w:style>
  <w:style w:type="paragraph" w:customStyle="1" w:styleId="Default">
    <w:name w:val="Default"/>
    <w:rsid w:val="00403AD6"/>
    <w:pPr>
      <w:suppressAutoHyphens/>
      <w:autoSpaceDE w:val="0"/>
    </w:pPr>
    <w:rPr>
      <w:color w:val="000000"/>
      <w:sz w:val="24"/>
      <w:szCs w:val="24"/>
      <w:lang w:eastAsia="ar-SA"/>
    </w:rPr>
  </w:style>
  <w:style w:type="paragraph" w:customStyle="1" w:styleId="aff1">
    <w:name w:val="Таблица"/>
    <w:basedOn w:val="aff"/>
    <w:rsid w:val="00403AD6"/>
    <w:pPr>
      <w:tabs>
        <w:tab w:val="left" w:pos="4500"/>
        <w:tab w:val="left" w:pos="9180"/>
        <w:tab w:val="left" w:pos="9360"/>
      </w:tabs>
      <w:spacing w:line="194" w:lineRule="atLeast"/>
      <w:ind w:firstLine="0"/>
      <w:jc w:val="left"/>
    </w:pPr>
    <w:rPr>
      <w:sz w:val="19"/>
      <w:szCs w:val="19"/>
    </w:rPr>
  </w:style>
  <w:style w:type="paragraph" w:customStyle="1" w:styleId="31">
    <w:name w:val="Заг 3"/>
    <w:basedOn w:val="23"/>
    <w:rsid w:val="00403AD6"/>
    <w:pPr>
      <w:spacing w:before="255" w:after="113" w:line="240" w:lineRule="atLeast"/>
    </w:pPr>
    <w:rPr>
      <w:i/>
      <w:iCs/>
      <w:sz w:val="23"/>
      <w:szCs w:val="23"/>
    </w:rPr>
  </w:style>
  <w:style w:type="paragraph" w:styleId="aff2">
    <w:name w:val="List Paragraph"/>
    <w:basedOn w:val="a"/>
    <w:uiPriority w:val="34"/>
    <w:qFormat/>
    <w:rsid w:val="00403AD6"/>
    <w:pPr>
      <w:suppressAutoHyphens w:val="0"/>
      <w:ind w:left="720"/>
    </w:pPr>
    <w:rPr>
      <w:rFonts w:eastAsia="Times New Roman" w:cs="Times New Roman"/>
      <w:color w:val="auto"/>
    </w:rPr>
  </w:style>
  <w:style w:type="paragraph" w:styleId="aff3">
    <w:name w:val="header"/>
    <w:basedOn w:val="a"/>
    <w:link w:val="aff4"/>
    <w:uiPriority w:val="99"/>
    <w:rsid w:val="00403AD6"/>
    <w:pPr>
      <w:tabs>
        <w:tab w:val="center" w:pos="4677"/>
        <w:tab w:val="right" w:pos="9355"/>
      </w:tabs>
      <w:suppressAutoHyphens w:val="0"/>
      <w:spacing w:after="0" w:line="240" w:lineRule="auto"/>
    </w:pPr>
    <w:rPr>
      <w:rFonts w:cs="Times New Roman"/>
      <w:szCs w:val="20"/>
    </w:rPr>
  </w:style>
  <w:style w:type="character" w:customStyle="1" w:styleId="aff4">
    <w:name w:val="Верхний колонтитул Знак"/>
    <w:basedOn w:val="a0"/>
    <w:link w:val="aff3"/>
    <w:uiPriority w:val="99"/>
    <w:locked/>
    <w:rsid w:val="00240C78"/>
    <w:rPr>
      <w:rFonts w:ascii="Calibri" w:eastAsia="Arial Unicode MS" w:hAnsi="Calibri" w:cs="Times New Roman"/>
      <w:color w:val="00000A"/>
      <w:kern w:val="1"/>
      <w:sz w:val="22"/>
      <w:lang w:eastAsia="ar-SA" w:bidi="ar-SA"/>
    </w:rPr>
  </w:style>
  <w:style w:type="paragraph" w:styleId="24">
    <w:name w:val="Body Text Indent 2"/>
    <w:basedOn w:val="a"/>
    <w:link w:val="25"/>
    <w:uiPriority w:val="99"/>
    <w:rsid w:val="00403AD6"/>
    <w:pPr>
      <w:spacing w:after="120" w:line="480" w:lineRule="auto"/>
      <w:ind w:left="283"/>
    </w:pPr>
    <w:rPr>
      <w:rFonts w:cs="Times New Roman"/>
      <w:szCs w:val="20"/>
    </w:rPr>
  </w:style>
  <w:style w:type="character" w:customStyle="1" w:styleId="25">
    <w:name w:val="Основной текст с отступом 2 Знак"/>
    <w:basedOn w:val="a0"/>
    <w:link w:val="24"/>
    <w:uiPriority w:val="99"/>
    <w:locked/>
    <w:rsid w:val="00240C78"/>
    <w:rPr>
      <w:rFonts w:ascii="Calibri" w:eastAsia="Arial Unicode MS" w:hAnsi="Calibri" w:cs="Times New Roman"/>
      <w:color w:val="00000A"/>
      <w:kern w:val="1"/>
      <w:sz w:val="22"/>
      <w:lang w:eastAsia="ar-SA" w:bidi="ar-SA"/>
    </w:rPr>
  </w:style>
  <w:style w:type="paragraph" w:styleId="32">
    <w:name w:val="Body Text 3"/>
    <w:basedOn w:val="a"/>
    <w:link w:val="33"/>
    <w:uiPriority w:val="99"/>
    <w:rsid w:val="00403AD6"/>
    <w:pPr>
      <w:suppressAutoHyphens w:val="0"/>
      <w:spacing w:after="120" w:line="360" w:lineRule="auto"/>
      <w:jc w:val="both"/>
    </w:pPr>
    <w:rPr>
      <w:rFonts w:cs="Times New Roman"/>
      <w:sz w:val="16"/>
      <w:szCs w:val="20"/>
    </w:rPr>
  </w:style>
  <w:style w:type="character" w:customStyle="1" w:styleId="33">
    <w:name w:val="Основной текст 3 Знак"/>
    <w:basedOn w:val="a0"/>
    <w:link w:val="32"/>
    <w:uiPriority w:val="99"/>
    <w:locked/>
    <w:rsid w:val="00240C78"/>
    <w:rPr>
      <w:rFonts w:ascii="Calibri" w:eastAsia="Arial Unicode MS" w:hAnsi="Calibri" w:cs="Times New Roman"/>
      <w:color w:val="00000A"/>
      <w:kern w:val="1"/>
      <w:sz w:val="16"/>
      <w:lang w:eastAsia="ar-SA" w:bidi="ar-SA"/>
    </w:rPr>
  </w:style>
  <w:style w:type="paragraph" w:customStyle="1" w:styleId="26">
    <w:name w:val="Абзац списка2"/>
    <w:basedOn w:val="a"/>
    <w:rsid w:val="00403AD6"/>
    <w:pPr>
      <w:suppressAutoHyphens w:val="0"/>
      <w:ind w:left="720"/>
    </w:pPr>
    <w:rPr>
      <w:rFonts w:eastAsia="Times New Roman" w:cs="Times New Roman"/>
      <w:color w:val="auto"/>
    </w:rPr>
  </w:style>
  <w:style w:type="paragraph" w:styleId="HTML">
    <w:name w:val="HTML Preformatted"/>
    <w:basedOn w:val="a"/>
    <w:link w:val="HTML0"/>
    <w:uiPriority w:val="99"/>
    <w:rsid w:val="00403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Times New Roman"/>
      <w:sz w:val="20"/>
      <w:szCs w:val="20"/>
    </w:rPr>
  </w:style>
  <w:style w:type="character" w:customStyle="1" w:styleId="HTML0">
    <w:name w:val="Стандартный HTML Знак"/>
    <w:basedOn w:val="a0"/>
    <w:link w:val="HTML"/>
    <w:uiPriority w:val="99"/>
    <w:locked/>
    <w:rsid w:val="00240C78"/>
    <w:rPr>
      <w:rFonts w:ascii="Courier New" w:eastAsia="Arial Unicode MS" w:hAnsi="Courier New" w:cs="Times New Roman"/>
      <w:color w:val="00000A"/>
      <w:kern w:val="1"/>
      <w:lang w:eastAsia="ar-SA" w:bidi="ar-SA"/>
    </w:rPr>
  </w:style>
  <w:style w:type="paragraph" w:customStyle="1" w:styleId="27">
    <w:name w:val="Основной текст (2)"/>
    <w:basedOn w:val="a"/>
    <w:rsid w:val="00403AD6"/>
    <w:pPr>
      <w:widowControl w:val="0"/>
      <w:shd w:val="clear" w:color="auto" w:fill="FFFFFF"/>
      <w:spacing w:after="0" w:line="240" w:lineRule="atLeast"/>
    </w:pPr>
    <w:rPr>
      <w:rFonts w:ascii="Times New Roman" w:eastAsia="Times New Roman" w:hAnsi="Times New Roman" w:cs="Mangal"/>
      <w:color w:val="auto"/>
      <w:sz w:val="17"/>
      <w:szCs w:val="17"/>
      <w:lang w:eastAsia="hi-IN" w:bidi="hi-IN"/>
    </w:rPr>
  </w:style>
  <w:style w:type="paragraph" w:customStyle="1" w:styleId="aff5">
    <w:name w:val="А ОСН ТЕКСТ"/>
    <w:basedOn w:val="a"/>
    <w:rsid w:val="00403AD6"/>
    <w:pPr>
      <w:suppressAutoHyphens w:val="0"/>
      <w:spacing w:after="0" w:line="360" w:lineRule="auto"/>
      <w:ind w:firstLine="454"/>
      <w:jc w:val="both"/>
    </w:pPr>
    <w:rPr>
      <w:rFonts w:ascii="Times New Roman" w:hAnsi="Times New Roman" w:cs="Times New Roman"/>
      <w:caps/>
      <w:color w:val="000000"/>
      <w:sz w:val="28"/>
      <w:szCs w:val="28"/>
    </w:rPr>
  </w:style>
  <w:style w:type="paragraph" w:customStyle="1" w:styleId="dash041e005f0431005f044b005f0447005f043d005f044b005f0439">
    <w:name w:val="dash041e_005f0431_005f044b_005f0447_005f043d_005f044b_005f0439"/>
    <w:basedOn w:val="a"/>
    <w:rsid w:val="00403AD6"/>
    <w:pPr>
      <w:suppressAutoHyphens w:val="0"/>
      <w:spacing w:after="0" w:line="240" w:lineRule="auto"/>
    </w:pPr>
    <w:rPr>
      <w:rFonts w:ascii="Times New Roman" w:eastAsia="Times New Roman" w:hAnsi="Times New Roman" w:cs="Times New Roman"/>
      <w:color w:val="auto"/>
      <w:sz w:val="24"/>
      <w:szCs w:val="24"/>
    </w:rPr>
  </w:style>
  <w:style w:type="paragraph" w:customStyle="1" w:styleId="p2">
    <w:name w:val="p2"/>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6">
    <w:name w:val="Balloon Text"/>
    <w:basedOn w:val="a"/>
    <w:link w:val="aff7"/>
    <w:uiPriority w:val="99"/>
    <w:rsid w:val="00403AD6"/>
    <w:pPr>
      <w:spacing w:after="0" w:line="240" w:lineRule="auto"/>
    </w:pPr>
    <w:rPr>
      <w:rFonts w:ascii="Times New Roman" w:hAnsi="Times New Roman" w:cs="Times New Roman"/>
      <w:sz w:val="2"/>
      <w:szCs w:val="20"/>
    </w:rPr>
  </w:style>
  <w:style w:type="character" w:customStyle="1" w:styleId="aff7">
    <w:name w:val="Текст выноски Знак"/>
    <w:basedOn w:val="a0"/>
    <w:link w:val="aff6"/>
    <w:uiPriority w:val="99"/>
    <w:locked/>
    <w:rsid w:val="00240C78"/>
    <w:rPr>
      <w:rFonts w:eastAsia="Arial Unicode MS" w:cs="Times New Roman"/>
      <w:color w:val="00000A"/>
      <w:kern w:val="1"/>
      <w:sz w:val="2"/>
      <w:lang w:eastAsia="ar-SA" w:bidi="ar-SA"/>
    </w:rPr>
  </w:style>
  <w:style w:type="paragraph" w:styleId="aff8">
    <w:name w:val="endnote text"/>
    <w:basedOn w:val="a"/>
    <w:link w:val="aff9"/>
    <w:uiPriority w:val="99"/>
    <w:rsid w:val="00403AD6"/>
    <w:rPr>
      <w:rFonts w:cs="Times New Roman"/>
      <w:sz w:val="20"/>
      <w:szCs w:val="20"/>
    </w:rPr>
  </w:style>
  <w:style w:type="character" w:customStyle="1" w:styleId="aff9">
    <w:name w:val="Текст концевой сноски Знак"/>
    <w:basedOn w:val="a0"/>
    <w:link w:val="aff8"/>
    <w:uiPriority w:val="99"/>
    <w:semiHidden/>
    <w:locked/>
    <w:rsid w:val="00240C78"/>
    <w:rPr>
      <w:rFonts w:ascii="Calibri" w:eastAsia="Arial Unicode MS" w:hAnsi="Calibri" w:cs="Times New Roman"/>
      <w:color w:val="00000A"/>
      <w:kern w:val="1"/>
      <w:lang w:eastAsia="ar-SA" w:bidi="ar-SA"/>
    </w:rPr>
  </w:style>
  <w:style w:type="paragraph" w:customStyle="1" w:styleId="1b">
    <w:name w:val="Без интервала1"/>
    <w:rsid w:val="00403AD6"/>
    <w:pPr>
      <w:suppressAutoHyphens/>
    </w:pPr>
    <w:rPr>
      <w:rFonts w:ascii="Calibri" w:hAnsi="Calibri"/>
      <w:sz w:val="22"/>
      <w:szCs w:val="22"/>
      <w:lang w:eastAsia="ar-SA"/>
    </w:rPr>
  </w:style>
  <w:style w:type="paragraph" w:customStyle="1" w:styleId="WW-1">
    <w:name w:val="WW-Базовый"/>
    <w:rsid w:val="00403AD6"/>
    <w:pPr>
      <w:tabs>
        <w:tab w:val="left" w:pos="709"/>
      </w:tabs>
      <w:suppressAutoHyphens/>
      <w:spacing w:line="100" w:lineRule="atLeast"/>
    </w:pPr>
    <w:rPr>
      <w:rFonts w:ascii="Arial" w:eastAsia="Arial Unicode MS" w:hAnsi="Arial" w:cs="Mangal"/>
      <w:color w:val="00000A"/>
      <w:szCs w:val="24"/>
      <w:lang w:eastAsia="hi-IN" w:bidi="hi-IN"/>
    </w:rPr>
  </w:style>
  <w:style w:type="paragraph" w:customStyle="1" w:styleId="affa">
    <w:name w:val="А_основной"/>
    <w:basedOn w:val="a"/>
    <w:qFormat/>
    <w:rsid w:val="00403AD6"/>
    <w:pPr>
      <w:suppressAutoHyphens w:val="0"/>
      <w:spacing w:after="0" w:line="360" w:lineRule="auto"/>
      <w:ind w:firstLine="454"/>
      <w:jc w:val="both"/>
    </w:pPr>
    <w:rPr>
      <w:rFonts w:ascii="Times New Roman" w:eastAsia="Times New Roman" w:hAnsi="Times New Roman" w:cs="Times New Roman"/>
      <w:color w:val="auto"/>
      <w:sz w:val="28"/>
      <w:szCs w:val="28"/>
    </w:rPr>
  </w:style>
  <w:style w:type="paragraph" w:customStyle="1" w:styleId="Pa7">
    <w:name w:val="Pa7"/>
    <w:basedOn w:val="a"/>
    <w:next w:val="a"/>
    <w:rsid w:val="00403AD6"/>
    <w:pPr>
      <w:suppressAutoHyphens w:val="0"/>
      <w:autoSpaceDE w:val="0"/>
      <w:spacing w:after="0" w:line="241" w:lineRule="atLeast"/>
    </w:pPr>
    <w:rPr>
      <w:rFonts w:ascii="Times New Roman" w:eastAsia="Times New Roman" w:hAnsi="Times New Roman" w:cs="Times New Roman"/>
      <w:color w:val="auto"/>
      <w:sz w:val="24"/>
      <w:szCs w:val="24"/>
    </w:rPr>
  </w:style>
  <w:style w:type="paragraph" w:customStyle="1" w:styleId="p3">
    <w:name w:val="p3"/>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styleId="affb">
    <w:name w:val="footer"/>
    <w:basedOn w:val="a"/>
    <w:link w:val="affc"/>
    <w:uiPriority w:val="99"/>
    <w:rsid w:val="00403AD6"/>
    <w:pPr>
      <w:tabs>
        <w:tab w:val="center" w:pos="4677"/>
        <w:tab w:val="right" w:pos="9355"/>
      </w:tabs>
    </w:pPr>
    <w:rPr>
      <w:rFonts w:cs="Times New Roman"/>
      <w:szCs w:val="20"/>
    </w:rPr>
  </w:style>
  <w:style w:type="character" w:customStyle="1" w:styleId="affc">
    <w:name w:val="Нижний колонтитул Знак"/>
    <w:basedOn w:val="a0"/>
    <w:link w:val="affb"/>
    <w:uiPriority w:val="99"/>
    <w:locked/>
    <w:rsid w:val="00240C78"/>
    <w:rPr>
      <w:rFonts w:ascii="Calibri" w:eastAsia="Arial Unicode MS" w:hAnsi="Calibri" w:cs="Times New Roman"/>
      <w:color w:val="00000A"/>
      <w:kern w:val="1"/>
      <w:sz w:val="22"/>
      <w:lang w:eastAsia="ar-SA" w:bidi="ar-SA"/>
    </w:rPr>
  </w:style>
  <w:style w:type="paragraph" w:customStyle="1" w:styleId="18TexstSPISOK1">
    <w:name w:val="18TexstSPISOK_1"/>
    <w:aliases w:val="1"/>
    <w:basedOn w:val="a"/>
    <w:rsid w:val="00403AD6"/>
    <w:pPr>
      <w:tabs>
        <w:tab w:val="left" w:pos="360"/>
        <w:tab w:val="left" w:pos="640"/>
      </w:tabs>
      <w:suppressAutoHyphens w:val="0"/>
      <w:autoSpaceDE w:val="0"/>
      <w:spacing w:after="0" w:line="240" w:lineRule="atLeast"/>
      <w:ind w:left="640" w:hanging="300"/>
      <w:jc w:val="both"/>
      <w:textAlignment w:val="center"/>
    </w:pPr>
    <w:rPr>
      <w:rFonts w:ascii="PragmaticaC" w:eastAsia="Times New Roman" w:hAnsi="PragmaticaC" w:cs="PragmaticaC"/>
      <w:caps/>
      <w:color w:val="000000"/>
      <w:sz w:val="20"/>
      <w:szCs w:val="20"/>
    </w:rPr>
  </w:style>
  <w:style w:type="paragraph" w:customStyle="1" w:styleId="WW-2">
    <w:name w:val="WW-Сноска"/>
    <w:basedOn w:val="aff"/>
    <w:rsid w:val="00403AD6"/>
    <w:pPr>
      <w:spacing w:line="174" w:lineRule="atLeast"/>
    </w:pPr>
    <w:rPr>
      <w:sz w:val="17"/>
      <w:szCs w:val="17"/>
    </w:rPr>
  </w:style>
  <w:style w:type="paragraph" w:customStyle="1" w:styleId="NoParagraphStyle">
    <w:name w:val="[No Paragraph Style]"/>
    <w:rsid w:val="00403AD6"/>
    <w:pPr>
      <w:suppressAutoHyphens/>
      <w:autoSpaceDE w:val="0"/>
      <w:spacing w:line="288" w:lineRule="auto"/>
      <w:textAlignment w:val="center"/>
    </w:pPr>
    <w:rPr>
      <w:rFonts w:ascii="Minion Pro" w:hAnsi="Minion Pro" w:cs="Minion Pro"/>
      <w:color w:val="000000"/>
      <w:sz w:val="24"/>
      <w:szCs w:val="24"/>
      <w:lang w:val="en-GB" w:eastAsia="ar-SA"/>
    </w:rPr>
  </w:style>
  <w:style w:type="paragraph" w:customStyle="1" w:styleId="Standard">
    <w:name w:val="Standard"/>
    <w:rsid w:val="00403AD6"/>
    <w:pPr>
      <w:widowControl w:val="0"/>
      <w:suppressAutoHyphens/>
      <w:textAlignment w:val="baseline"/>
    </w:pPr>
    <w:rPr>
      <w:rFonts w:ascii="Arial" w:eastAsia="SimSun" w:hAnsi="Arial" w:cs="Mangal"/>
      <w:kern w:val="1"/>
      <w:sz w:val="24"/>
      <w:szCs w:val="24"/>
      <w:lang w:eastAsia="hi-IN" w:bidi="hi-IN"/>
    </w:rPr>
  </w:style>
  <w:style w:type="paragraph" w:customStyle="1" w:styleId="Textbody">
    <w:name w:val="Text body"/>
    <w:basedOn w:val="Standard"/>
    <w:rsid w:val="00403AD6"/>
    <w:pPr>
      <w:spacing w:after="120"/>
    </w:pPr>
  </w:style>
  <w:style w:type="paragraph" w:styleId="28">
    <w:name w:val="Body Text 2"/>
    <w:basedOn w:val="a"/>
    <w:link w:val="29"/>
    <w:uiPriority w:val="99"/>
    <w:rsid w:val="00403AD6"/>
    <w:pPr>
      <w:suppressAutoHyphens w:val="0"/>
      <w:spacing w:after="120" w:line="480" w:lineRule="auto"/>
    </w:pPr>
    <w:rPr>
      <w:rFonts w:cs="Times New Roman"/>
      <w:szCs w:val="20"/>
    </w:rPr>
  </w:style>
  <w:style w:type="character" w:customStyle="1" w:styleId="29">
    <w:name w:val="Основной текст 2 Знак"/>
    <w:basedOn w:val="a0"/>
    <w:link w:val="28"/>
    <w:uiPriority w:val="99"/>
    <w:locked/>
    <w:rsid w:val="00240C78"/>
    <w:rPr>
      <w:rFonts w:ascii="Calibri" w:eastAsia="Arial Unicode MS" w:hAnsi="Calibri" w:cs="Times New Roman"/>
      <w:color w:val="00000A"/>
      <w:kern w:val="1"/>
      <w:sz w:val="22"/>
      <w:lang w:eastAsia="ar-SA" w:bidi="ar-SA"/>
    </w:rPr>
  </w:style>
  <w:style w:type="paragraph" w:customStyle="1" w:styleId="1c">
    <w:name w:val="Текст сноски1"/>
    <w:basedOn w:val="a"/>
    <w:rsid w:val="00403AD6"/>
    <w:pPr>
      <w:suppressAutoHyphens w:val="0"/>
      <w:spacing w:after="0" w:line="240" w:lineRule="auto"/>
    </w:pPr>
    <w:rPr>
      <w:sz w:val="24"/>
      <w:szCs w:val="24"/>
    </w:rPr>
  </w:style>
  <w:style w:type="paragraph" w:customStyle="1" w:styleId="Heading">
    <w:name w:val="Heading"/>
    <w:rsid w:val="00403AD6"/>
    <w:pPr>
      <w:suppressAutoHyphens/>
    </w:pPr>
    <w:rPr>
      <w:rFonts w:ascii="Arial" w:hAnsi="Arial" w:cs="Arial"/>
      <w:b/>
      <w:bCs/>
      <w:sz w:val="24"/>
      <w:szCs w:val="24"/>
      <w:lang w:eastAsia="ar-SA"/>
    </w:rPr>
  </w:style>
  <w:style w:type="paragraph" w:customStyle="1" w:styleId="211">
    <w:name w:val="Основной текст с отступом 21"/>
    <w:basedOn w:val="a"/>
    <w:rsid w:val="00403AD6"/>
    <w:pPr>
      <w:spacing w:after="0" w:line="240" w:lineRule="auto"/>
      <w:ind w:left="540" w:hanging="540"/>
    </w:pPr>
    <w:rPr>
      <w:rFonts w:ascii="Times New Roman" w:eastAsia="Times New Roman" w:hAnsi="Times New Roman" w:cs="Times New Roman"/>
      <w:color w:val="auto"/>
      <w:sz w:val="24"/>
      <w:szCs w:val="24"/>
    </w:rPr>
  </w:style>
  <w:style w:type="paragraph" w:customStyle="1" w:styleId="p16">
    <w:name w:val="p16"/>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5">
    <w:name w:val="p15"/>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3">
    <w:name w:val="p23"/>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2">
    <w:name w:val="p22"/>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8">
    <w:name w:val="p28"/>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4">
    <w:name w:val="p14"/>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p20">
    <w:name w:val="p20"/>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19">
    <w:name w:val="p1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29">
    <w:name w:val="p29"/>
    <w:basedOn w:val="a"/>
    <w:rsid w:val="00403AD6"/>
    <w:pPr>
      <w:suppressAutoHyphens w:val="0"/>
      <w:spacing w:before="280" w:after="280" w:line="240" w:lineRule="auto"/>
    </w:pPr>
    <w:rPr>
      <w:rFonts w:ascii="Times New Roman" w:eastAsia="Times New Roman" w:hAnsi="Times New Roman" w:cs="Times New Roman"/>
      <w:color w:val="auto"/>
      <w:sz w:val="24"/>
      <w:szCs w:val="24"/>
      <w:lang w:eastAsia="he-IL" w:bidi="he-IL"/>
    </w:rPr>
  </w:style>
  <w:style w:type="paragraph" w:customStyle="1" w:styleId="p37">
    <w:name w:val="p37"/>
    <w:basedOn w:val="a"/>
    <w:rsid w:val="00403AD6"/>
    <w:pPr>
      <w:spacing w:before="280" w:after="280" w:line="360" w:lineRule="auto"/>
      <w:ind w:firstLine="709"/>
      <w:jc w:val="both"/>
      <w:textAlignment w:val="baseline"/>
    </w:pPr>
    <w:rPr>
      <w:rFonts w:ascii="Times New Roman" w:eastAsia="Times New Roman" w:hAnsi="Times New Roman" w:cs="Times New Roman"/>
      <w:color w:val="auto"/>
      <w:sz w:val="28"/>
      <w:szCs w:val="28"/>
    </w:rPr>
  </w:style>
  <w:style w:type="paragraph" w:customStyle="1" w:styleId="Footnote">
    <w:name w:val="Footnote"/>
    <w:basedOn w:val="Standard"/>
    <w:rsid w:val="00403AD6"/>
    <w:pPr>
      <w:widowControl/>
      <w:suppressLineNumbers/>
      <w:spacing w:line="360" w:lineRule="auto"/>
      <w:ind w:left="283" w:hanging="283"/>
      <w:jc w:val="both"/>
    </w:pPr>
    <w:rPr>
      <w:rFonts w:ascii="Times New Roman" w:eastAsia="Times New Roman" w:hAnsi="Times New Roman" w:cs="Times New Roman"/>
      <w:sz w:val="20"/>
      <w:szCs w:val="20"/>
      <w:lang w:eastAsia="ar-SA" w:bidi="ar-SA"/>
    </w:rPr>
  </w:style>
  <w:style w:type="paragraph" w:styleId="affd">
    <w:name w:val="Title"/>
    <w:basedOn w:val="a"/>
    <w:next w:val="affe"/>
    <w:link w:val="afff"/>
    <w:uiPriority w:val="99"/>
    <w:qFormat/>
    <w:rsid w:val="00403AD6"/>
    <w:pPr>
      <w:widowControl w:val="0"/>
      <w:suppressLineNumbers/>
      <w:spacing w:before="120" w:after="120" w:line="100" w:lineRule="atLeast"/>
      <w:textAlignment w:val="baseline"/>
    </w:pPr>
    <w:rPr>
      <w:rFonts w:ascii="Cambria" w:eastAsia="Times New Roman" w:hAnsi="Cambria" w:cs="Times New Roman"/>
      <w:b/>
      <w:kern w:val="28"/>
      <w:sz w:val="32"/>
      <w:szCs w:val="20"/>
    </w:rPr>
  </w:style>
  <w:style w:type="character" w:customStyle="1" w:styleId="afff">
    <w:name w:val="Название Знак"/>
    <w:basedOn w:val="a0"/>
    <w:link w:val="affd"/>
    <w:uiPriority w:val="99"/>
    <w:locked/>
    <w:rsid w:val="00240C78"/>
    <w:rPr>
      <w:rFonts w:ascii="Cambria" w:hAnsi="Cambria" w:cs="Times New Roman"/>
      <w:b/>
      <w:color w:val="00000A"/>
      <w:kern w:val="28"/>
      <w:sz w:val="32"/>
      <w:lang w:eastAsia="ar-SA" w:bidi="ar-SA"/>
    </w:rPr>
  </w:style>
  <w:style w:type="paragraph" w:styleId="affe">
    <w:name w:val="Subtitle"/>
    <w:basedOn w:val="a"/>
    <w:next w:val="af5"/>
    <w:link w:val="1d"/>
    <w:uiPriority w:val="11"/>
    <w:qFormat/>
    <w:rsid w:val="00403AD6"/>
    <w:pPr>
      <w:keepNext/>
      <w:widowControl w:val="0"/>
      <w:spacing w:before="240" w:after="120" w:line="100" w:lineRule="atLeast"/>
      <w:jc w:val="center"/>
      <w:textAlignment w:val="baseline"/>
    </w:pPr>
    <w:rPr>
      <w:rFonts w:ascii="Cambria" w:eastAsia="Times New Roman" w:hAnsi="Cambria" w:cs="Times New Roman"/>
      <w:sz w:val="24"/>
      <w:szCs w:val="20"/>
    </w:rPr>
  </w:style>
  <w:style w:type="character" w:customStyle="1" w:styleId="1d">
    <w:name w:val="Подзаголовок Знак1"/>
    <w:basedOn w:val="a0"/>
    <w:link w:val="affe"/>
    <w:uiPriority w:val="11"/>
    <w:locked/>
    <w:rsid w:val="00240C78"/>
    <w:rPr>
      <w:rFonts w:ascii="Cambria" w:hAnsi="Cambria" w:cs="Times New Roman"/>
      <w:color w:val="00000A"/>
      <w:kern w:val="1"/>
      <w:sz w:val="24"/>
      <w:lang w:eastAsia="ar-SA" w:bidi="ar-SA"/>
    </w:rPr>
  </w:style>
  <w:style w:type="paragraph" w:customStyle="1" w:styleId="1e">
    <w:name w:val="Указатель1"/>
    <w:basedOn w:val="a"/>
    <w:rsid w:val="00403AD6"/>
    <w:pPr>
      <w:widowControl w:val="0"/>
      <w:suppressLineNumbers/>
      <w:spacing w:after="0" w:line="100" w:lineRule="atLeast"/>
      <w:textAlignment w:val="baseline"/>
    </w:pPr>
    <w:rPr>
      <w:rFonts w:ascii="Times New Roman" w:eastAsia="Times New Roman" w:hAnsi="Times New Roman" w:cs="Mangal"/>
      <w:sz w:val="24"/>
      <w:szCs w:val="24"/>
      <w:lang w:val="de-DE" w:eastAsia="fa-IR" w:bidi="fa-IR"/>
    </w:rPr>
  </w:style>
  <w:style w:type="paragraph" w:customStyle="1" w:styleId="afff0">
    <w:name w:val="Содержимое таблицы"/>
    <w:basedOn w:val="a"/>
    <w:rsid w:val="00403AD6"/>
    <w:pPr>
      <w:widowControl w:val="0"/>
      <w:suppressLineNumbers/>
      <w:spacing w:after="0" w:line="100" w:lineRule="atLeast"/>
      <w:textAlignment w:val="baseline"/>
    </w:pPr>
    <w:rPr>
      <w:rFonts w:ascii="Times New Roman" w:eastAsia="Times New Roman" w:hAnsi="Times New Roman" w:cs="Times New Roman"/>
      <w:sz w:val="20"/>
      <w:szCs w:val="20"/>
      <w:lang w:val="de-DE"/>
    </w:rPr>
  </w:style>
  <w:style w:type="paragraph" w:customStyle="1" w:styleId="1f">
    <w:name w:val="Основной текст с отступом1"/>
    <w:basedOn w:val="a"/>
    <w:rsid w:val="00403AD6"/>
    <w:pPr>
      <w:widowControl w:val="0"/>
      <w:spacing w:after="120" w:line="100" w:lineRule="atLeast"/>
      <w:ind w:left="283"/>
      <w:textAlignment w:val="baseline"/>
    </w:pPr>
    <w:rPr>
      <w:rFonts w:ascii="Times New Roman" w:eastAsia="Times New Roman" w:hAnsi="Times New Roman" w:cs="Times New Roman"/>
      <w:sz w:val="24"/>
      <w:szCs w:val="24"/>
      <w:lang w:val="de-DE"/>
    </w:rPr>
  </w:style>
  <w:style w:type="paragraph" w:customStyle="1" w:styleId="212">
    <w:name w:val="Основной текст 21"/>
    <w:basedOn w:val="a"/>
    <w:rsid w:val="00403AD6"/>
    <w:pPr>
      <w:widowControl w:val="0"/>
      <w:spacing w:after="0" w:line="100" w:lineRule="atLeast"/>
      <w:textAlignment w:val="baseline"/>
    </w:pPr>
    <w:rPr>
      <w:rFonts w:ascii="Times New Roman" w:eastAsia="Times New Roman" w:hAnsi="Times New Roman" w:cs="Times New Roman"/>
      <w:sz w:val="28"/>
      <w:szCs w:val="24"/>
      <w:lang w:val="de-DE" w:eastAsia="fa-IR" w:bidi="fa-IR"/>
    </w:rPr>
  </w:style>
  <w:style w:type="paragraph" w:customStyle="1" w:styleId="213">
    <w:name w:val="Список 21"/>
    <w:basedOn w:val="a"/>
    <w:rsid w:val="00403AD6"/>
    <w:pPr>
      <w:widowControl w:val="0"/>
      <w:spacing w:after="0" w:line="100" w:lineRule="atLeast"/>
      <w:ind w:left="566" w:hanging="283"/>
      <w:textAlignment w:val="baseline"/>
    </w:pPr>
    <w:rPr>
      <w:rFonts w:ascii="Times New Roman" w:eastAsia="Times New Roman" w:hAnsi="Times New Roman" w:cs="Times New Roman"/>
      <w:sz w:val="24"/>
      <w:szCs w:val="24"/>
      <w:lang w:val="de-DE"/>
    </w:rPr>
  </w:style>
  <w:style w:type="paragraph" w:customStyle="1" w:styleId="afff1">
    <w:name w:val="Текст в заданном формате"/>
    <w:basedOn w:val="a"/>
    <w:rsid w:val="00403AD6"/>
    <w:pPr>
      <w:widowControl w:val="0"/>
      <w:spacing w:after="0" w:line="100" w:lineRule="atLeast"/>
      <w:textAlignment w:val="baseline"/>
    </w:pPr>
    <w:rPr>
      <w:rFonts w:ascii="Courier New" w:eastAsia="Times New Roman" w:hAnsi="Courier New" w:cs="Courier New"/>
      <w:sz w:val="20"/>
      <w:szCs w:val="20"/>
      <w:lang w:eastAsia="hi-IN" w:bidi="hi-IN"/>
    </w:rPr>
  </w:style>
  <w:style w:type="paragraph" w:customStyle="1" w:styleId="LTGliederung1">
    <w:name w:val="???????~LT~Gliederung 1"/>
    <w:rsid w:val="00403AD6"/>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line="100" w:lineRule="atLeast"/>
      <w:ind w:left="540"/>
      <w:textAlignment w:val="baseline"/>
    </w:pPr>
    <w:rPr>
      <w:rFonts w:ascii="Tahoma" w:hAnsi="Tahoma"/>
      <w:color w:val="FFFFFF"/>
      <w:sz w:val="64"/>
      <w:szCs w:val="64"/>
      <w:lang w:eastAsia="ar-SA"/>
    </w:rPr>
  </w:style>
  <w:style w:type="paragraph" w:customStyle="1" w:styleId="c3">
    <w:name w:val="c3"/>
    <w:basedOn w:val="a"/>
    <w:rsid w:val="00403AD6"/>
    <w:pPr>
      <w:widowControl w:val="0"/>
      <w:spacing w:before="280" w:after="280" w:line="100" w:lineRule="atLeast"/>
      <w:textAlignment w:val="baseline"/>
    </w:pPr>
    <w:rPr>
      <w:rFonts w:ascii="Times New Roman" w:eastAsia="Times New Roman" w:hAnsi="Times New Roman" w:cs="Times New Roman"/>
      <w:sz w:val="24"/>
      <w:szCs w:val="24"/>
      <w:lang w:val="de-DE" w:eastAsia="fa-IR" w:bidi="fa-IR"/>
    </w:rPr>
  </w:style>
  <w:style w:type="paragraph" w:customStyle="1" w:styleId="310">
    <w:name w:val="Основной текст с отступом 31"/>
    <w:basedOn w:val="a"/>
    <w:rsid w:val="00403AD6"/>
    <w:pPr>
      <w:widowControl w:val="0"/>
      <w:spacing w:after="0" w:line="100" w:lineRule="atLeast"/>
      <w:ind w:firstLine="720"/>
      <w:jc w:val="center"/>
      <w:textAlignment w:val="baseline"/>
    </w:pPr>
    <w:rPr>
      <w:rFonts w:ascii="Arial" w:eastAsia="Times New Roman" w:hAnsi="Arial" w:cs="Arial"/>
      <w:b/>
      <w:bCs/>
      <w:sz w:val="20"/>
      <w:szCs w:val="20"/>
      <w:lang w:val="de-DE"/>
    </w:rPr>
  </w:style>
  <w:style w:type="paragraph" w:styleId="1f0">
    <w:name w:val="toc 1"/>
    <w:basedOn w:val="a"/>
    <w:next w:val="a"/>
    <w:uiPriority w:val="39"/>
    <w:rsid w:val="00403AD6"/>
    <w:pPr>
      <w:tabs>
        <w:tab w:val="right" w:leader="dot" w:pos="9628"/>
      </w:tabs>
      <w:spacing w:before="120" w:after="0" w:line="240" w:lineRule="auto"/>
      <w:jc w:val="both"/>
    </w:pPr>
    <w:rPr>
      <w:rFonts w:ascii="Times New Roman" w:hAnsi="Times New Roman" w:cs="Times New Roman"/>
      <w:b/>
      <w:sz w:val="24"/>
      <w:szCs w:val="24"/>
    </w:rPr>
  </w:style>
  <w:style w:type="paragraph" w:styleId="2a">
    <w:name w:val="toc 2"/>
    <w:basedOn w:val="a"/>
    <w:next w:val="a"/>
    <w:uiPriority w:val="39"/>
    <w:rsid w:val="00403AD6"/>
    <w:pPr>
      <w:tabs>
        <w:tab w:val="right" w:leader="dot" w:pos="9628"/>
      </w:tabs>
      <w:spacing w:after="0" w:line="240" w:lineRule="auto"/>
      <w:jc w:val="both"/>
    </w:pPr>
  </w:style>
  <w:style w:type="paragraph" w:styleId="34">
    <w:name w:val="toc 3"/>
    <w:basedOn w:val="a"/>
    <w:next w:val="a"/>
    <w:uiPriority w:val="39"/>
    <w:rsid w:val="00403AD6"/>
    <w:pPr>
      <w:tabs>
        <w:tab w:val="right" w:leader="dot" w:pos="9628"/>
      </w:tabs>
      <w:spacing w:before="120" w:after="0" w:line="240" w:lineRule="auto"/>
      <w:jc w:val="both"/>
    </w:pPr>
  </w:style>
  <w:style w:type="paragraph" w:customStyle="1" w:styleId="ListParagraph1">
    <w:name w:val="List Paragraph1"/>
    <w:basedOn w:val="a"/>
    <w:rsid w:val="00403AD6"/>
    <w:pPr>
      <w:suppressAutoHyphens w:val="0"/>
      <w:ind w:left="720"/>
    </w:pPr>
    <w:rPr>
      <w:rFonts w:eastAsia="Times New Roman" w:cs="Times New Roman"/>
      <w:color w:val="auto"/>
    </w:rPr>
  </w:style>
  <w:style w:type="paragraph" w:customStyle="1" w:styleId="p6">
    <w:name w:val="p6"/>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7">
    <w:name w:val="p7"/>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p5">
    <w:name w:val="p5"/>
    <w:basedOn w:val="a"/>
    <w:rsid w:val="00403AD6"/>
    <w:pPr>
      <w:suppressAutoHyphens w:val="0"/>
      <w:spacing w:before="280" w:after="280" w:line="240" w:lineRule="auto"/>
    </w:pPr>
    <w:rPr>
      <w:rFonts w:ascii="Times New Roman" w:eastAsia="Times New Roman" w:hAnsi="Times New Roman" w:cs="Times New Roman"/>
      <w:color w:val="auto"/>
      <w:sz w:val="24"/>
      <w:szCs w:val="24"/>
    </w:rPr>
  </w:style>
  <w:style w:type="paragraph" w:customStyle="1" w:styleId="35">
    <w:name w:val="Абзац списка3"/>
    <w:basedOn w:val="a"/>
    <w:rsid w:val="00403AD6"/>
    <w:pPr>
      <w:widowControl w:val="0"/>
      <w:spacing w:line="240" w:lineRule="auto"/>
      <w:ind w:left="720"/>
    </w:pPr>
    <w:rPr>
      <w:rFonts w:ascii="Times New Roman" w:eastAsia="SimSun" w:hAnsi="Times New Roman" w:cs="Mangal"/>
      <w:color w:val="auto"/>
      <w:sz w:val="24"/>
      <w:szCs w:val="24"/>
      <w:lang w:eastAsia="hi-IN" w:bidi="hi-IN"/>
    </w:rPr>
  </w:style>
  <w:style w:type="paragraph" w:customStyle="1" w:styleId="30Snoska">
    <w:name w:val="30Snoska"/>
    <w:basedOn w:val="Standard"/>
    <w:rsid w:val="00403AD6"/>
    <w:pPr>
      <w:widowControl/>
      <w:pBdr>
        <w:top w:val="single" w:sz="4" w:space="8" w:color="000080"/>
      </w:pBdr>
      <w:spacing w:line="180" w:lineRule="atLeast"/>
      <w:ind w:firstLine="709"/>
      <w:jc w:val="both"/>
    </w:pPr>
    <w:rPr>
      <w:rFonts w:ascii="PragmaticaC" w:hAnsi="PragmaticaC" w:cs="PragmaticaC"/>
      <w:caps/>
      <w:color w:val="000000"/>
      <w:sz w:val="16"/>
      <w:szCs w:val="16"/>
      <w:lang w:eastAsia="ar-SA" w:bidi="ar-SA"/>
    </w:rPr>
  </w:style>
  <w:style w:type="paragraph" w:customStyle="1" w:styleId="afff2">
    <w:name w:val="Осн_текст"/>
    <w:basedOn w:val="a"/>
    <w:rsid w:val="00403AD6"/>
    <w:pPr>
      <w:suppressAutoHyphens w:val="0"/>
      <w:spacing w:after="0" w:line="360" w:lineRule="auto"/>
      <w:ind w:firstLine="737"/>
      <w:jc w:val="both"/>
    </w:pPr>
    <w:rPr>
      <w:rFonts w:ascii="Courier New" w:eastAsia="Times New Roman" w:hAnsi="Courier New" w:cs="Courier New"/>
      <w:color w:val="auto"/>
      <w:spacing w:val="-14"/>
      <w:sz w:val="28"/>
      <w:szCs w:val="24"/>
    </w:rPr>
  </w:style>
  <w:style w:type="paragraph" w:customStyle="1" w:styleId="2b">
    <w:name w:val="??? 2"/>
    <w:basedOn w:val="a"/>
    <w:rsid w:val="00403AD6"/>
    <w:pPr>
      <w:keepNext/>
      <w:widowControl w:val="0"/>
      <w:suppressAutoHyphens w:val="0"/>
      <w:overflowPunct w:val="0"/>
      <w:autoSpaceDE w:val="0"/>
      <w:spacing w:before="283" w:after="170" w:line="296" w:lineRule="atLeast"/>
      <w:jc w:val="center"/>
    </w:pPr>
    <w:rPr>
      <w:rFonts w:ascii="PragmaticaC" w:eastAsia="Times New Roman" w:hAnsi="PragmaticaC" w:cs="Times New Roman"/>
      <w:b/>
      <w:color w:val="000000"/>
      <w:sz w:val="26"/>
      <w:szCs w:val="20"/>
    </w:rPr>
  </w:style>
  <w:style w:type="paragraph" w:customStyle="1" w:styleId="afff3">
    <w:name w:val="??????? (???)"/>
    <w:basedOn w:val="a"/>
    <w:rsid w:val="00403AD6"/>
    <w:pPr>
      <w:widowControl w:val="0"/>
      <w:suppressAutoHyphens w:val="0"/>
      <w:overflowPunct w:val="0"/>
      <w:autoSpaceDE w:val="0"/>
      <w:spacing w:before="130" w:after="130" w:line="360" w:lineRule="auto"/>
    </w:pPr>
    <w:rPr>
      <w:rFonts w:ascii="Times New Roman" w:eastAsia="Times New Roman" w:hAnsi="Times New Roman" w:cs="Times New Roman"/>
      <w:color w:val="000000"/>
      <w:sz w:val="24"/>
      <w:szCs w:val="20"/>
    </w:rPr>
  </w:style>
  <w:style w:type="paragraph" w:customStyle="1" w:styleId="afff4">
    <w:name w:val="????? ??????"/>
    <w:basedOn w:val="a"/>
    <w:rsid w:val="00403AD6"/>
    <w:pPr>
      <w:widowControl w:val="0"/>
      <w:suppressAutoHyphens w:val="0"/>
      <w:overflowPunct w:val="0"/>
      <w:autoSpaceDE w:val="0"/>
      <w:spacing w:after="0" w:line="240" w:lineRule="auto"/>
      <w:ind w:left="720"/>
    </w:pPr>
    <w:rPr>
      <w:rFonts w:ascii="Times New Roman" w:eastAsia="Times New Roman" w:hAnsi="Times New Roman" w:cs="Times New Roman"/>
      <w:color w:val="000000"/>
      <w:sz w:val="24"/>
      <w:szCs w:val="20"/>
    </w:rPr>
  </w:style>
  <w:style w:type="paragraph" w:customStyle="1" w:styleId="afff5">
    <w:name w:val="Заголовок таблицы"/>
    <w:basedOn w:val="afff0"/>
    <w:rsid w:val="00403AD6"/>
    <w:pPr>
      <w:jc w:val="center"/>
    </w:pPr>
    <w:rPr>
      <w:b/>
      <w:bCs/>
    </w:rPr>
  </w:style>
  <w:style w:type="paragraph" w:customStyle="1" w:styleId="afff6">
    <w:name w:val="Базовый"/>
    <w:rsid w:val="00BC1A8E"/>
    <w:pPr>
      <w:tabs>
        <w:tab w:val="left" w:pos="709"/>
      </w:tabs>
      <w:suppressAutoHyphens/>
      <w:spacing w:line="100" w:lineRule="atLeast"/>
    </w:pPr>
    <w:rPr>
      <w:rFonts w:ascii="Arial" w:eastAsia="Arial Unicode MS" w:hAnsi="Arial" w:cs="Mangal"/>
      <w:color w:val="00000A"/>
      <w:szCs w:val="24"/>
      <w:lang w:eastAsia="zh-CN" w:bidi="hi-IN"/>
    </w:rPr>
  </w:style>
  <w:style w:type="paragraph" w:customStyle="1" w:styleId="afff7">
    <w:name w:val="Сноска"/>
    <w:basedOn w:val="aff"/>
    <w:rsid w:val="00BC1A8E"/>
  </w:style>
  <w:style w:type="character" w:customStyle="1" w:styleId="-">
    <w:name w:val="Интернет-ссылка"/>
    <w:basedOn w:val="a0"/>
    <w:rsid w:val="00BC1A8E"/>
    <w:rPr>
      <w:rFonts w:cs="Times New Roman"/>
      <w:color w:val="0000FF"/>
      <w:u w:val="single"/>
      <w:lang w:val="uz-Cyrl-UZ" w:eastAsia="uz-Cyrl-UZ"/>
    </w:rPr>
  </w:style>
  <w:style w:type="character" w:customStyle="1" w:styleId="afff8">
    <w:name w:val="Выделение жирным"/>
    <w:basedOn w:val="a0"/>
    <w:rsid w:val="00BC1A8E"/>
    <w:rPr>
      <w:rFonts w:cs="Times New Roman"/>
      <w:b/>
      <w:bCs/>
    </w:rPr>
  </w:style>
  <w:style w:type="character" w:customStyle="1" w:styleId="afff9">
    <w:name w:val="Привязка сноски"/>
    <w:rsid w:val="00BC1A8E"/>
    <w:rPr>
      <w:vertAlign w:val="superscript"/>
    </w:rPr>
  </w:style>
  <w:style w:type="character" w:customStyle="1" w:styleId="afffa">
    <w:name w:val="Привязка концевой сноски"/>
    <w:rsid w:val="00BC1A8E"/>
    <w:rPr>
      <w:vertAlign w:val="superscript"/>
    </w:rPr>
  </w:style>
  <w:style w:type="table" w:styleId="afffb">
    <w:name w:val="Table Grid"/>
    <w:basedOn w:val="a1"/>
    <w:uiPriority w:val="59"/>
    <w:rsid w:val="00BC1A8E"/>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annotation text"/>
    <w:basedOn w:val="a"/>
    <w:link w:val="afffd"/>
    <w:uiPriority w:val="99"/>
    <w:semiHidden/>
    <w:unhideWhenUsed/>
    <w:rsid w:val="00BC1A8E"/>
    <w:pPr>
      <w:spacing w:line="240" w:lineRule="auto"/>
    </w:pPr>
    <w:rPr>
      <w:sz w:val="20"/>
      <w:szCs w:val="20"/>
      <w:lang w:eastAsia="en-US"/>
    </w:rPr>
  </w:style>
  <w:style w:type="character" w:customStyle="1" w:styleId="afffd">
    <w:name w:val="Текст примечания Знак"/>
    <w:basedOn w:val="a0"/>
    <w:link w:val="afffc"/>
    <w:uiPriority w:val="99"/>
    <w:semiHidden/>
    <w:locked/>
    <w:rsid w:val="00BC1A8E"/>
    <w:rPr>
      <w:rFonts w:ascii="Calibri" w:eastAsia="Arial Unicode MS" w:hAnsi="Calibri" w:cs="Calibri"/>
      <w:color w:val="00000A"/>
      <w:kern w:val="1"/>
      <w:lang w:eastAsia="en-US"/>
    </w:rPr>
  </w:style>
  <w:style w:type="paragraph" w:styleId="afffe">
    <w:name w:val="annotation subject"/>
    <w:basedOn w:val="afffc"/>
    <w:next w:val="afffc"/>
    <w:link w:val="affff"/>
    <w:uiPriority w:val="99"/>
    <w:semiHidden/>
    <w:unhideWhenUsed/>
    <w:rsid w:val="00BC1A8E"/>
    <w:rPr>
      <w:b/>
      <w:bCs/>
    </w:rPr>
  </w:style>
  <w:style w:type="character" w:customStyle="1" w:styleId="affff">
    <w:name w:val="Тема примечания Знак"/>
    <w:basedOn w:val="afffd"/>
    <w:link w:val="afffe"/>
    <w:uiPriority w:val="99"/>
    <w:semiHidden/>
    <w:locked/>
    <w:rsid w:val="00BC1A8E"/>
    <w:rPr>
      <w:rFonts w:ascii="Calibri" w:eastAsia="Arial Unicode MS" w:hAnsi="Calibri" w:cs="Calibri"/>
      <w:b/>
      <w:bCs/>
      <w:color w:val="00000A"/>
      <w:ker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20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E34AB2-BFAD-4F10-A221-F9DDE426B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235</Pages>
  <Words>78336</Words>
  <Characters>446521</Characters>
  <Application>Microsoft Office Word</Application>
  <DocSecurity>0</DocSecurity>
  <Lines>3721</Lines>
  <Paragraphs>1047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Директор</cp:lastModifiedBy>
  <cp:revision>2</cp:revision>
  <cp:lastPrinted>2020-09-07T10:43:00Z</cp:lastPrinted>
  <dcterms:created xsi:type="dcterms:W3CDTF">2020-11-18T12:12:00Z</dcterms:created>
  <dcterms:modified xsi:type="dcterms:W3CDTF">2020-11-18T12:12:00Z</dcterms:modified>
</cp:coreProperties>
</file>