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57"/>
        <w:gridCol w:w="5508"/>
        <w:gridCol w:w="5245"/>
      </w:tblGrid>
      <w:tr w:rsidR="000E74BB" w:rsidTr="00F76766">
        <w:tc>
          <w:tcPr>
            <w:tcW w:w="5657" w:type="dxa"/>
          </w:tcPr>
          <w:p w:rsidR="00F76766" w:rsidRDefault="00F76766">
            <w:pPr>
              <w:rPr>
                <w:noProof/>
                <w:lang w:eastAsia="ru-RU"/>
              </w:rPr>
            </w:pPr>
          </w:p>
          <w:p w:rsidR="00F76766" w:rsidRDefault="00F76766">
            <w:pPr>
              <w:rPr>
                <w:noProof/>
                <w:lang w:eastAsia="ru-RU"/>
              </w:rPr>
            </w:pPr>
          </w:p>
          <w:p w:rsidR="00F76766" w:rsidRDefault="000E74BB">
            <w:r>
              <w:rPr>
                <w:noProof/>
                <w:lang w:eastAsia="ru-RU"/>
              </w:rPr>
              <w:drawing>
                <wp:inline distT="0" distB="0" distL="0" distR="0" wp14:anchorId="15100664" wp14:editId="22D1D4D1">
                  <wp:extent cx="3203803" cy="2407450"/>
                  <wp:effectExtent l="0" t="0" r="0" b="0"/>
                  <wp:docPr id="3" name="Рисунок 3" descr="https://fs.znanio.ru/d5af0e/e0/8a/c1a787c322b3b2fd64d57331f2d7b01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d5af0e/e0/8a/c1a787c322b3b2fd64d57331f2d7b01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56" cy="241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0E74BB" w:rsidRDefault="000E74BB">
            <w:r>
              <w:rPr>
                <w:noProof/>
                <w:lang w:eastAsia="ru-RU"/>
              </w:rPr>
              <w:drawing>
                <wp:inline distT="0" distB="0" distL="0" distR="0" wp14:anchorId="66DE0906" wp14:editId="6F0D26BC">
                  <wp:extent cx="3625703" cy="3043179"/>
                  <wp:effectExtent l="0" t="0" r="0" b="5080"/>
                  <wp:docPr id="1" name="Рисунок 1" descr="https://ds05.infourok.ru/uploads/ex/12f3/000431a2-45fb0119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12f3/000431a2-45fb0119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024" cy="304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4BB" w:rsidRDefault="00F76766" w:rsidP="00F76766">
            <w:r>
              <w:rPr>
                <w:noProof/>
                <w:lang w:eastAsia="ru-RU"/>
              </w:rPr>
              <w:drawing>
                <wp:inline distT="0" distB="0" distL="0" distR="0" wp14:anchorId="4EFD98CB" wp14:editId="71DB7CD5">
                  <wp:extent cx="3455581" cy="3455581"/>
                  <wp:effectExtent l="0" t="0" r="0" b="0"/>
                  <wp:docPr id="9" name="Рисунок 9" descr="https://psy-files.ru/wp-content/uploads/b/b/0/bb02cce04ad477c019b7d12bd5522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sy-files.ru/wp-content/uploads/b/b/0/bb02cce04ad477c019b7d12bd5522b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731" cy="345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4BB" w:rsidTr="00F76766">
        <w:tc>
          <w:tcPr>
            <w:tcW w:w="5657" w:type="dxa"/>
          </w:tcPr>
          <w:p w:rsidR="00F76766" w:rsidRDefault="00F76766" w:rsidP="00F7676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</w:pPr>
          </w:p>
          <w:p w:rsidR="00F76766" w:rsidRPr="00F76766" w:rsidRDefault="00F76766" w:rsidP="00F7676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</w:pPr>
            <w:r w:rsidRPr="00F76766"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  <w:t>Советы психолога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1. Чётко ставьте цели перед подростком: чего хотим добиться, какими знаниями обладать.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2. Определяйте и оглашайте сроки реализации поставленной цели (когда я это исправлю, выучу).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 xml:space="preserve">3. По возможности, определяйте прикладную направленность обучения. 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Чёткое</w:t>
            </w:r>
            <w:proofErr w:type="gramEnd"/>
            <w:r w:rsidRPr="00F76766">
              <w:rPr>
                <w:rFonts w:ascii="Times New Roman" w:hAnsi="Times New Roman" w:cs="Times New Roman"/>
                <w:sz w:val="24"/>
                <w:szCs w:val="24"/>
              </w:rPr>
              <w:t xml:space="preserve"> и своевременно отслеживайте результаты деятельности собственного ребёнка в процессе всей работы (учёбы).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5. Предъявляйте посильные требования к подростку. (Зато ты можешь …).</w:t>
            </w:r>
          </w:p>
          <w:p w:rsidR="00F76766" w:rsidRPr="00F76766" w:rsidRDefault="00F76766" w:rsidP="00F76766">
            <w:pPr>
              <w:tabs>
                <w:tab w:val="left" w:pos="11286"/>
              </w:tabs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6. Разработайте приемы поощрения (похвала при всей семье). Хвалите за дело – стимулируйте мотивацию</w:t>
            </w:r>
          </w:p>
          <w:p w:rsidR="000E74BB" w:rsidRDefault="000E74BB"/>
        </w:tc>
        <w:tc>
          <w:tcPr>
            <w:tcW w:w="5508" w:type="dxa"/>
          </w:tcPr>
          <w:p w:rsidR="000E74BB" w:rsidRDefault="000E74BB">
            <w:r>
              <w:t xml:space="preserve">   </w:t>
            </w:r>
          </w:p>
          <w:p w:rsidR="000E74BB" w:rsidRDefault="000E74BB" w:rsidP="000E74BB">
            <w:pPr>
              <w:jc w:val="center"/>
              <w:rPr>
                <w:b/>
                <w:color w:val="0070C0"/>
                <w:sz w:val="28"/>
              </w:rPr>
            </w:pPr>
            <w:r w:rsidRPr="000E74BB">
              <w:rPr>
                <w:b/>
                <w:color w:val="0070C0"/>
                <w:sz w:val="28"/>
              </w:rPr>
              <w:t>Что мотивирует ребенка</w:t>
            </w:r>
          </w:p>
          <w:p w:rsidR="00CC5DD7" w:rsidRDefault="00CC5DD7" w:rsidP="000E74BB">
            <w:pPr>
              <w:jc w:val="center"/>
              <w:rPr>
                <w:b/>
                <w:color w:val="0070C0"/>
                <w:sz w:val="28"/>
              </w:rPr>
            </w:pPr>
          </w:p>
          <w:p w:rsidR="00CC5DD7" w:rsidRDefault="00CC5DD7" w:rsidP="000E74BB">
            <w:pPr>
              <w:jc w:val="center"/>
              <w:rPr>
                <w:b/>
                <w:color w:val="0070C0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9E37F1" wp14:editId="48D4FED4">
                      <wp:simplePos x="0" y="0"/>
                      <wp:positionH relativeFrom="column">
                        <wp:posOffset>1298664</wp:posOffset>
                      </wp:positionH>
                      <wp:positionV relativeFrom="paragraph">
                        <wp:posOffset>45720</wp:posOffset>
                      </wp:positionV>
                      <wp:extent cx="2073348" cy="2317750"/>
                      <wp:effectExtent l="0" t="0" r="3175" b="63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3348" cy="231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6766" w:rsidRDefault="00F76766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CC5DD7" w:rsidRPr="00CC5DD7" w:rsidRDefault="00CC5DD7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  <w:r w:rsidRPr="00CC5DD7">
                                    <w:rPr>
                                      <w:sz w:val="24"/>
                                    </w:rPr>
                                    <w:t>- Ваш интерес к его успеху</w:t>
                                  </w:r>
                                </w:p>
                                <w:p w:rsidR="00CC5DD7" w:rsidRPr="00CC5DD7" w:rsidRDefault="00CC5DD7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  <w:r w:rsidRPr="00CC5DD7">
                                    <w:rPr>
                                      <w:sz w:val="24"/>
                                    </w:rPr>
                                    <w:t>- Ваша вера в его результат</w:t>
                                  </w:r>
                                </w:p>
                                <w:p w:rsidR="00CC5DD7" w:rsidRPr="00CC5DD7" w:rsidRDefault="00CC5DD7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  <w:r w:rsidRPr="00CC5DD7">
                                    <w:rPr>
                                      <w:sz w:val="24"/>
                                    </w:rPr>
                                    <w:t>- Ваше принятие его ограничений</w:t>
                                  </w:r>
                                </w:p>
                                <w:p w:rsidR="00CC5DD7" w:rsidRPr="00CC5DD7" w:rsidRDefault="00CC5DD7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  <w:r w:rsidRPr="00CC5DD7">
                                    <w:rPr>
                                      <w:sz w:val="24"/>
                                    </w:rPr>
                                    <w:t>- Ваша вовлеченность в его жизнь</w:t>
                                  </w:r>
                                </w:p>
                                <w:p w:rsidR="00CC5DD7" w:rsidRPr="00CC5DD7" w:rsidRDefault="00CC5DD7" w:rsidP="00CC5DD7">
                                  <w:pPr>
                                    <w:pStyle w:val="a7"/>
                                    <w:rPr>
                                      <w:sz w:val="24"/>
                                    </w:rPr>
                                  </w:pPr>
                                  <w:r w:rsidRPr="00CC5DD7">
                                    <w:rPr>
                                      <w:sz w:val="24"/>
                                    </w:rPr>
                                    <w:t>- Ваша уверенность, что это необходимо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102.25pt;margin-top:3.6pt;width:163.25pt;height:1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" fillcolor="white [3201]" stroked="f" strokeweight=".5pt">
                      <v:textbox>
                        <w:txbxContent>
                          <w:p w:rsidR="00F76766" w:rsidRDefault="00F76766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C5DD7" w:rsidRPr="00CC5DD7" w:rsidRDefault="00CC5DD7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  <w:r w:rsidRPr="00CC5DD7">
                              <w:rPr>
                                <w:sz w:val="24"/>
                              </w:rPr>
                              <w:t>- Ваш интерес к его успеху</w:t>
                            </w:r>
                          </w:p>
                          <w:p w:rsidR="00CC5DD7" w:rsidRPr="00CC5DD7" w:rsidRDefault="00CC5DD7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  <w:r w:rsidRPr="00CC5DD7">
                              <w:rPr>
                                <w:sz w:val="24"/>
                              </w:rPr>
                              <w:t>- Ваша вера в его результат</w:t>
                            </w:r>
                          </w:p>
                          <w:p w:rsidR="00CC5DD7" w:rsidRPr="00CC5DD7" w:rsidRDefault="00CC5DD7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  <w:r w:rsidRPr="00CC5DD7">
                              <w:rPr>
                                <w:sz w:val="24"/>
                              </w:rPr>
                              <w:t>- Ваше принятие его ограничений</w:t>
                            </w:r>
                          </w:p>
                          <w:p w:rsidR="00CC5DD7" w:rsidRPr="00CC5DD7" w:rsidRDefault="00CC5DD7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  <w:r w:rsidRPr="00CC5DD7">
                              <w:rPr>
                                <w:sz w:val="24"/>
                              </w:rPr>
                              <w:t>- Ваша вовлеченность в его жизнь</w:t>
                            </w:r>
                          </w:p>
                          <w:p w:rsidR="00CC5DD7" w:rsidRPr="00CC5DD7" w:rsidRDefault="00CC5DD7" w:rsidP="00CC5DD7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  <w:r w:rsidRPr="00CC5DD7">
                              <w:rPr>
                                <w:sz w:val="24"/>
                              </w:rPr>
                              <w:t>- Ваша уверенность, что это необходимо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5DD7" w:rsidRPr="000E74BB" w:rsidRDefault="00CC5DD7" w:rsidP="00CC5DD7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0E289" wp14:editId="0A3F5B3E">
                  <wp:extent cx="1435395" cy="1435395"/>
                  <wp:effectExtent l="0" t="0" r="0" b="0"/>
                  <wp:docPr id="6" name="Рисунок 6" descr="https://udachi-vam.ru/image/cache/catalog/products/motivation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dachi-vam.ru/image/cache/catalog/products/motivation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45" cy="143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7. Позитивно, регулярно поддерживайте подростка. Доброе слово и дельный совет лучше порицания.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8. Формируйте положительный стимул. Наказание положительных эмоций не вызывает.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 xml:space="preserve">9. Так как ведущая деятельность подростка – общение, группирование, обучение должно происходить через общение. </w:t>
            </w:r>
          </w:p>
          <w:p w:rsidR="00F76766" w:rsidRPr="00F76766" w:rsidRDefault="00F76766" w:rsidP="00F76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766">
              <w:rPr>
                <w:rFonts w:ascii="Times New Roman" w:hAnsi="Times New Roman" w:cs="Times New Roman"/>
                <w:sz w:val="24"/>
                <w:szCs w:val="24"/>
              </w:rPr>
              <w:t>10. Не сравнивайте результаты обучения вашего подростка с ребятами из класса, это может привести к раздражению.</w:t>
            </w:r>
          </w:p>
          <w:p w:rsidR="000E74BB" w:rsidRDefault="00596960" w:rsidP="005969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C56331" wp14:editId="017B3981">
                  <wp:extent cx="1657893" cy="1095153"/>
                  <wp:effectExtent l="0" t="0" r="0" b="0"/>
                  <wp:docPr id="10" name="Рисунок 10" descr="https://avatars.mds.yandex.net/get-zen_doc/3618266/pub_6047734c665e4413f3ef2d55_604773afb8613c1dbbdbaa5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3618266/pub_6047734c665e4413f3ef2d55_604773afb8613c1dbbdbaa5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95" cy="110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C95CBA" w:rsidRDefault="00C95CBA"/>
    <w:sectPr w:rsidR="00C95CBA" w:rsidSect="000E74BB">
      <w:pgSz w:w="16838" w:h="11906" w:orient="landscape"/>
      <w:pgMar w:top="284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903FF"/>
    <w:multiLevelType w:val="hybridMultilevel"/>
    <w:tmpl w:val="D52C7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BB"/>
    <w:rsid w:val="000E74BB"/>
    <w:rsid w:val="00596960"/>
    <w:rsid w:val="00C95CBA"/>
    <w:rsid w:val="00CC5DD7"/>
    <w:rsid w:val="00F7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4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5DD7"/>
    <w:pPr>
      <w:ind w:left="720"/>
      <w:contextualSpacing/>
    </w:pPr>
  </w:style>
  <w:style w:type="paragraph" w:styleId="a7">
    <w:name w:val="No Spacing"/>
    <w:uiPriority w:val="1"/>
    <w:qFormat/>
    <w:rsid w:val="00CC5D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4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5DD7"/>
    <w:pPr>
      <w:ind w:left="720"/>
      <w:contextualSpacing/>
    </w:pPr>
  </w:style>
  <w:style w:type="paragraph" w:styleId="a7">
    <w:name w:val="No Spacing"/>
    <w:uiPriority w:val="1"/>
    <w:qFormat/>
    <w:rsid w:val="00CC5D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2021-10-26T20:03:00Z</dcterms:created>
  <dcterms:modified xsi:type="dcterms:W3CDTF">2021-10-26T20:36:00Z</dcterms:modified>
</cp:coreProperties>
</file>